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43" w:rsidRPr="00EA6F43" w:rsidRDefault="00EA6F43" w:rsidP="00EA6F43">
      <w:pPr>
        <w:pStyle w:val="a3"/>
        <w:shd w:val="clear" w:color="auto" w:fill="FFF8D1"/>
        <w:spacing w:before="0" w:beforeAutospacing="0" w:after="0" w:afterAutospacing="0"/>
        <w:jc w:val="center"/>
        <w:textAlignment w:val="baseline"/>
        <w:rPr>
          <w:b/>
          <w:color w:val="454545"/>
          <w:sz w:val="32"/>
          <w:szCs w:val="32"/>
        </w:rPr>
      </w:pPr>
      <w:r>
        <w:rPr>
          <w:rFonts w:ascii="Arial" w:hAnsi="Arial" w:cs="Arial"/>
          <w:color w:val="454545"/>
          <w:sz w:val="19"/>
          <w:szCs w:val="19"/>
        </w:rPr>
        <w:br/>
      </w:r>
      <w:r w:rsidRPr="00EA6F43">
        <w:rPr>
          <w:b/>
          <w:color w:val="454545"/>
          <w:sz w:val="32"/>
          <w:szCs w:val="32"/>
        </w:rPr>
        <w:t>Полезные ссылки:</w:t>
      </w:r>
    </w:p>
    <w:p w:rsidR="00EA6F43" w:rsidRPr="00EA6F43" w:rsidRDefault="00EA6F43" w:rsidP="00EA6F43">
      <w:pPr>
        <w:pStyle w:val="a3"/>
        <w:shd w:val="clear" w:color="auto" w:fill="FFF8D1"/>
        <w:spacing w:before="0" w:beforeAutospacing="0" w:after="0" w:afterAutospacing="0"/>
        <w:textAlignment w:val="baseline"/>
        <w:rPr>
          <w:color w:val="454545"/>
          <w:sz w:val="32"/>
          <w:szCs w:val="32"/>
        </w:rPr>
      </w:pPr>
      <w:r w:rsidRPr="00EA6F43">
        <w:rPr>
          <w:color w:val="454545"/>
          <w:sz w:val="32"/>
          <w:szCs w:val="32"/>
        </w:rPr>
        <w:t>Саратовская городская организация Профсоюза работников образования и науки РФ: </w:t>
      </w:r>
      <w:hyperlink r:id="rId4" w:tgtFrame="_blank" w:history="1">
        <w:r w:rsidRPr="00EA6F43">
          <w:rPr>
            <w:rStyle w:val="a5"/>
            <w:color w:val="000000"/>
            <w:sz w:val="32"/>
            <w:szCs w:val="32"/>
            <w:u w:val="single"/>
            <w:bdr w:val="none" w:sz="0" w:space="0" w:color="auto" w:frame="1"/>
          </w:rPr>
          <w:t>http://profobr64.ru/</w:t>
        </w:r>
      </w:hyperlink>
    </w:p>
    <w:p w:rsidR="00EA6F43" w:rsidRPr="00EA6F43" w:rsidRDefault="00EA6F43" w:rsidP="00EA6F43">
      <w:pPr>
        <w:pStyle w:val="a3"/>
        <w:shd w:val="clear" w:color="auto" w:fill="FFF8D1"/>
        <w:spacing w:before="0" w:beforeAutospacing="0" w:after="0" w:afterAutospacing="0"/>
        <w:textAlignment w:val="baseline"/>
        <w:rPr>
          <w:rFonts w:ascii="Arial" w:hAnsi="Arial" w:cs="Arial"/>
          <w:color w:val="454545"/>
          <w:sz w:val="32"/>
          <w:szCs w:val="32"/>
        </w:rPr>
      </w:pPr>
      <w:r w:rsidRPr="00EA6F43">
        <w:rPr>
          <w:color w:val="454545"/>
          <w:sz w:val="32"/>
          <w:szCs w:val="32"/>
        </w:rPr>
        <w:t>Саратовская областная организация Профсоюза работников народного образования и науки РФ:</w:t>
      </w:r>
      <w:r w:rsidRPr="00EA6F43">
        <w:rPr>
          <w:rFonts w:ascii="Arial" w:hAnsi="Arial" w:cs="Arial"/>
          <w:color w:val="454545"/>
          <w:sz w:val="32"/>
          <w:szCs w:val="32"/>
        </w:rPr>
        <w:t> </w:t>
      </w:r>
      <w:hyperlink r:id="rId5" w:tgtFrame="_blank" w:history="1">
        <w:r w:rsidRPr="00EA6F43">
          <w:rPr>
            <w:rStyle w:val="a5"/>
            <w:rFonts w:ascii="inherit" w:hAnsi="inherit" w:cs="Arial"/>
            <w:color w:val="0000FF"/>
            <w:sz w:val="32"/>
            <w:szCs w:val="32"/>
            <w:u w:val="single"/>
            <w:bdr w:val="none" w:sz="0" w:space="0" w:color="auto" w:frame="1"/>
          </w:rPr>
          <w:t>http://sarprof.ru/</w:t>
        </w:r>
      </w:hyperlink>
    </w:p>
    <w:p w:rsidR="00EA6F43" w:rsidRPr="00EA6F43" w:rsidRDefault="00EA6F43" w:rsidP="00EA6F43">
      <w:pPr>
        <w:pStyle w:val="a3"/>
        <w:shd w:val="clear" w:color="auto" w:fill="FFF8D1"/>
        <w:spacing w:before="0" w:beforeAutospacing="0" w:after="0" w:afterAutospacing="0"/>
        <w:textAlignment w:val="baseline"/>
        <w:rPr>
          <w:rFonts w:ascii="Arial" w:hAnsi="Arial" w:cs="Arial"/>
          <w:color w:val="454545"/>
          <w:sz w:val="32"/>
          <w:szCs w:val="32"/>
        </w:rPr>
      </w:pPr>
      <w:r w:rsidRPr="00EA6F43">
        <w:rPr>
          <w:color w:val="454545"/>
          <w:sz w:val="32"/>
          <w:szCs w:val="32"/>
        </w:rPr>
        <w:t>Общероссийский профессиональный союз работников народного образования и науки РФ:</w:t>
      </w:r>
      <w:r w:rsidRPr="00EA6F43">
        <w:rPr>
          <w:rFonts w:ascii="Arial" w:hAnsi="Arial" w:cs="Arial"/>
          <w:color w:val="454545"/>
          <w:sz w:val="32"/>
          <w:szCs w:val="32"/>
        </w:rPr>
        <w:t> </w:t>
      </w:r>
      <w:hyperlink r:id="rId6" w:history="1">
        <w:r w:rsidRPr="00EA6F43">
          <w:rPr>
            <w:rStyle w:val="a4"/>
            <w:rFonts w:ascii="inherit" w:hAnsi="inherit" w:cs="Arial"/>
            <w:b/>
            <w:bCs/>
            <w:sz w:val="32"/>
            <w:szCs w:val="32"/>
            <w:bdr w:val="none" w:sz="0" w:space="0" w:color="auto" w:frame="1"/>
          </w:rPr>
          <w:t>http://www.eseur.ru/</w:t>
        </w:r>
      </w:hyperlink>
    </w:p>
    <w:p w:rsidR="0025435C" w:rsidRDefault="0025435C">
      <w:bookmarkStart w:id="0" w:name="_GoBack"/>
      <w:bookmarkEnd w:id="0"/>
    </w:p>
    <w:sectPr w:rsidR="0025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0D"/>
    <w:rsid w:val="0025435C"/>
    <w:rsid w:val="0031140D"/>
    <w:rsid w:val="00E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04EDC-29AC-404A-B1A4-BEA061A1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F43"/>
    <w:rPr>
      <w:color w:val="0000FF"/>
      <w:u w:val="single"/>
    </w:rPr>
  </w:style>
  <w:style w:type="character" w:styleId="a5">
    <w:name w:val="Strong"/>
    <w:basedOn w:val="a0"/>
    <w:uiPriority w:val="22"/>
    <w:qFormat/>
    <w:rsid w:val="00EA6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ur.ru/" TargetMode="External"/><Relationship Id="rId5" Type="http://schemas.openxmlformats.org/officeDocument/2006/relationships/hyperlink" Target="http://www.sarprof.ru/" TargetMode="External"/><Relationship Id="rId4" Type="http://schemas.openxmlformats.org/officeDocument/2006/relationships/hyperlink" Target="http://profobr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2021-01-26T12:50:00Z</dcterms:created>
  <dcterms:modified xsi:type="dcterms:W3CDTF">2021-01-26T12:56:00Z</dcterms:modified>
</cp:coreProperties>
</file>