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8AB" w:rsidRDefault="00FD7625" w:rsidP="003568AB">
      <w:pPr>
        <w:pStyle w:val="a3"/>
        <w:jc w:val="center"/>
        <w:rPr>
          <w:rFonts w:ascii="Times New Roman" w:hAnsi="Times New Roman" w:cs="Times New Roman"/>
          <w:sz w:val="28"/>
          <w:szCs w:val="28"/>
        </w:rPr>
      </w:pPr>
      <w:r w:rsidRPr="00FD7625">
        <w:rPr>
          <w:rFonts w:ascii="Times New Roman" w:hAnsi="Times New Roman" w:cs="Times New Roman"/>
          <w:sz w:val="28"/>
          <w:szCs w:val="28"/>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676.5pt" o:ole="">
            <v:imagedata r:id="rId8" o:title=""/>
          </v:shape>
          <o:OLEObject Type="Embed" ProgID="AcroExch.Document.11" ShapeID="_x0000_i1025" DrawAspect="Content" ObjectID="_1743527184" r:id="rId9"/>
        </w:object>
      </w:r>
    </w:p>
    <w:p w:rsidR="003568AB" w:rsidRDefault="003568AB" w:rsidP="003568AB">
      <w:pPr>
        <w:pStyle w:val="a3"/>
        <w:jc w:val="center"/>
        <w:rPr>
          <w:rFonts w:ascii="Times New Roman" w:hAnsi="Times New Roman" w:cs="Times New Roman"/>
          <w:sz w:val="28"/>
          <w:szCs w:val="28"/>
        </w:rPr>
      </w:pPr>
    </w:p>
    <w:p w:rsidR="005E0984" w:rsidRDefault="005E0984" w:rsidP="00FD7625">
      <w:pPr>
        <w:pStyle w:val="a3"/>
        <w:rPr>
          <w:rFonts w:ascii="Times New Roman" w:hAnsi="Times New Roman" w:cs="Times New Roman"/>
          <w:sz w:val="28"/>
          <w:szCs w:val="28"/>
        </w:rPr>
      </w:pPr>
    </w:p>
    <w:p w:rsidR="003568AB" w:rsidRDefault="003568AB" w:rsidP="00FD7625">
      <w:pPr>
        <w:pStyle w:val="a3"/>
        <w:rPr>
          <w:rFonts w:ascii="Times New Roman" w:hAnsi="Times New Roman" w:cs="Times New Roman"/>
          <w:sz w:val="28"/>
          <w:szCs w:val="28"/>
        </w:rPr>
      </w:pPr>
      <w:bookmarkStart w:id="0" w:name="_GoBack"/>
      <w:bookmarkEnd w:id="0"/>
    </w:p>
    <w:p w:rsidR="0055197D" w:rsidRPr="00FD4B9C" w:rsidRDefault="0055197D" w:rsidP="0055197D">
      <w:pPr>
        <w:keepNext/>
        <w:keepLines/>
        <w:spacing w:after="5" w:line="270" w:lineRule="auto"/>
        <w:ind w:left="555" w:hanging="10"/>
        <w:jc w:val="center"/>
        <w:outlineLvl w:val="1"/>
        <w:rPr>
          <w:rFonts w:ascii="Times New Roman" w:eastAsia="Times New Roman" w:hAnsi="Times New Roman" w:cs="Times New Roman"/>
          <w:b/>
          <w:i/>
          <w:color w:val="000000"/>
          <w:sz w:val="24"/>
          <w:lang w:eastAsia="ru-RU"/>
        </w:rPr>
      </w:pPr>
      <w:r w:rsidRPr="00FD4B9C">
        <w:rPr>
          <w:rFonts w:ascii="Times New Roman" w:eastAsia="Times New Roman" w:hAnsi="Times New Roman" w:cs="Times New Roman"/>
          <w:b/>
          <w:color w:val="000000"/>
          <w:sz w:val="24"/>
          <w:lang w:eastAsia="ru-RU"/>
        </w:rPr>
        <w:lastRenderedPageBreak/>
        <w:t>I.</w:t>
      </w:r>
      <w:r w:rsidRPr="00FD4B9C">
        <w:rPr>
          <w:rFonts w:ascii="Arial" w:eastAsia="Arial" w:hAnsi="Arial" w:cs="Arial"/>
          <w:b/>
          <w:color w:val="000000"/>
          <w:sz w:val="24"/>
          <w:lang w:eastAsia="ru-RU"/>
        </w:rPr>
        <w:t xml:space="preserve"> </w:t>
      </w:r>
      <w:r w:rsidRPr="00FD4B9C">
        <w:rPr>
          <w:rFonts w:ascii="Times New Roman" w:eastAsia="Times New Roman" w:hAnsi="Times New Roman" w:cs="Times New Roman"/>
          <w:b/>
          <w:color w:val="000000"/>
          <w:sz w:val="24"/>
          <w:lang w:eastAsia="ru-RU"/>
        </w:rPr>
        <w:t xml:space="preserve">ВВЕДЕНИЕ </w:t>
      </w:r>
    </w:p>
    <w:p w:rsidR="00575F1F" w:rsidRDefault="00575F1F" w:rsidP="005E0984">
      <w:pPr>
        <w:spacing w:after="12" w:line="269" w:lineRule="auto"/>
        <w:ind w:left="147" w:right="153" w:firstLine="703"/>
        <w:jc w:val="both"/>
        <w:rPr>
          <w:rFonts w:ascii="Times New Roman" w:eastAsia="Times New Roman" w:hAnsi="Times New Roman" w:cs="Times New Roman"/>
          <w:color w:val="000000"/>
          <w:sz w:val="24"/>
          <w:lang w:eastAsia="ru-RU"/>
        </w:rPr>
      </w:pPr>
    </w:p>
    <w:p w:rsidR="0055197D" w:rsidRPr="00FD4B9C" w:rsidRDefault="0055197D" w:rsidP="00A958B4">
      <w:pPr>
        <w:spacing w:after="12" w:line="240" w:lineRule="auto"/>
        <w:ind w:left="147" w:right="153" w:firstLine="703"/>
        <w:jc w:val="both"/>
        <w:rPr>
          <w:rFonts w:ascii="Times New Roman" w:eastAsia="Times New Roman" w:hAnsi="Times New Roman" w:cs="Times New Roman"/>
          <w:color w:val="000000"/>
          <w:sz w:val="24"/>
          <w:lang w:eastAsia="ru-RU"/>
        </w:rPr>
      </w:pPr>
      <w:proofErr w:type="spellStart"/>
      <w:r w:rsidRPr="00FD4B9C">
        <w:rPr>
          <w:rFonts w:ascii="Times New Roman" w:eastAsia="Times New Roman" w:hAnsi="Times New Roman" w:cs="Times New Roman"/>
          <w:color w:val="000000"/>
          <w:sz w:val="24"/>
          <w:lang w:eastAsia="ru-RU"/>
        </w:rPr>
        <w:t>Самообследование</w:t>
      </w:r>
      <w:proofErr w:type="spellEnd"/>
      <w:r w:rsidRPr="00FD4B9C">
        <w:rPr>
          <w:rFonts w:ascii="Times New Roman" w:eastAsia="Times New Roman" w:hAnsi="Times New Roman" w:cs="Times New Roman"/>
          <w:color w:val="000000"/>
          <w:sz w:val="24"/>
          <w:lang w:eastAsia="ru-RU"/>
        </w:rPr>
        <w:t xml:space="preserve"> МАОУ «Прогимназия Олимпионик» проводится в целях обеспечения доступности и открытости информации о деятельности образовательной организации, которая предусмотрена в Федеральном законе от 29.12.2012 № 173-ФЗ «Об образовании в Российской Федерации».  </w:t>
      </w:r>
    </w:p>
    <w:p w:rsidR="0055197D" w:rsidRPr="00FD4B9C" w:rsidRDefault="0055197D" w:rsidP="00A958B4">
      <w:pPr>
        <w:spacing w:after="12" w:line="240" w:lineRule="auto"/>
        <w:ind w:left="146" w:right="153" w:firstLine="705"/>
        <w:jc w:val="both"/>
        <w:rPr>
          <w:rFonts w:ascii="Times New Roman" w:eastAsia="Times New Roman" w:hAnsi="Times New Roman" w:cs="Times New Roman"/>
          <w:color w:val="000000" w:themeColor="text1"/>
          <w:sz w:val="24"/>
          <w:lang w:eastAsia="ru-RU"/>
        </w:rPr>
      </w:pPr>
      <w:r w:rsidRPr="00FD4B9C">
        <w:rPr>
          <w:rFonts w:ascii="Times New Roman" w:eastAsia="Times New Roman" w:hAnsi="Times New Roman" w:cs="Times New Roman"/>
          <w:color w:val="000000" w:themeColor="text1"/>
          <w:sz w:val="24"/>
          <w:lang w:eastAsia="ru-RU"/>
        </w:rPr>
        <w:t xml:space="preserve">Рабочая группа провела анализ </w:t>
      </w:r>
      <w:r w:rsidR="004F69A4">
        <w:rPr>
          <w:rFonts w:ascii="Times New Roman" w:eastAsia="Times New Roman" w:hAnsi="Times New Roman" w:cs="Times New Roman"/>
          <w:color w:val="000000" w:themeColor="text1"/>
          <w:sz w:val="24"/>
          <w:lang w:eastAsia="ru-RU"/>
        </w:rPr>
        <w:t>деятельности прогимназии за 2021</w:t>
      </w:r>
      <w:r w:rsidRPr="00FD4B9C">
        <w:rPr>
          <w:rFonts w:ascii="Times New Roman" w:eastAsia="Times New Roman" w:hAnsi="Times New Roman" w:cs="Times New Roman"/>
          <w:color w:val="000000" w:themeColor="text1"/>
          <w:sz w:val="24"/>
          <w:lang w:eastAsia="ru-RU"/>
        </w:rPr>
        <w:t xml:space="preserve"> год по состоянию на </w:t>
      </w:r>
      <w:r w:rsidR="004F69A4">
        <w:rPr>
          <w:rFonts w:ascii="Times New Roman" w:eastAsia="Times New Roman" w:hAnsi="Times New Roman" w:cs="Times New Roman"/>
          <w:color w:val="000000" w:themeColor="text1"/>
          <w:sz w:val="24"/>
          <w:lang w:eastAsia="ru-RU"/>
        </w:rPr>
        <w:t>30 декабря 2021</w:t>
      </w:r>
      <w:r w:rsidRPr="00FD4B9C">
        <w:rPr>
          <w:rFonts w:ascii="Times New Roman" w:eastAsia="Times New Roman" w:hAnsi="Times New Roman" w:cs="Times New Roman"/>
          <w:color w:val="000000" w:themeColor="text1"/>
          <w:sz w:val="24"/>
          <w:lang w:eastAsia="ru-RU"/>
        </w:rPr>
        <w:t xml:space="preserve">, руководствуясь следующими нормативно-правовыми документами: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статьями</w:t>
      </w:r>
      <w:proofErr w:type="gramEnd"/>
      <w:r w:rsidRPr="00FD4B9C">
        <w:rPr>
          <w:rFonts w:ascii="Times New Roman" w:eastAsia="Times New Roman" w:hAnsi="Times New Roman" w:cs="Times New Roman"/>
          <w:color w:val="000000"/>
          <w:sz w:val="24"/>
          <w:lang w:eastAsia="ru-RU"/>
        </w:rPr>
        <w:t xml:space="preserve"> 28, 29, 97 Федерального закона от 29.12.2012 № 273-ФЗ «Об образовании в Российской Федерации»;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постановлением</w:t>
      </w:r>
      <w:proofErr w:type="gramEnd"/>
      <w:r w:rsidRPr="00FD4B9C">
        <w:rPr>
          <w:rFonts w:ascii="Times New Roman" w:eastAsia="Times New Roman" w:hAnsi="Times New Roman" w:cs="Times New Roman"/>
          <w:color w:val="000000"/>
          <w:sz w:val="24"/>
          <w:lang w:eastAsia="ru-RU"/>
        </w:rPr>
        <w:t xml:space="preserve"> Правительства Российской Федерации от 05.08.2013 № 662 «Об осуществлении мониторинга системы образования»;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приказом</w:t>
      </w:r>
      <w:proofErr w:type="gramEnd"/>
      <w:r w:rsidRPr="00FD4B9C">
        <w:rPr>
          <w:rFonts w:ascii="Times New Roman" w:eastAsia="Times New Roman" w:hAnsi="Times New Roman" w:cs="Times New Roman"/>
          <w:color w:val="000000"/>
          <w:sz w:val="24"/>
          <w:lang w:eastAsia="ru-RU"/>
        </w:rPr>
        <w:t xml:space="preserve"> Министерства образования и науки Российской Федерации от 27.06.2013 № 462 «Об утверждении порядка проведения </w:t>
      </w:r>
      <w:proofErr w:type="spellStart"/>
      <w:r w:rsidRPr="00FD4B9C">
        <w:rPr>
          <w:rFonts w:ascii="Times New Roman" w:eastAsia="Times New Roman" w:hAnsi="Times New Roman" w:cs="Times New Roman"/>
          <w:color w:val="000000"/>
          <w:sz w:val="24"/>
          <w:lang w:eastAsia="ru-RU"/>
        </w:rPr>
        <w:t>самообследования</w:t>
      </w:r>
      <w:proofErr w:type="spellEnd"/>
      <w:r w:rsidRPr="00FD4B9C">
        <w:rPr>
          <w:rFonts w:ascii="Times New Roman" w:eastAsia="Times New Roman" w:hAnsi="Times New Roman" w:cs="Times New Roman"/>
          <w:color w:val="000000"/>
          <w:sz w:val="24"/>
          <w:lang w:eastAsia="ru-RU"/>
        </w:rPr>
        <w:t xml:space="preserve"> образовательной организацией»;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приказом</w:t>
      </w:r>
      <w:proofErr w:type="gramEnd"/>
      <w:r w:rsidRPr="00FD4B9C">
        <w:rPr>
          <w:rFonts w:ascii="Times New Roman" w:eastAsia="Times New Roman" w:hAnsi="Times New Roman" w:cs="Times New Roman"/>
          <w:color w:val="000000"/>
          <w:sz w:val="24"/>
          <w:lang w:eastAsia="ru-RU"/>
        </w:rPr>
        <w:t xml:space="preserve"> Министерства образования и науки Российской Федерации от 10.12.2013 № 1324 «Об утверждении показателей деятельности образовательной организации, подлежащей </w:t>
      </w:r>
      <w:proofErr w:type="spellStart"/>
      <w:r w:rsidRPr="00FD4B9C">
        <w:rPr>
          <w:rFonts w:ascii="Times New Roman" w:eastAsia="Times New Roman" w:hAnsi="Times New Roman" w:cs="Times New Roman"/>
          <w:color w:val="000000"/>
          <w:sz w:val="24"/>
          <w:lang w:eastAsia="ru-RU"/>
        </w:rPr>
        <w:t>самообследованию</w:t>
      </w:r>
      <w:proofErr w:type="spellEnd"/>
      <w:r w:rsidRPr="00FD4B9C">
        <w:rPr>
          <w:rFonts w:ascii="Times New Roman" w:eastAsia="Times New Roman" w:hAnsi="Times New Roman" w:cs="Times New Roman"/>
          <w:color w:val="000000"/>
          <w:sz w:val="24"/>
          <w:lang w:eastAsia="ru-RU"/>
        </w:rPr>
        <w:t xml:space="preserve">»; </w:t>
      </w:r>
    </w:p>
    <w:p w:rsidR="00FD4B9C"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приказом</w:t>
      </w:r>
      <w:proofErr w:type="gramEnd"/>
      <w:r w:rsidRPr="00FD4B9C">
        <w:rPr>
          <w:rFonts w:ascii="Times New Roman" w:eastAsia="Times New Roman" w:hAnsi="Times New Roman" w:cs="Times New Roman"/>
          <w:color w:val="000000"/>
          <w:sz w:val="24"/>
          <w:lang w:eastAsia="ru-RU"/>
        </w:rPr>
        <w:t xml:space="preserve"> Министерства образования и науки Российской Федерации от 14.12.2017 №1218 «О внесении изменений в Порядок проведения </w:t>
      </w:r>
      <w:proofErr w:type="spellStart"/>
      <w:r w:rsidRPr="00FD4B9C">
        <w:rPr>
          <w:rFonts w:ascii="Times New Roman" w:eastAsia="Times New Roman" w:hAnsi="Times New Roman" w:cs="Times New Roman"/>
          <w:color w:val="000000"/>
          <w:sz w:val="24"/>
          <w:lang w:eastAsia="ru-RU"/>
        </w:rPr>
        <w:t>самообследования</w:t>
      </w:r>
      <w:proofErr w:type="spellEnd"/>
      <w:r w:rsidRPr="00FD4B9C">
        <w:rPr>
          <w:rFonts w:ascii="Times New Roman" w:eastAsia="Times New Roman" w:hAnsi="Times New Roman" w:cs="Times New Roman"/>
          <w:color w:val="000000"/>
          <w:sz w:val="24"/>
          <w:lang w:eastAsia="ru-RU"/>
        </w:rPr>
        <w:t xml:space="preserve"> образовательной организации, утвержденный приказом Министерства образования и науки Российско</w:t>
      </w:r>
      <w:r w:rsidR="00FD4B9C" w:rsidRPr="00FD4B9C">
        <w:rPr>
          <w:rFonts w:ascii="Times New Roman" w:eastAsia="Times New Roman" w:hAnsi="Times New Roman" w:cs="Times New Roman"/>
          <w:color w:val="000000"/>
          <w:sz w:val="24"/>
          <w:lang w:eastAsia="ru-RU"/>
        </w:rPr>
        <w:t>й Федерации от 14.06.2013 №462».</w:t>
      </w:r>
      <w:r w:rsidRPr="00FD4B9C">
        <w:rPr>
          <w:rFonts w:ascii="Times New Roman" w:eastAsia="Times New Roman" w:hAnsi="Times New Roman" w:cs="Times New Roman"/>
          <w:color w:val="000000"/>
          <w:sz w:val="24"/>
          <w:lang w:eastAsia="ru-RU"/>
        </w:rPr>
        <w:t xml:space="preserve"> </w:t>
      </w:r>
    </w:p>
    <w:p w:rsidR="0055197D" w:rsidRPr="00FD4B9C" w:rsidRDefault="00FD4B9C"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В ходе проведения </w:t>
      </w:r>
      <w:proofErr w:type="spellStart"/>
      <w:r w:rsidR="0055197D" w:rsidRPr="00FD4B9C">
        <w:rPr>
          <w:rFonts w:ascii="Times New Roman" w:eastAsia="Times New Roman" w:hAnsi="Times New Roman" w:cs="Times New Roman"/>
          <w:color w:val="000000"/>
          <w:sz w:val="24"/>
          <w:lang w:eastAsia="ru-RU"/>
        </w:rPr>
        <w:t>самообследовани</w:t>
      </w:r>
      <w:r w:rsidRPr="00FD4B9C">
        <w:rPr>
          <w:rFonts w:ascii="Times New Roman" w:eastAsia="Times New Roman" w:hAnsi="Times New Roman" w:cs="Times New Roman"/>
          <w:color w:val="000000"/>
          <w:sz w:val="24"/>
          <w:lang w:eastAsia="ru-RU"/>
        </w:rPr>
        <w:t>я</w:t>
      </w:r>
      <w:proofErr w:type="spellEnd"/>
      <w:r w:rsidRPr="00FD4B9C">
        <w:rPr>
          <w:rFonts w:ascii="Times New Roman" w:eastAsia="Times New Roman" w:hAnsi="Times New Roman" w:cs="Times New Roman"/>
          <w:color w:val="000000"/>
          <w:sz w:val="24"/>
          <w:lang w:eastAsia="ru-RU"/>
        </w:rPr>
        <w:t xml:space="preserve"> </w:t>
      </w:r>
      <w:r w:rsidR="0055197D" w:rsidRPr="00FD4B9C">
        <w:rPr>
          <w:rFonts w:ascii="Times New Roman" w:eastAsia="Times New Roman" w:hAnsi="Times New Roman" w:cs="Times New Roman"/>
          <w:color w:val="000000"/>
          <w:sz w:val="24"/>
          <w:lang w:eastAsia="ru-RU"/>
        </w:rPr>
        <w:t>решали</w:t>
      </w:r>
      <w:r w:rsidRPr="00FD4B9C">
        <w:rPr>
          <w:rFonts w:ascii="Times New Roman" w:eastAsia="Times New Roman" w:hAnsi="Times New Roman" w:cs="Times New Roman"/>
          <w:color w:val="000000"/>
          <w:sz w:val="24"/>
          <w:lang w:eastAsia="ru-RU"/>
        </w:rPr>
        <w:t>сь</w:t>
      </w:r>
      <w:r w:rsidR="0055197D" w:rsidRPr="00FD4B9C">
        <w:rPr>
          <w:rFonts w:ascii="Times New Roman" w:eastAsia="Times New Roman" w:hAnsi="Times New Roman" w:cs="Times New Roman"/>
          <w:color w:val="000000"/>
          <w:sz w:val="24"/>
          <w:lang w:eastAsia="ru-RU"/>
        </w:rPr>
        <w:t xml:space="preserve"> следующие з</w:t>
      </w:r>
      <w:r w:rsidR="0055197D" w:rsidRPr="00FD4B9C">
        <w:rPr>
          <w:rFonts w:ascii="Times New Roman" w:eastAsia="Times New Roman" w:hAnsi="Times New Roman" w:cs="Times New Roman"/>
          <w:b/>
          <w:color w:val="000000"/>
          <w:sz w:val="24"/>
          <w:lang w:eastAsia="ru-RU"/>
        </w:rPr>
        <w:t>адачи</w:t>
      </w:r>
      <w:r w:rsidR="0055197D" w:rsidRPr="00FD4B9C">
        <w:rPr>
          <w:rFonts w:ascii="Times New Roman" w:eastAsia="Times New Roman" w:hAnsi="Times New Roman" w:cs="Times New Roman"/>
          <w:color w:val="000000"/>
          <w:sz w:val="24"/>
          <w:lang w:eastAsia="ru-RU"/>
        </w:rPr>
        <w:t xml:space="preserve">: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получение</w:t>
      </w:r>
      <w:proofErr w:type="gramEnd"/>
      <w:r w:rsidRPr="00FD4B9C">
        <w:rPr>
          <w:rFonts w:ascii="Times New Roman" w:eastAsia="Times New Roman" w:hAnsi="Times New Roman" w:cs="Times New Roman"/>
          <w:color w:val="000000"/>
          <w:sz w:val="24"/>
          <w:lang w:eastAsia="ru-RU"/>
        </w:rPr>
        <w:t xml:space="preserve"> объективной информации о состоянии образовательного процесса; </w:t>
      </w:r>
    </w:p>
    <w:p w:rsidR="0055197D" w:rsidRPr="00FD4B9C" w:rsidRDefault="0055197D" w:rsidP="00A958B4">
      <w:pPr>
        <w:spacing w:after="12" w:line="240" w:lineRule="auto"/>
        <w:ind w:right="540"/>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выявление</w:t>
      </w:r>
      <w:proofErr w:type="gramEnd"/>
      <w:r w:rsidRPr="00FD4B9C">
        <w:rPr>
          <w:rFonts w:ascii="Times New Roman" w:eastAsia="Times New Roman" w:hAnsi="Times New Roman" w:cs="Times New Roman"/>
          <w:color w:val="000000"/>
          <w:sz w:val="24"/>
          <w:lang w:eastAsia="ru-RU"/>
        </w:rPr>
        <w:t xml:space="preserve"> положительных и отрицательных тенденций в образовательной деятельности; - установление причин возникновения проблем и поиск путей их устранения. </w:t>
      </w:r>
    </w:p>
    <w:p w:rsidR="0055197D" w:rsidRPr="00FD4B9C" w:rsidRDefault="00FD4B9C" w:rsidP="00A958B4">
      <w:pPr>
        <w:spacing w:after="12" w:line="240" w:lineRule="auto"/>
        <w:ind w:right="540" w:firstLine="709"/>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Представлены не только</w:t>
      </w:r>
      <w:r w:rsidR="0055197D" w:rsidRPr="00FD4B9C">
        <w:rPr>
          <w:rFonts w:ascii="Times New Roman" w:eastAsia="Times New Roman" w:hAnsi="Times New Roman" w:cs="Times New Roman"/>
          <w:color w:val="000000"/>
          <w:sz w:val="24"/>
          <w:lang w:eastAsia="ru-RU"/>
        </w:rPr>
        <w:t xml:space="preserve"> статистические данные, </w:t>
      </w:r>
      <w:r w:rsidRPr="00FD4B9C">
        <w:rPr>
          <w:rFonts w:ascii="Times New Roman" w:eastAsia="Times New Roman" w:hAnsi="Times New Roman" w:cs="Times New Roman"/>
          <w:color w:val="000000"/>
          <w:sz w:val="24"/>
          <w:lang w:eastAsia="ru-RU"/>
        </w:rPr>
        <w:t>но и</w:t>
      </w:r>
      <w:r w:rsidR="0055197D" w:rsidRPr="00FD4B9C">
        <w:rPr>
          <w:rFonts w:ascii="Times New Roman" w:eastAsia="Times New Roman" w:hAnsi="Times New Roman" w:cs="Times New Roman"/>
          <w:color w:val="000000"/>
          <w:sz w:val="24"/>
          <w:lang w:eastAsia="ru-RU"/>
        </w:rPr>
        <w:t xml:space="preserve"> оцен</w:t>
      </w:r>
      <w:r w:rsidRPr="00FD4B9C">
        <w:rPr>
          <w:rFonts w:ascii="Times New Roman" w:eastAsia="Times New Roman" w:hAnsi="Times New Roman" w:cs="Times New Roman"/>
          <w:color w:val="000000"/>
          <w:sz w:val="24"/>
          <w:lang w:eastAsia="ru-RU"/>
        </w:rPr>
        <w:t>ка</w:t>
      </w:r>
      <w:r w:rsidR="0055197D" w:rsidRPr="00FD4B9C">
        <w:rPr>
          <w:rFonts w:ascii="Times New Roman" w:eastAsia="Times New Roman" w:hAnsi="Times New Roman" w:cs="Times New Roman"/>
          <w:color w:val="000000"/>
          <w:sz w:val="24"/>
          <w:lang w:eastAsia="ru-RU"/>
        </w:rPr>
        <w:t xml:space="preserve"> эффективност</w:t>
      </w:r>
      <w:r w:rsidRPr="00FD4B9C">
        <w:rPr>
          <w:rFonts w:ascii="Times New Roman" w:eastAsia="Times New Roman" w:hAnsi="Times New Roman" w:cs="Times New Roman"/>
          <w:color w:val="000000"/>
          <w:sz w:val="24"/>
          <w:lang w:eastAsia="ru-RU"/>
        </w:rPr>
        <w:t xml:space="preserve">и </w:t>
      </w:r>
      <w:r w:rsidR="0055197D" w:rsidRPr="00FD4B9C">
        <w:rPr>
          <w:rFonts w:ascii="Times New Roman" w:eastAsia="Times New Roman" w:hAnsi="Times New Roman" w:cs="Times New Roman"/>
          <w:color w:val="000000"/>
          <w:sz w:val="24"/>
          <w:lang w:eastAsia="ru-RU"/>
        </w:rPr>
        <w:t>и качеств</w:t>
      </w:r>
      <w:r w:rsidRPr="00FD4B9C">
        <w:rPr>
          <w:rFonts w:ascii="Times New Roman" w:eastAsia="Times New Roman" w:hAnsi="Times New Roman" w:cs="Times New Roman"/>
          <w:color w:val="000000"/>
          <w:sz w:val="24"/>
          <w:lang w:eastAsia="ru-RU"/>
        </w:rPr>
        <w:t>а</w:t>
      </w:r>
      <w:r w:rsidR="0055197D" w:rsidRPr="00FD4B9C">
        <w:rPr>
          <w:rFonts w:ascii="Times New Roman" w:eastAsia="Times New Roman" w:hAnsi="Times New Roman" w:cs="Times New Roman"/>
          <w:color w:val="000000"/>
          <w:sz w:val="24"/>
          <w:lang w:eastAsia="ru-RU"/>
        </w:rPr>
        <w:t xml:space="preserve">:  </w:t>
      </w:r>
    </w:p>
    <w:p w:rsidR="0055197D" w:rsidRPr="00FD4B9C" w:rsidRDefault="0055197D" w:rsidP="00A958B4">
      <w:pPr>
        <w:spacing w:after="12" w:line="240" w:lineRule="auto"/>
        <w:ind w:right="540"/>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  -        образовательной деятельности;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системы</w:t>
      </w:r>
      <w:proofErr w:type="gramEnd"/>
      <w:r w:rsidRPr="00FD4B9C">
        <w:rPr>
          <w:rFonts w:ascii="Times New Roman" w:eastAsia="Times New Roman" w:hAnsi="Times New Roman" w:cs="Times New Roman"/>
          <w:color w:val="000000"/>
          <w:sz w:val="24"/>
          <w:lang w:eastAsia="ru-RU"/>
        </w:rPr>
        <w:t xml:space="preserve"> управления организации;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открытости</w:t>
      </w:r>
      <w:proofErr w:type="gramEnd"/>
      <w:r w:rsidRPr="00FD4B9C">
        <w:rPr>
          <w:rFonts w:ascii="Times New Roman" w:eastAsia="Times New Roman" w:hAnsi="Times New Roman" w:cs="Times New Roman"/>
          <w:color w:val="000000"/>
          <w:sz w:val="24"/>
          <w:lang w:eastAsia="ru-RU"/>
        </w:rPr>
        <w:t xml:space="preserve"> и доступности;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наличия</w:t>
      </w:r>
      <w:proofErr w:type="gramEnd"/>
      <w:r w:rsidRPr="00FD4B9C">
        <w:rPr>
          <w:rFonts w:ascii="Times New Roman" w:eastAsia="Times New Roman" w:hAnsi="Times New Roman" w:cs="Times New Roman"/>
          <w:color w:val="000000"/>
          <w:sz w:val="24"/>
          <w:lang w:eastAsia="ru-RU"/>
        </w:rPr>
        <w:t xml:space="preserve"> комфортных условий для предоставления услуг;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наличия</w:t>
      </w:r>
      <w:proofErr w:type="gramEnd"/>
      <w:r w:rsidRPr="00FD4B9C">
        <w:rPr>
          <w:rFonts w:ascii="Times New Roman" w:eastAsia="Times New Roman" w:hAnsi="Times New Roman" w:cs="Times New Roman"/>
          <w:color w:val="000000"/>
          <w:sz w:val="24"/>
          <w:lang w:eastAsia="ru-RU"/>
        </w:rPr>
        <w:t xml:space="preserve"> условий для охраны и укрепления здоровья, питания обучающихся;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содержания</w:t>
      </w:r>
      <w:proofErr w:type="gramEnd"/>
      <w:r w:rsidRPr="00FD4B9C">
        <w:rPr>
          <w:rFonts w:ascii="Times New Roman" w:eastAsia="Times New Roman" w:hAnsi="Times New Roman" w:cs="Times New Roman"/>
          <w:color w:val="000000"/>
          <w:sz w:val="24"/>
          <w:lang w:eastAsia="ru-RU"/>
        </w:rPr>
        <w:t xml:space="preserve"> и качества подготовки обучающихся;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организации</w:t>
      </w:r>
      <w:proofErr w:type="gramEnd"/>
      <w:r w:rsidRPr="00FD4B9C">
        <w:rPr>
          <w:rFonts w:ascii="Times New Roman" w:eastAsia="Times New Roman" w:hAnsi="Times New Roman" w:cs="Times New Roman"/>
          <w:color w:val="000000"/>
          <w:sz w:val="24"/>
          <w:lang w:eastAsia="ru-RU"/>
        </w:rPr>
        <w:t xml:space="preserve"> учебного процесса;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наличие</w:t>
      </w:r>
      <w:proofErr w:type="gramEnd"/>
      <w:r w:rsidRPr="00FD4B9C">
        <w:rPr>
          <w:rFonts w:ascii="Times New Roman" w:eastAsia="Times New Roman" w:hAnsi="Times New Roman" w:cs="Times New Roman"/>
          <w:color w:val="000000"/>
          <w:sz w:val="24"/>
          <w:lang w:eastAsia="ru-RU"/>
        </w:rPr>
        <w:t xml:space="preserve"> условий для индивидуальной работы с обучающимися;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наличие</w:t>
      </w:r>
      <w:proofErr w:type="gramEnd"/>
      <w:r w:rsidRPr="00FD4B9C">
        <w:rPr>
          <w:rFonts w:ascii="Times New Roman" w:eastAsia="Times New Roman" w:hAnsi="Times New Roman" w:cs="Times New Roman"/>
          <w:color w:val="000000"/>
          <w:sz w:val="24"/>
          <w:lang w:eastAsia="ru-RU"/>
        </w:rPr>
        <w:t xml:space="preserve"> дополнительных образовательных программ;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наличие</w:t>
      </w:r>
      <w:proofErr w:type="gramEnd"/>
      <w:r w:rsidRPr="00FD4B9C">
        <w:rPr>
          <w:rFonts w:ascii="Times New Roman" w:eastAsia="Times New Roman" w:hAnsi="Times New Roman" w:cs="Times New Roman"/>
          <w:color w:val="000000"/>
          <w:sz w:val="24"/>
          <w:lang w:eastAsia="ru-RU"/>
        </w:rPr>
        <w:t xml:space="preserve"> возможности развития творческих способностей и интересов, обучающихся;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наличие</w:t>
      </w:r>
      <w:proofErr w:type="gramEnd"/>
      <w:r w:rsidRPr="00FD4B9C">
        <w:rPr>
          <w:rFonts w:ascii="Times New Roman" w:eastAsia="Times New Roman" w:hAnsi="Times New Roman" w:cs="Times New Roman"/>
          <w:color w:val="000000"/>
          <w:sz w:val="24"/>
          <w:lang w:eastAsia="ru-RU"/>
        </w:rPr>
        <w:t xml:space="preserve"> возможности оказания психолого-педагогической, медицинской и социальной помощи обучающимся; </w:t>
      </w:r>
    </w:p>
    <w:p w:rsidR="0055197D"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качества</w:t>
      </w:r>
      <w:proofErr w:type="gramEnd"/>
      <w:r w:rsidRPr="00FD4B9C">
        <w:rPr>
          <w:rFonts w:ascii="Times New Roman" w:eastAsia="Times New Roman" w:hAnsi="Times New Roman" w:cs="Times New Roman"/>
          <w:color w:val="000000"/>
          <w:sz w:val="24"/>
          <w:lang w:eastAsia="ru-RU"/>
        </w:rPr>
        <w:t xml:space="preserve"> кадрового, учебно-методического, библиотечно-информационного обеспечения; </w:t>
      </w:r>
    </w:p>
    <w:p w:rsidR="00917C60" w:rsidRPr="00FD4B9C" w:rsidRDefault="0055197D" w:rsidP="00A958B4">
      <w:pPr>
        <w:numPr>
          <w:ilvl w:val="0"/>
          <w:numId w:val="1"/>
        </w:numPr>
        <w:spacing w:after="12" w:line="240" w:lineRule="auto"/>
        <w:ind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функционирования</w:t>
      </w:r>
      <w:proofErr w:type="gramEnd"/>
      <w:r w:rsidRPr="00FD4B9C">
        <w:rPr>
          <w:rFonts w:ascii="Times New Roman" w:eastAsia="Times New Roman" w:hAnsi="Times New Roman" w:cs="Times New Roman"/>
          <w:color w:val="000000"/>
          <w:sz w:val="24"/>
          <w:lang w:eastAsia="ru-RU"/>
        </w:rPr>
        <w:t xml:space="preserve"> внутренней системы оценки качества образования; </w:t>
      </w:r>
    </w:p>
    <w:p w:rsidR="0055197D" w:rsidRPr="00FD4B9C" w:rsidRDefault="0055197D" w:rsidP="00A958B4">
      <w:pPr>
        <w:spacing w:after="12" w:line="240" w:lineRule="auto"/>
        <w:ind w:left="146" w:right="153"/>
        <w:jc w:val="both"/>
        <w:rPr>
          <w:rFonts w:ascii="Times New Roman" w:eastAsia="Times New Roman" w:hAnsi="Times New Roman" w:cs="Times New Roman"/>
          <w:color w:val="000000"/>
          <w:sz w:val="24"/>
          <w:lang w:eastAsia="ru-RU"/>
        </w:rPr>
      </w:pPr>
      <w:r w:rsidRPr="00FD4B9C">
        <w:rPr>
          <w:rFonts w:ascii="Times New Roman" w:eastAsia="Times New Roman" w:hAnsi="Times New Roman" w:cs="Times New Roman"/>
          <w:color w:val="000000"/>
          <w:sz w:val="24"/>
          <w:lang w:eastAsia="ru-RU"/>
        </w:rPr>
        <w:t xml:space="preserve">- </w:t>
      </w:r>
      <w:r w:rsidR="00917C60" w:rsidRPr="00FD4B9C">
        <w:rPr>
          <w:rFonts w:ascii="Times New Roman" w:eastAsia="Times New Roman" w:hAnsi="Times New Roman" w:cs="Times New Roman"/>
          <w:color w:val="000000"/>
          <w:sz w:val="24"/>
          <w:lang w:eastAsia="ru-RU"/>
        </w:rPr>
        <w:t xml:space="preserve">       </w:t>
      </w:r>
      <w:r w:rsidRPr="00FD4B9C">
        <w:rPr>
          <w:rFonts w:ascii="Times New Roman" w:eastAsia="Times New Roman" w:hAnsi="Times New Roman" w:cs="Times New Roman"/>
          <w:color w:val="000000"/>
          <w:sz w:val="24"/>
          <w:lang w:eastAsia="ru-RU"/>
        </w:rPr>
        <w:t xml:space="preserve">инфраструктуры; материально-технического и информационного обеспечения; </w:t>
      </w:r>
    </w:p>
    <w:p w:rsidR="0055197D" w:rsidRPr="00FD4B9C" w:rsidRDefault="0055197D" w:rsidP="00A958B4">
      <w:pPr>
        <w:spacing w:after="12" w:line="240" w:lineRule="auto"/>
        <w:ind w:left="156" w:right="153" w:hanging="4"/>
        <w:jc w:val="both"/>
        <w:rPr>
          <w:rFonts w:ascii="Times New Roman" w:eastAsia="Times New Roman" w:hAnsi="Times New Roman" w:cs="Times New Roman"/>
          <w:color w:val="000000"/>
          <w:sz w:val="24"/>
          <w:lang w:eastAsia="ru-RU"/>
        </w:rPr>
      </w:pPr>
      <w:proofErr w:type="gramStart"/>
      <w:r w:rsidRPr="00FD4B9C">
        <w:rPr>
          <w:rFonts w:ascii="Times New Roman" w:eastAsia="Times New Roman" w:hAnsi="Times New Roman" w:cs="Times New Roman"/>
          <w:color w:val="000000"/>
          <w:sz w:val="24"/>
          <w:lang w:eastAsia="ru-RU"/>
        </w:rPr>
        <w:t>а</w:t>
      </w:r>
      <w:proofErr w:type="gramEnd"/>
      <w:r w:rsidRPr="00FD4B9C">
        <w:rPr>
          <w:rFonts w:ascii="Times New Roman" w:eastAsia="Times New Roman" w:hAnsi="Times New Roman" w:cs="Times New Roman"/>
          <w:color w:val="000000"/>
          <w:sz w:val="24"/>
          <w:lang w:eastAsia="ru-RU"/>
        </w:rPr>
        <w:t xml:space="preserve"> также прове</w:t>
      </w:r>
      <w:r w:rsidR="00FD4B9C" w:rsidRPr="00FD4B9C">
        <w:rPr>
          <w:rFonts w:ascii="Times New Roman" w:eastAsia="Times New Roman" w:hAnsi="Times New Roman" w:cs="Times New Roman"/>
          <w:color w:val="000000"/>
          <w:sz w:val="24"/>
          <w:lang w:eastAsia="ru-RU"/>
        </w:rPr>
        <w:t>ден</w:t>
      </w:r>
      <w:r w:rsidRPr="00FD4B9C">
        <w:rPr>
          <w:rFonts w:ascii="Times New Roman" w:eastAsia="Times New Roman" w:hAnsi="Times New Roman" w:cs="Times New Roman"/>
          <w:color w:val="000000"/>
          <w:sz w:val="24"/>
          <w:lang w:eastAsia="ru-RU"/>
        </w:rPr>
        <w:t xml:space="preserve"> анализ показателей деятельности организации, подлежащей </w:t>
      </w:r>
      <w:proofErr w:type="spellStart"/>
      <w:r w:rsidRPr="00FD4B9C">
        <w:rPr>
          <w:rFonts w:ascii="Times New Roman" w:eastAsia="Times New Roman" w:hAnsi="Times New Roman" w:cs="Times New Roman"/>
          <w:color w:val="000000"/>
          <w:sz w:val="24"/>
          <w:lang w:eastAsia="ru-RU"/>
        </w:rPr>
        <w:t>самообследованию</w:t>
      </w:r>
      <w:proofErr w:type="spellEnd"/>
      <w:r w:rsidRPr="00FD4B9C">
        <w:rPr>
          <w:rFonts w:ascii="Times New Roman" w:eastAsia="Times New Roman" w:hAnsi="Times New Roman" w:cs="Times New Roman"/>
          <w:color w:val="000000"/>
          <w:sz w:val="24"/>
          <w:lang w:eastAsia="ru-RU"/>
        </w:rPr>
        <w:t xml:space="preserve">,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575F1F" w:rsidRPr="00575F1F" w:rsidRDefault="0055197D" w:rsidP="00A958B4">
      <w:pPr>
        <w:spacing w:after="12" w:line="240" w:lineRule="auto"/>
        <w:ind w:left="156" w:right="153" w:hanging="4"/>
        <w:jc w:val="both"/>
        <w:rPr>
          <w:rFonts w:ascii="Times New Roman" w:eastAsia="Times New Roman" w:hAnsi="Times New Roman" w:cs="Times New Roman"/>
          <w:color w:val="000000"/>
          <w:sz w:val="24"/>
          <w:lang w:eastAsia="ru-RU"/>
        </w:rPr>
      </w:pPr>
      <w:r w:rsidRPr="00294D81">
        <w:rPr>
          <w:rFonts w:ascii="Times New Roman" w:eastAsia="Times New Roman" w:hAnsi="Times New Roman" w:cs="Times New Roman"/>
          <w:color w:val="000000"/>
          <w:sz w:val="6"/>
          <w:highlight w:val="yellow"/>
          <w:lang w:eastAsia="ru-RU"/>
        </w:rPr>
        <w:lastRenderedPageBreak/>
        <w:t xml:space="preserve"> </w:t>
      </w:r>
      <w:r w:rsidRPr="00FD4B9C">
        <w:rPr>
          <w:rFonts w:ascii="Times New Roman" w:eastAsia="Times New Roman" w:hAnsi="Times New Roman" w:cs="Times New Roman"/>
          <w:b/>
          <w:color w:val="000000" w:themeColor="text1"/>
          <w:sz w:val="24"/>
          <w:lang w:eastAsia="ru-RU"/>
        </w:rPr>
        <w:t xml:space="preserve">Результаты </w:t>
      </w:r>
      <w:proofErr w:type="spellStart"/>
      <w:r w:rsidRPr="00FD4B9C">
        <w:rPr>
          <w:rFonts w:ascii="Times New Roman" w:eastAsia="Times New Roman" w:hAnsi="Times New Roman" w:cs="Times New Roman"/>
          <w:b/>
          <w:color w:val="000000" w:themeColor="text1"/>
          <w:sz w:val="24"/>
          <w:lang w:eastAsia="ru-RU"/>
        </w:rPr>
        <w:t>самообследования</w:t>
      </w:r>
      <w:proofErr w:type="spellEnd"/>
      <w:r w:rsidRPr="00FD4B9C">
        <w:rPr>
          <w:rFonts w:ascii="Times New Roman" w:eastAsia="Times New Roman" w:hAnsi="Times New Roman" w:cs="Times New Roman"/>
          <w:b/>
          <w:color w:val="000000" w:themeColor="text1"/>
          <w:sz w:val="24"/>
          <w:lang w:eastAsia="ru-RU"/>
        </w:rPr>
        <w:t xml:space="preserve"> будут интересны </w:t>
      </w:r>
      <w:r w:rsidR="00FD4B9C" w:rsidRPr="00FD4B9C">
        <w:rPr>
          <w:rFonts w:ascii="Times New Roman" w:eastAsia="Times New Roman" w:hAnsi="Times New Roman" w:cs="Times New Roman"/>
          <w:color w:val="000000" w:themeColor="text1"/>
          <w:sz w:val="24"/>
          <w:lang w:eastAsia="ru-RU"/>
        </w:rPr>
        <w:t xml:space="preserve">всем участникам образовательного </w:t>
      </w:r>
      <w:r w:rsidR="00FD4B9C" w:rsidRPr="00575F1F">
        <w:rPr>
          <w:rFonts w:ascii="Times New Roman" w:eastAsia="Times New Roman" w:hAnsi="Times New Roman" w:cs="Times New Roman"/>
          <w:color w:val="000000"/>
          <w:sz w:val="24"/>
          <w:lang w:eastAsia="ru-RU"/>
        </w:rPr>
        <w:t>процесса</w:t>
      </w:r>
      <w:r w:rsidRPr="00575F1F">
        <w:rPr>
          <w:rFonts w:ascii="Times New Roman" w:eastAsia="Times New Roman" w:hAnsi="Times New Roman" w:cs="Times New Roman"/>
          <w:color w:val="000000"/>
          <w:sz w:val="24"/>
          <w:lang w:eastAsia="ru-RU"/>
        </w:rPr>
        <w:t xml:space="preserve">, органам управления образованием, научной общественности и социальным партнерам. </w:t>
      </w:r>
    </w:p>
    <w:p w:rsidR="0055197D" w:rsidRPr="0055197D" w:rsidRDefault="000B5E46" w:rsidP="00A958B4">
      <w:pPr>
        <w:spacing w:after="12" w:line="240" w:lineRule="auto"/>
        <w:ind w:left="156" w:right="153" w:firstLine="411"/>
        <w:jc w:val="both"/>
        <w:rPr>
          <w:rFonts w:ascii="Times New Roman" w:eastAsia="Times New Roman" w:hAnsi="Times New Roman" w:cs="Times New Roman"/>
          <w:color w:val="000000"/>
          <w:sz w:val="24"/>
          <w:lang w:eastAsia="ru-RU"/>
        </w:rPr>
      </w:pPr>
      <w:r w:rsidRPr="000B5E46">
        <w:rPr>
          <w:rFonts w:ascii="Times New Roman" w:eastAsia="Times New Roman" w:hAnsi="Times New Roman" w:cs="Times New Roman"/>
          <w:color w:val="000000"/>
          <w:sz w:val="24"/>
          <w:lang w:eastAsia="ru-RU"/>
        </w:rPr>
        <w:t>Муниципальное автономное общеобразовательное учреждение «Про</w:t>
      </w:r>
      <w:r>
        <w:rPr>
          <w:rFonts w:ascii="Times New Roman" w:eastAsia="Times New Roman" w:hAnsi="Times New Roman" w:cs="Times New Roman"/>
          <w:color w:val="000000"/>
          <w:sz w:val="24"/>
          <w:lang w:eastAsia="ru-RU"/>
        </w:rPr>
        <w:t>гимназия Олимпионик»</w:t>
      </w:r>
      <w:r w:rsidRPr="000B5E46">
        <w:rPr>
          <w:rFonts w:ascii="Times New Roman" w:eastAsia="Times New Roman" w:hAnsi="Times New Roman" w:cs="Times New Roman"/>
          <w:color w:val="000000"/>
          <w:sz w:val="24"/>
          <w:lang w:eastAsia="ru-RU"/>
        </w:rPr>
        <w:t xml:space="preserve"> создано в соответствии с Гражданским кодексом Российской Федерации, Федеральным законом от 29.12.2012 № 273- ФЗ «Об образовании в Российской Федерации», Федеральным законом от 03.11.2006 № 174-ФЗ «</w:t>
      </w:r>
      <w:r>
        <w:rPr>
          <w:rFonts w:ascii="Times New Roman" w:eastAsia="Times New Roman" w:hAnsi="Times New Roman" w:cs="Times New Roman"/>
          <w:color w:val="000000"/>
          <w:sz w:val="24"/>
          <w:lang w:eastAsia="ru-RU"/>
        </w:rPr>
        <w:t xml:space="preserve">Об автономных учреждениях». </w:t>
      </w:r>
      <w:r w:rsidRPr="000B5E46">
        <w:rPr>
          <w:rFonts w:ascii="Times New Roman" w:eastAsia="Times New Roman" w:hAnsi="Times New Roman" w:cs="Times New Roman"/>
          <w:color w:val="000000"/>
          <w:sz w:val="24"/>
          <w:lang w:eastAsia="ru-RU"/>
        </w:rPr>
        <w:t>Учреждение создано путем реорганизации муниципального автономного учреждения «Прогимназия Кристаллик» в форме выделения из его состава муниципального автономного учреждения «Прогимназия Олимпионик» на основании постановления администрации муниципального образования «Город Саратов» от 10 декабря 2018 года №2698 «О реорганизации муниципального автономного учреждения «Прогимназия Кристаллик». Наименование Учреждения при создании- Муниципальное автономное общеобразовательное учрежд</w:t>
      </w:r>
      <w:r>
        <w:rPr>
          <w:rFonts w:ascii="Times New Roman" w:eastAsia="Times New Roman" w:hAnsi="Times New Roman" w:cs="Times New Roman"/>
          <w:color w:val="000000"/>
          <w:sz w:val="24"/>
          <w:lang w:eastAsia="ru-RU"/>
        </w:rPr>
        <w:t xml:space="preserve">ение «Прогимназия Олимпионик». </w:t>
      </w:r>
      <w:r w:rsidR="0055197D" w:rsidRPr="0055197D">
        <w:rPr>
          <w:rFonts w:ascii="Times New Roman" w:eastAsia="Times New Roman" w:hAnsi="Times New Roman" w:cs="Times New Roman"/>
          <w:color w:val="000000"/>
          <w:sz w:val="24"/>
          <w:lang w:eastAsia="ru-RU"/>
        </w:rPr>
        <w:t xml:space="preserve"> </w:t>
      </w:r>
    </w:p>
    <w:p w:rsidR="00575F1F" w:rsidRDefault="00575F1F" w:rsidP="00E31926">
      <w:pPr>
        <w:spacing w:after="5" w:line="267" w:lineRule="auto"/>
        <w:jc w:val="center"/>
        <w:rPr>
          <w:rFonts w:ascii="Times New Roman" w:eastAsia="Times New Roman" w:hAnsi="Times New Roman" w:cs="Times New Roman"/>
          <w:b/>
          <w:color w:val="000000"/>
          <w:sz w:val="24"/>
          <w:lang w:eastAsia="ru-RU"/>
        </w:rPr>
      </w:pPr>
    </w:p>
    <w:p w:rsidR="0055197D" w:rsidRPr="00575F1F" w:rsidRDefault="00575F1F" w:rsidP="00575F1F">
      <w:pPr>
        <w:spacing w:after="5" w:line="267" w:lineRule="auto"/>
        <w:rPr>
          <w:rFonts w:ascii="Times New Roman" w:eastAsia="Times New Roman" w:hAnsi="Times New Roman" w:cs="Times New Roman"/>
          <w:color w:val="000000"/>
          <w:sz w:val="24"/>
          <w:lang w:eastAsia="ru-RU"/>
        </w:rPr>
      </w:pPr>
      <w:r w:rsidRPr="00575F1F">
        <w:rPr>
          <w:rFonts w:ascii="Times New Roman" w:eastAsia="Times New Roman" w:hAnsi="Times New Roman" w:cs="Times New Roman"/>
          <w:b/>
          <w:color w:val="000000"/>
          <w:sz w:val="24"/>
          <w:lang w:eastAsia="ru-RU"/>
        </w:rPr>
        <w:t>1.</w:t>
      </w:r>
      <w:r>
        <w:rPr>
          <w:rFonts w:ascii="Times New Roman" w:eastAsia="Times New Roman" w:hAnsi="Times New Roman" w:cs="Times New Roman"/>
          <w:b/>
          <w:color w:val="000000"/>
          <w:sz w:val="24"/>
          <w:lang w:eastAsia="ru-RU"/>
        </w:rPr>
        <w:t xml:space="preserve"> </w:t>
      </w:r>
      <w:r w:rsidR="000B5E46" w:rsidRPr="00575F1F">
        <w:rPr>
          <w:rFonts w:ascii="Times New Roman" w:eastAsia="Times New Roman" w:hAnsi="Times New Roman" w:cs="Times New Roman"/>
          <w:b/>
          <w:color w:val="000000"/>
          <w:sz w:val="24"/>
          <w:lang w:eastAsia="ru-RU"/>
        </w:rPr>
        <w:t>Общая характеристика МА</w:t>
      </w:r>
      <w:r w:rsidR="0055197D" w:rsidRPr="00575F1F">
        <w:rPr>
          <w:rFonts w:ascii="Times New Roman" w:eastAsia="Times New Roman" w:hAnsi="Times New Roman" w:cs="Times New Roman"/>
          <w:b/>
          <w:color w:val="000000"/>
          <w:sz w:val="24"/>
          <w:lang w:eastAsia="ru-RU"/>
        </w:rPr>
        <w:t xml:space="preserve">ОУ </w:t>
      </w:r>
      <w:r w:rsidR="000B5E46" w:rsidRPr="00575F1F">
        <w:rPr>
          <w:rFonts w:ascii="Times New Roman" w:eastAsia="Times New Roman" w:hAnsi="Times New Roman" w:cs="Times New Roman"/>
          <w:b/>
          <w:color w:val="000000"/>
          <w:sz w:val="24"/>
          <w:lang w:eastAsia="ru-RU"/>
        </w:rPr>
        <w:t>«Прогимназия Олимпионик»</w:t>
      </w:r>
    </w:p>
    <w:tbl>
      <w:tblPr>
        <w:tblStyle w:val="TableGrid"/>
        <w:tblW w:w="9884" w:type="dxa"/>
        <w:tblInd w:w="34" w:type="dxa"/>
        <w:tblCellMar>
          <w:top w:w="7" w:type="dxa"/>
          <w:left w:w="108" w:type="dxa"/>
          <w:right w:w="48" w:type="dxa"/>
        </w:tblCellMar>
        <w:tblLook w:val="04A0" w:firstRow="1" w:lastRow="0" w:firstColumn="1" w:lastColumn="0" w:noHBand="0" w:noVBand="1"/>
      </w:tblPr>
      <w:tblGrid>
        <w:gridCol w:w="4064"/>
        <w:gridCol w:w="5820"/>
      </w:tblGrid>
      <w:tr w:rsidR="0055197D" w:rsidRPr="0055197D" w:rsidTr="00E31926">
        <w:trPr>
          <w:trHeight w:val="640"/>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jc w:val="both"/>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Полное наименование в соответствии с уставом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97781A" w:rsidP="00A958B4">
            <w:pPr>
              <w:ind w:hanging="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w:t>
            </w:r>
            <w:r w:rsidR="000B5E46">
              <w:rPr>
                <w:rFonts w:ascii="Times New Roman" w:eastAsia="Times New Roman" w:hAnsi="Times New Roman" w:cs="Times New Roman"/>
                <w:color w:val="000000"/>
                <w:sz w:val="24"/>
              </w:rPr>
              <w:t>униципальное автономное</w:t>
            </w:r>
            <w:r w:rsidR="0055197D" w:rsidRPr="0055197D">
              <w:rPr>
                <w:rFonts w:ascii="Times New Roman" w:eastAsia="Times New Roman" w:hAnsi="Times New Roman" w:cs="Times New Roman"/>
                <w:color w:val="000000"/>
                <w:sz w:val="24"/>
              </w:rPr>
              <w:t xml:space="preserve"> общеобразовательно</w:t>
            </w:r>
            <w:r w:rsidR="000B5E46">
              <w:rPr>
                <w:rFonts w:ascii="Times New Roman" w:eastAsia="Times New Roman" w:hAnsi="Times New Roman" w:cs="Times New Roman"/>
                <w:color w:val="000000"/>
                <w:sz w:val="24"/>
              </w:rPr>
              <w:t>е учреждение «Прогимназия Олимпионик</w:t>
            </w:r>
            <w:r w:rsidR="004F69A4">
              <w:rPr>
                <w:rFonts w:ascii="Times New Roman" w:eastAsia="Times New Roman" w:hAnsi="Times New Roman" w:cs="Times New Roman"/>
                <w:color w:val="000000"/>
                <w:sz w:val="24"/>
              </w:rPr>
              <w:t>»</w:t>
            </w:r>
          </w:p>
        </w:tc>
      </w:tr>
      <w:tr w:rsidR="0055197D" w:rsidRPr="0055197D" w:rsidTr="00E31926">
        <w:trPr>
          <w:trHeight w:val="564"/>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jc w:val="both"/>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Сокращенное наименование в соответствии с уставом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0B5E46"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МА</w:t>
            </w:r>
            <w:r w:rsidR="0055197D" w:rsidRPr="0055197D">
              <w:rPr>
                <w:rFonts w:ascii="Times New Roman" w:eastAsia="Times New Roman" w:hAnsi="Times New Roman" w:cs="Times New Roman"/>
                <w:color w:val="000000"/>
                <w:sz w:val="24"/>
              </w:rPr>
              <w:t xml:space="preserve">ОУ </w:t>
            </w:r>
            <w:r>
              <w:rPr>
                <w:rFonts w:ascii="Times New Roman" w:eastAsia="Times New Roman" w:hAnsi="Times New Roman" w:cs="Times New Roman"/>
                <w:color w:val="000000"/>
                <w:sz w:val="24"/>
              </w:rPr>
              <w:t>«Прогимназия Олимпионик»</w:t>
            </w:r>
          </w:p>
        </w:tc>
      </w:tr>
      <w:tr w:rsidR="0055197D" w:rsidRPr="0055197D" w:rsidTr="00E31926">
        <w:trPr>
          <w:trHeight w:val="393"/>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Год ввода в эксплуатацию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0B5E46" w:rsidP="00A958B4">
            <w:pPr>
              <w:ind w:hanging="4"/>
              <w:rPr>
                <w:rFonts w:ascii="Times New Roman" w:eastAsia="Times New Roman" w:hAnsi="Times New Roman" w:cs="Times New Roman"/>
                <w:color w:val="000000"/>
                <w:sz w:val="24"/>
              </w:rPr>
            </w:pPr>
            <w:r w:rsidRPr="00294D81">
              <w:rPr>
                <w:rFonts w:ascii="Times New Roman" w:eastAsia="Times New Roman" w:hAnsi="Times New Roman" w:cs="Times New Roman"/>
                <w:sz w:val="24"/>
              </w:rPr>
              <w:t>201</w:t>
            </w:r>
            <w:r w:rsidR="00294D81" w:rsidRPr="00294D81">
              <w:rPr>
                <w:rFonts w:ascii="Times New Roman" w:eastAsia="Times New Roman" w:hAnsi="Times New Roman" w:cs="Times New Roman"/>
                <w:sz w:val="24"/>
              </w:rPr>
              <w:t>7</w:t>
            </w:r>
            <w:r w:rsidR="0055197D" w:rsidRPr="00294D81">
              <w:rPr>
                <w:rFonts w:ascii="Times New Roman" w:eastAsia="Times New Roman" w:hAnsi="Times New Roman" w:cs="Times New Roman"/>
                <w:sz w:val="24"/>
              </w:rPr>
              <w:t xml:space="preserve">г. </w:t>
            </w:r>
            <w:r w:rsidR="0055197D" w:rsidRPr="0055197D">
              <w:rPr>
                <w:rFonts w:ascii="Times New Roman" w:eastAsia="Times New Roman" w:hAnsi="Times New Roman" w:cs="Times New Roman"/>
                <w:color w:val="000000"/>
                <w:sz w:val="24"/>
              </w:rPr>
              <w:t xml:space="preserve"> </w:t>
            </w:r>
          </w:p>
        </w:tc>
      </w:tr>
      <w:tr w:rsidR="0055197D" w:rsidRPr="0055197D" w:rsidTr="00E31926">
        <w:trPr>
          <w:trHeight w:val="412"/>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Тип, вид, статус учреждения </w:t>
            </w:r>
            <w:r w:rsidRPr="0055197D">
              <w:rPr>
                <w:rFonts w:ascii="Times New Roman" w:eastAsia="Times New Roman" w:hAnsi="Times New Roman" w:cs="Times New Roman"/>
                <w:color w:val="000000"/>
                <w:sz w:val="24"/>
              </w:rPr>
              <w:t xml:space="preserve">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B35F72" w:rsidP="00A958B4">
            <w:pPr>
              <w:ind w:hanging="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Муниципальное автономное общеобразовательное учреждение</w:t>
            </w:r>
          </w:p>
        </w:tc>
      </w:tr>
      <w:tr w:rsidR="0055197D" w:rsidRPr="0055197D" w:rsidTr="00E31926">
        <w:trPr>
          <w:trHeight w:val="1390"/>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Учредитель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color w:val="000000"/>
                <w:sz w:val="24"/>
              </w:rPr>
              <w:t>Муниципальн</w:t>
            </w:r>
            <w:r w:rsidR="000B5E46">
              <w:rPr>
                <w:rFonts w:ascii="Times New Roman" w:eastAsia="Times New Roman" w:hAnsi="Times New Roman" w:cs="Times New Roman"/>
                <w:color w:val="000000"/>
                <w:sz w:val="24"/>
              </w:rPr>
              <w:t>ое образование город Саратов</w:t>
            </w:r>
            <w:r w:rsidRPr="0055197D">
              <w:rPr>
                <w:rFonts w:ascii="Times New Roman" w:eastAsia="Times New Roman" w:hAnsi="Times New Roman" w:cs="Times New Roman"/>
                <w:color w:val="000000"/>
                <w:sz w:val="24"/>
              </w:rPr>
              <w:t xml:space="preserve">. </w:t>
            </w:r>
          </w:p>
          <w:p w:rsidR="0055197D" w:rsidRPr="0055197D" w:rsidRDefault="000B5E46" w:rsidP="00A958B4">
            <w:pPr>
              <w:ind w:hanging="4"/>
              <w:rPr>
                <w:rFonts w:ascii="Times New Roman" w:eastAsia="Times New Roman" w:hAnsi="Times New Roman" w:cs="Times New Roman"/>
                <w:color w:val="000000"/>
                <w:sz w:val="24"/>
              </w:rPr>
            </w:pPr>
            <w:r w:rsidRPr="000B5E46">
              <w:rPr>
                <w:rFonts w:ascii="Times New Roman" w:eastAsia="Times New Roman" w:hAnsi="Times New Roman" w:cs="Times New Roman"/>
                <w:color w:val="000000"/>
                <w:sz w:val="24"/>
              </w:rPr>
              <w:t>Функции и полномочия учредителя Учреждения в части, определенной решениями Саратовской городской Думы, муниципальными правовыми актами, от имени администрации муниципального образования «Город Саратов» осуществляет администрация Кировского района муниципального образования «Город Саратов»</w:t>
            </w:r>
          </w:p>
        </w:tc>
      </w:tr>
      <w:tr w:rsidR="0055197D" w:rsidRPr="0055197D" w:rsidTr="00E31926">
        <w:trPr>
          <w:trHeight w:val="426"/>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Директор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0B5E46"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Афанасьева Кристина Александровна</w:t>
            </w:r>
          </w:p>
        </w:tc>
      </w:tr>
      <w:tr w:rsidR="0055197D" w:rsidRPr="0055197D" w:rsidTr="00E31926">
        <w:trPr>
          <w:trHeight w:val="562"/>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6A5DC8"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Лицензия на образовательную </w:t>
            </w:r>
            <w:r w:rsidR="0055197D" w:rsidRPr="0055197D">
              <w:rPr>
                <w:rFonts w:ascii="Times New Roman" w:eastAsia="Times New Roman" w:hAnsi="Times New Roman" w:cs="Times New Roman"/>
                <w:b/>
                <w:color w:val="000000"/>
                <w:sz w:val="24"/>
              </w:rPr>
              <w:t>деятельность</w:t>
            </w:r>
            <w:r w:rsidR="0055197D" w:rsidRPr="0055197D">
              <w:rPr>
                <w:rFonts w:ascii="Times New Roman" w:eastAsia="Times New Roman" w:hAnsi="Times New Roman" w:cs="Times New Roman"/>
                <w:color w:val="000000"/>
                <w:sz w:val="24"/>
              </w:rPr>
              <w:t xml:space="preserve">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6A5DC8" w:rsidP="006A5DC8">
            <w:pPr>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серия</w:t>
            </w:r>
            <w:proofErr w:type="gramEnd"/>
            <w:r>
              <w:rPr>
                <w:rFonts w:ascii="Times New Roman" w:eastAsia="Times New Roman" w:hAnsi="Times New Roman" w:cs="Times New Roman"/>
                <w:color w:val="000000"/>
                <w:sz w:val="24"/>
              </w:rPr>
              <w:t xml:space="preserve"> 64ЛО1 № 0003591, дата выдачи – 09.07.2020</w:t>
            </w:r>
            <w:r w:rsidR="0055197D" w:rsidRPr="0055197D">
              <w:rPr>
                <w:rFonts w:ascii="Times New Roman" w:eastAsia="Times New Roman" w:hAnsi="Times New Roman" w:cs="Times New Roman"/>
                <w:color w:val="000000"/>
                <w:sz w:val="24"/>
              </w:rPr>
              <w:t xml:space="preserve"> г. </w:t>
            </w:r>
          </w:p>
        </w:tc>
      </w:tr>
      <w:tr w:rsidR="002A3761" w:rsidRPr="0055197D" w:rsidTr="00E31926">
        <w:trPr>
          <w:trHeight w:val="562"/>
        </w:trPr>
        <w:tc>
          <w:tcPr>
            <w:tcW w:w="4064" w:type="dxa"/>
            <w:tcBorders>
              <w:top w:val="single" w:sz="4" w:space="0" w:color="000000"/>
              <w:left w:val="single" w:sz="4" w:space="0" w:color="000000"/>
              <w:bottom w:val="single" w:sz="4" w:space="0" w:color="000000"/>
              <w:right w:val="single" w:sz="4" w:space="0" w:color="000000"/>
            </w:tcBorders>
          </w:tcPr>
          <w:p w:rsidR="002A3761" w:rsidRPr="005E4AB1" w:rsidRDefault="007612BF" w:rsidP="002A3761">
            <w:pPr>
              <w:ind w:hanging="4"/>
              <w:rPr>
                <w:rFonts w:ascii="Times New Roman" w:eastAsia="Times New Roman" w:hAnsi="Times New Roman" w:cs="Times New Roman"/>
                <w:b/>
                <w:sz w:val="24"/>
                <w:highlight w:val="red"/>
              </w:rPr>
            </w:pPr>
            <w:r w:rsidRPr="007612BF">
              <w:rPr>
                <w:rFonts w:ascii="Times New Roman" w:eastAsia="Times New Roman" w:hAnsi="Times New Roman" w:cs="Times New Roman"/>
                <w:b/>
                <w:sz w:val="24"/>
              </w:rPr>
              <w:t>Свидетельство о государственной аккредитации образовательной деятельности по основным общеобразовательным программам в отношении каждого уровня общего образования</w:t>
            </w:r>
          </w:p>
        </w:tc>
        <w:tc>
          <w:tcPr>
            <w:tcW w:w="5820" w:type="dxa"/>
            <w:tcBorders>
              <w:top w:val="single" w:sz="4" w:space="0" w:color="000000"/>
              <w:left w:val="single" w:sz="4" w:space="0" w:color="000000"/>
              <w:bottom w:val="single" w:sz="4" w:space="0" w:color="000000"/>
              <w:right w:val="single" w:sz="4" w:space="0" w:color="000000"/>
            </w:tcBorders>
          </w:tcPr>
          <w:p w:rsidR="002A3761" w:rsidRDefault="00B14492" w:rsidP="006A5DC8">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1725 от 18.03.2021 г.</w:t>
            </w:r>
          </w:p>
        </w:tc>
      </w:tr>
      <w:tr w:rsidR="0055197D" w:rsidRPr="0055197D" w:rsidTr="00E31926">
        <w:trPr>
          <w:trHeight w:val="1804"/>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Устав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4812EC" w:rsidP="004F69A4">
            <w:pPr>
              <w:spacing w:after="44"/>
              <w:ind w:hanging="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Устав МА</w:t>
            </w:r>
            <w:r w:rsidR="0055197D" w:rsidRPr="0055197D">
              <w:rPr>
                <w:rFonts w:ascii="Times New Roman" w:eastAsia="Times New Roman" w:hAnsi="Times New Roman" w:cs="Times New Roman"/>
                <w:color w:val="000000"/>
                <w:sz w:val="24"/>
              </w:rPr>
              <w:t xml:space="preserve">ОУ </w:t>
            </w:r>
            <w:r>
              <w:rPr>
                <w:rFonts w:ascii="Times New Roman" w:eastAsia="Times New Roman" w:hAnsi="Times New Roman" w:cs="Times New Roman"/>
                <w:color w:val="000000"/>
                <w:sz w:val="24"/>
              </w:rPr>
              <w:t>«Прогимназия Олимпионик»</w:t>
            </w:r>
            <w:r w:rsidR="0055197D" w:rsidRPr="0055197D">
              <w:rPr>
                <w:rFonts w:ascii="Times New Roman" w:eastAsia="Times New Roman" w:hAnsi="Times New Roman" w:cs="Times New Roman"/>
                <w:color w:val="000000"/>
                <w:sz w:val="24"/>
              </w:rPr>
              <w:t>, утв</w:t>
            </w:r>
            <w:r>
              <w:rPr>
                <w:rFonts w:ascii="Times New Roman" w:eastAsia="Times New Roman" w:hAnsi="Times New Roman" w:cs="Times New Roman"/>
                <w:color w:val="000000"/>
                <w:sz w:val="24"/>
              </w:rPr>
              <w:t>ержден</w:t>
            </w:r>
            <w:r w:rsidR="0055197D" w:rsidRPr="0055197D">
              <w:rPr>
                <w:rFonts w:ascii="Times New Roman" w:eastAsia="Times New Roman" w:hAnsi="Times New Roman" w:cs="Times New Roman"/>
                <w:color w:val="000000"/>
                <w:sz w:val="24"/>
              </w:rPr>
              <w:t xml:space="preserve"> </w:t>
            </w:r>
            <w:r w:rsidR="00B35F72">
              <w:rPr>
                <w:rFonts w:ascii="Times New Roman" w:eastAsia="Times New Roman" w:hAnsi="Times New Roman" w:cs="Times New Roman"/>
                <w:color w:val="000000"/>
                <w:sz w:val="24"/>
              </w:rPr>
              <w:t>г</w:t>
            </w:r>
            <w:r>
              <w:rPr>
                <w:rFonts w:ascii="Times New Roman" w:eastAsia="Times New Roman" w:hAnsi="Times New Roman" w:cs="Times New Roman"/>
                <w:color w:val="000000"/>
                <w:sz w:val="24"/>
              </w:rPr>
              <w:t>лавой администрации Кировского района муниципального образования «Город Саратов»</w:t>
            </w:r>
            <w:r w:rsidR="0055197D" w:rsidRPr="0055197D">
              <w:rPr>
                <w:rFonts w:ascii="Times New Roman" w:eastAsia="Times New Roman" w:hAnsi="Times New Roman" w:cs="Times New Roman"/>
                <w:color w:val="000000"/>
                <w:sz w:val="24"/>
              </w:rPr>
              <w:t xml:space="preserve"> от </w:t>
            </w:r>
            <w:r>
              <w:rPr>
                <w:rFonts w:ascii="Times New Roman" w:eastAsia="Times New Roman" w:hAnsi="Times New Roman" w:cs="Times New Roman"/>
                <w:color w:val="000000"/>
                <w:sz w:val="24"/>
              </w:rPr>
              <w:t>24.04.2019</w:t>
            </w:r>
            <w:r w:rsidR="00B35F72">
              <w:rPr>
                <w:rFonts w:ascii="Times New Roman" w:eastAsia="Times New Roman" w:hAnsi="Times New Roman" w:cs="Times New Roman"/>
                <w:color w:val="000000"/>
                <w:sz w:val="24"/>
              </w:rPr>
              <w:t>г.</w:t>
            </w:r>
            <w:r w:rsidR="0055197D" w:rsidRPr="0055197D">
              <w:rPr>
                <w:rFonts w:ascii="Times New Roman" w:eastAsia="Times New Roman" w:hAnsi="Times New Roman" w:cs="Times New Roman"/>
                <w:color w:val="000000"/>
                <w:sz w:val="24"/>
              </w:rPr>
              <w:t xml:space="preserve"> </w:t>
            </w:r>
          </w:p>
          <w:p w:rsidR="0055197D" w:rsidRPr="0055197D" w:rsidRDefault="004812EC" w:rsidP="00A958B4">
            <w:pPr>
              <w:spacing w:after="15"/>
              <w:ind w:hanging="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Изменения в Устав МАОУ «Прогимназия Олимпионик»</w:t>
            </w:r>
            <w:r w:rsidR="0055197D" w:rsidRPr="0055197D">
              <w:rPr>
                <w:rFonts w:ascii="Times New Roman" w:eastAsia="Times New Roman" w:hAnsi="Times New Roman" w:cs="Times New Roman"/>
                <w:color w:val="000000"/>
                <w:sz w:val="24"/>
              </w:rPr>
              <w:t xml:space="preserve">, утверждены </w:t>
            </w:r>
            <w:r w:rsidR="00B35F72">
              <w:rPr>
                <w:rFonts w:ascii="Times New Roman" w:eastAsia="Times New Roman" w:hAnsi="Times New Roman" w:cs="Times New Roman"/>
                <w:color w:val="000000"/>
                <w:sz w:val="24"/>
              </w:rPr>
              <w:t>г</w:t>
            </w:r>
            <w:r>
              <w:rPr>
                <w:rFonts w:ascii="Times New Roman" w:eastAsia="Times New Roman" w:hAnsi="Times New Roman" w:cs="Times New Roman"/>
                <w:color w:val="000000"/>
                <w:sz w:val="24"/>
              </w:rPr>
              <w:t>лавой администрации муниципального образования «Город Саратов»</w:t>
            </w:r>
            <w:r w:rsidR="0055197D" w:rsidRPr="0055197D">
              <w:rPr>
                <w:rFonts w:ascii="Times New Roman" w:eastAsia="Times New Roman" w:hAnsi="Times New Roman" w:cs="Times New Roman"/>
                <w:color w:val="000000"/>
                <w:sz w:val="24"/>
              </w:rPr>
              <w:t xml:space="preserve"> от </w:t>
            </w:r>
            <w:r w:rsidR="004F69A4">
              <w:rPr>
                <w:rFonts w:ascii="Times New Roman" w:eastAsia="Times New Roman" w:hAnsi="Times New Roman" w:cs="Times New Roman"/>
                <w:color w:val="000000"/>
                <w:sz w:val="24"/>
              </w:rPr>
              <w:t>08.07.2021</w:t>
            </w:r>
            <w:r>
              <w:rPr>
                <w:rFonts w:ascii="Times New Roman" w:eastAsia="Times New Roman" w:hAnsi="Times New Roman" w:cs="Times New Roman"/>
                <w:color w:val="000000"/>
                <w:sz w:val="24"/>
              </w:rPr>
              <w:t>г.</w:t>
            </w:r>
          </w:p>
        </w:tc>
      </w:tr>
      <w:tr w:rsidR="0055197D" w:rsidRPr="0055197D" w:rsidTr="00E31926">
        <w:trPr>
          <w:trHeight w:val="995"/>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B35F72"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lastRenderedPageBreak/>
              <w:t>К</w:t>
            </w:r>
            <w:r w:rsidRPr="00B35F72">
              <w:rPr>
                <w:rFonts w:ascii="Times New Roman" w:eastAsia="Times New Roman" w:hAnsi="Times New Roman" w:cs="Times New Roman"/>
                <w:b/>
                <w:color w:val="000000"/>
                <w:sz w:val="24"/>
              </w:rPr>
              <w:t>оллегиальные органы управления</w:t>
            </w:r>
          </w:p>
        </w:tc>
        <w:tc>
          <w:tcPr>
            <w:tcW w:w="5820" w:type="dxa"/>
            <w:tcBorders>
              <w:top w:val="single" w:sz="4" w:space="0" w:color="000000"/>
              <w:left w:val="single" w:sz="4" w:space="0" w:color="000000"/>
              <w:bottom w:val="single" w:sz="4" w:space="0" w:color="000000"/>
              <w:right w:val="single" w:sz="4" w:space="0" w:color="000000"/>
            </w:tcBorders>
          </w:tcPr>
          <w:p w:rsidR="00B35F72" w:rsidRPr="0055197D" w:rsidRDefault="00B35F72" w:rsidP="00A958B4">
            <w:pPr>
              <w:spacing w:after="22"/>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Наблюдательный совет</w:t>
            </w:r>
          </w:p>
          <w:p w:rsidR="00B35F72" w:rsidRDefault="00B35F72"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w:t>
            </w:r>
            <w:r w:rsidRPr="00B35F72">
              <w:rPr>
                <w:rFonts w:ascii="Times New Roman" w:eastAsia="Times New Roman" w:hAnsi="Times New Roman" w:cs="Times New Roman"/>
                <w:color w:val="000000"/>
                <w:sz w:val="24"/>
              </w:rPr>
              <w:t>бщее собрание (конференция) работников</w:t>
            </w:r>
          </w:p>
          <w:p w:rsidR="0055197D" w:rsidRPr="0055197D" w:rsidRDefault="004812EC"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Педагогический совет </w:t>
            </w:r>
          </w:p>
        </w:tc>
      </w:tr>
      <w:tr w:rsidR="0055197D" w:rsidRPr="0055197D" w:rsidTr="00E31926">
        <w:trPr>
          <w:trHeight w:val="562"/>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6A5DC8"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Юридический и фактический </w:t>
            </w:r>
            <w:r w:rsidR="0055197D" w:rsidRPr="0055197D">
              <w:rPr>
                <w:rFonts w:ascii="Times New Roman" w:eastAsia="Times New Roman" w:hAnsi="Times New Roman" w:cs="Times New Roman"/>
                <w:b/>
                <w:color w:val="000000"/>
                <w:sz w:val="24"/>
              </w:rPr>
              <w:t>адрес</w:t>
            </w:r>
            <w:r w:rsidR="0055197D" w:rsidRPr="0055197D">
              <w:rPr>
                <w:rFonts w:ascii="Comic Sans MS" w:eastAsia="Comic Sans MS" w:hAnsi="Comic Sans MS" w:cs="Comic Sans MS"/>
                <w:color w:val="000000"/>
                <w:sz w:val="20"/>
              </w:rPr>
              <w:t xml:space="preserve">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4812EC" w:rsidP="00A958B4">
            <w:pPr>
              <w:ind w:hanging="4"/>
              <w:rPr>
                <w:rFonts w:ascii="Times New Roman" w:eastAsia="Times New Roman" w:hAnsi="Times New Roman" w:cs="Times New Roman"/>
                <w:color w:val="000000"/>
                <w:sz w:val="24"/>
              </w:rPr>
            </w:pPr>
            <w:r w:rsidRPr="004812EC">
              <w:rPr>
                <w:rFonts w:ascii="Times New Roman" w:eastAsia="Times New Roman" w:hAnsi="Times New Roman" w:cs="Times New Roman"/>
                <w:color w:val="000000"/>
                <w:sz w:val="24"/>
              </w:rPr>
              <w:t xml:space="preserve">410030, г. Саратов, ул. им. Лисина С.П., </w:t>
            </w:r>
            <w:proofErr w:type="spellStart"/>
            <w:r w:rsidRPr="004812EC">
              <w:rPr>
                <w:rFonts w:ascii="Times New Roman" w:eastAsia="Times New Roman" w:hAnsi="Times New Roman" w:cs="Times New Roman"/>
                <w:color w:val="000000"/>
                <w:sz w:val="24"/>
              </w:rPr>
              <w:t>зд</w:t>
            </w:r>
            <w:proofErr w:type="spellEnd"/>
            <w:r w:rsidRPr="004812EC">
              <w:rPr>
                <w:rFonts w:ascii="Times New Roman" w:eastAsia="Times New Roman" w:hAnsi="Times New Roman" w:cs="Times New Roman"/>
                <w:color w:val="000000"/>
                <w:sz w:val="24"/>
              </w:rPr>
              <w:t>. № 14</w:t>
            </w:r>
          </w:p>
        </w:tc>
      </w:tr>
      <w:tr w:rsidR="0097781A" w:rsidRPr="0055197D" w:rsidTr="00E31926">
        <w:trPr>
          <w:trHeight w:val="562"/>
        </w:trPr>
        <w:tc>
          <w:tcPr>
            <w:tcW w:w="4064" w:type="dxa"/>
            <w:tcBorders>
              <w:top w:val="single" w:sz="4" w:space="0" w:color="000000"/>
              <w:left w:val="single" w:sz="4" w:space="0" w:color="000000"/>
              <w:bottom w:val="single" w:sz="4" w:space="0" w:color="000000"/>
              <w:right w:val="single" w:sz="4" w:space="0" w:color="000000"/>
            </w:tcBorders>
          </w:tcPr>
          <w:p w:rsidR="0097781A" w:rsidRPr="0055197D" w:rsidRDefault="0097781A" w:rsidP="00A958B4">
            <w:pPr>
              <w:ind w:hanging="4"/>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Телефон ОУ с междугородним кодом</w:t>
            </w:r>
          </w:p>
        </w:tc>
        <w:tc>
          <w:tcPr>
            <w:tcW w:w="5820" w:type="dxa"/>
            <w:tcBorders>
              <w:top w:val="single" w:sz="4" w:space="0" w:color="000000"/>
              <w:left w:val="single" w:sz="4" w:space="0" w:color="000000"/>
              <w:bottom w:val="single" w:sz="4" w:space="0" w:color="000000"/>
              <w:right w:val="single" w:sz="4" w:space="0" w:color="000000"/>
            </w:tcBorders>
          </w:tcPr>
          <w:p w:rsidR="0097781A" w:rsidRPr="004812EC" w:rsidRDefault="0097781A"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 (8452) 39-17-31</w:t>
            </w:r>
          </w:p>
        </w:tc>
      </w:tr>
      <w:tr w:rsidR="0055197D" w:rsidRPr="0055197D" w:rsidTr="00E31926">
        <w:trPr>
          <w:trHeight w:val="374"/>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tabs>
                <w:tab w:val="center" w:pos="3541"/>
              </w:tabs>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Адрес электронной почты </w:t>
            </w:r>
            <w:r w:rsidRPr="0055197D">
              <w:rPr>
                <w:rFonts w:ascii="Times New Roman" w:eastAsia="Times New Roman" w:hAnsi="Times New Roman" w:cs="Times New Roman"/>
                <w:b/>
                <w:color w:val="000000"/>
                <w:sz w:val="24"/>
              </w:rPr>
              <w:tab/>
              <w:t xml:space="preserve">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4812EC" w:rsidP="00A958B4">
            <w:pPr>
              <w:ind w:hanging="4"/>
              <w:rPr>
                <w:rFonts w:ascii="Times New Roman" w:eastAsia="Times New Roman" w:hAnsi="Times New Roman" w:cs="Times New Roman"/>
                <w:color w:val="000000"/>
                <w:sz w:val="24"/>
              </w:rPr>
            </w:pPr>
            <w:r w:rsidRPr="004812EC">
              <w:rPr>
                <w:rFonts w:ascii="Times New Roman" w:eastAsia="Times New Roman" w:hAnsi="Times New Roman" w:cs="Times New Roman"/>
                <w:color w:val="000000"/>
                <w:sz w:val="24"/>
              </w:rPr>
              <w:t>olimp_k2017@mail.ru</w:t>
            </w:r>
            <w:r w:rsidR="0055197D" w:rsidRPr="0055197D">
              <w:rPr>
                <w:rFonts w:ascii="Times New Roman" w:eastAsia="Times New Roman" w:hAnsi="Times New Roman" w:cs="Times New Roman"/>
                <w:color w:val="000000"/>
                <w:sz w:val="24"/>
              </w:rPr>
              <w:t xml:space="preserve"> </w:t>
            </w:r>
          </w:p>
        </w:tc>
      </w:tr>
      <w:tr w:rsidR="0055197D" w:rsidRPr="0055197D" w:rsidTr="00E31926">
        <w:trPr>
          <w:trHeight w:val="420"/>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Официальный сайт прогимназии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4812EC"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proolimpionik64.saredu.ru</w:t>
            </w:r>
          </w:p>
        </w:tc>
      </w:tr>
      <w:tr w:rsidR="0055197D" w:rsidRPr="0055197D" w:rsidTr="00E31926">
        <w:trPr>
          <w:trHeight w:val="1227"/>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6A5DC8"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Организационная структура </w:t>
            </w:r>
            <w:r w:rsidR="0055197D" w:rsidRPr="0055197D">
              <w:rPr>
                <w:rFonts w:ascii="Times New Roman" w:eastAsia="Times New Roman" w:hAnsi="Times New Roman" w:cs="Times New Roman"/>
                <w:b/>
                <w:color w:val="000000"/>
                <w:sz w:val="24"/>
              </w:rPr>
              <w:t xml:space="preserve">прогимназии </w:t>
            </w:r>
          </w:p>
        </w:tc>
        <w:tc>
          <w:tcPr>
            <w:tcW w:w="5820" w:type="dxa"/>
            <w:tcBorders>
              <w:top w:val="single" w:sz="4" w:space="0" w:color="000000"/>
              <w:left w:val="single" w:sz="4" w:space="0" w:color="000000"/>
              <w:bottom w:val="single" w:sz="4" w:space="0" w:color="000000"/>
              <w:right w:val="single" w:sz="4" w:space="0" w:color="000000"/>
            </w:tcBorders>
          </w:tcPr>
          <w:p w:rsidR="0055197D" w:rsidRPr="0055197D" w:rsidRDefault="006A5DC8" w:rsidP="00A958B4">
            <w:pPr>
              <w:spacing w:after="22"/>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w:t>
            </w:r>
            <w:r w:rsidR="0055197D" w:rsidRPr="0055197D">
              <w:rPr>
                <w:rFonts w:ascii="Times New Roman" w:eastAsia="Times New Roman" w:hAnsi="Times New Roman" w:cs="Times New Roman"/>
                <w:color w:val="000000"/>
                <w:sz w:val="24"/>
              </w:rPr>
              <w:t xml:space="preserve"> дошкольны</w:t>
            </w:r>
            <w:r w:rsidR="00B35F72">
              <w:rPr>
                <w:rFonts w:ascii="Times New Roman" w:eastAsia="Times New Roman" w:hAnsi="Times New Roman" w:cs="Times New Roman"/>
                <w:color w:val="000000"/>
                <w:sz w:val="24"/>
              </w:rPr>
              <w:t>х групп</w:t>
            </w:r>
            <w:r w:rsidR="0055197D" w:rsidRPr="0055197D">
              <w:rPr>
                <w:rFonts w:ascii="Times New Roman" w:eastAsia="Times New Roman" w:hAnsi="Times New Roman" w:cs="Times New Roman"/>
                <w:color w:val="000000"/>
                <w:sz w:val="24"/>
              </w:rPr>
              <w:t xml:space="preserve"> </w:t>
            </w:r>
          </w:p>
          <w:p w:rsidR="0055197D" w:rsidRPr="0055197D" w:rsidRDefault="0055197D" w:rsidP="00A958B4">
            <w:pPr>
              <w:spacing w:after="22"/>
              <w:ind w:hanging="4"/>
              <w:rPr>
                <w:rFonts w:ascii="Times New Roman" w:eastAsia="Times New Roman" w:hAnsi="Times New Roman" w:cs="Times New Roman"/>
                <w:color w:val="000000"/>
                <w:sz w:val="24"/>
              </w:rPr>
            </w:pPr>
            <w:r w:rsidRPr="0055197D">
              <w:rPr>
                <w:rFonts w:ascii="Times New Roman" w:eastAsia="Times New Roman" w:hAnsi="Times New Roman" w:cs="Times New Roman"/>
                <w:color w:val="000000"/>
                <w:sz w:val="24"/>
              </w:rPr>
              <w:t>2 гр</w:t>
            </w:r>
            <w:r w:rsidR="004812EC">
              <w:rPr>
                <w:rFonts w:ascii="Times New Roman" w:eastAsia="Times New Roman" w:hAnsi="Times New Roman" w:cs="Times New Roman"/>
                <w:color w:val="000000"/>
                <w:sz w:val="24"/>
              </w:rPr>
              <w:t xml:space="preserve">уппы </w:t>
            </w:r>
            <w:r w:rsidR="00B35F72">
              <w:rPr>
                <w:rFonts w:ascii="Times New Roman" w:eastAsia="Times New Roman" w:hAnsi="Times New Roman" w:cs="Times New Roman"/>
                <w:color w:val="000000"/>
                <w:sz w:val="24"/>
              </w:rPr>
              <w:t>кратковременного пребывания</w:t>
            </w:r>
            <w:r w:rsidRPr="0055197D">
              <w:rPr>
                <w:rFonts w:ascii="Times New Roman" w:eastAsia="Times New Roman" w:hAnsi="Times New Roman" w:cs="Times New Roman"/>
                <w:color w:val="000000"/>
                <w:sz w:val="24"/>
              </w:rPr>
              <w:t xml:space="preserve"> </w:t>
            </w:r>
          </w:p>
          <w:p w:rsidR="0055197D" w:rsidRPr="0055197D" w:rsidRDefault="004F69A4" w:rsidP="00A958B4">
            <w:pPr>
              <w:spacing w:after="21"/>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w:t>
            </w:r>
            <w:r w:rsidR="0055197D" w:rsidRPr="0055197D">
              <w:rPr>
                <w:rFonts w:ascii="Times New Roman" w:eastAsia="Times New Roman" w:hAnsi="Times New Roman" w:cs="Times New Roman"/>
                <w:color w:val="000000"/>
                <w:sz w:val="24"/>
              </w:rPr>
              <w:t xml:space="preserve"> класс</w:t>
            </w:r>
            <w:r w:rsidR="002A3761">
              <w:rPr>
                <w:rFonts w:ascii="Times New Roman" w:eastAsia="Times New Roman" w:hAnsi="Times New Roman" w:cs="Times New Roman"/>
                <w:color w:val="000000"/>
                <w:sz w:val="24"/>
              </w:rPr>
              <w:t>ов</w:t>
            </w:r>
            <w:r w:rsidR="0055197D" w:rsidRPr="0055197D">
              <w:rPr>
                <w:rFonts w:ascii="Times New Roman" w:eastAsia="Times New Roman" w:hAnsi="Times New Roman" w:cs="Times New Roman"/>
                <w:color w:val="000000"/>
                <w:sz w:val="24"/>
              </w:rPr>
              <w:t xml:space="preserve"> начальной школы </w:t>
            </w:r>
          </w:p>
          <w:p w:rsidR="0055197D" w:rsidRPr="0055197D" w:rsidRDefault="004F69A4" w:rsidP="00A958B4">
            <w:pPr>
              <w:ind w:hanging="4"/>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w:t>
            </w:r>
            <w:r w:rsidR="002A3761">
              <w:rPr>
                <w:rFonts w:ascii="Times New Roman" w:eastAsia="Times New Roman" w:hAnsi="Times New Roman" w:cs="Times New Roman"/>
                <w:color w:val="000000"/>
                <w:sz w:val="24"/>
              </w:rPr>
              <w:t xml:space="preserve"> групп</w:t>
            </w:r>
            <w:r w:rsidR="0055197D" w:rsidRPr="0055197D">
              <w:rPr>
                <w:rFonts w:ascii="Times New Roman" w:eastAsia="Times New Roman" w:hAnsi="Times New Roman" w:cs="Times New Roman"/>
                <w:color w:val="000000"/>
                <w:sz w:val="24"/>
              </w:rPr>
              <w:t xml:space="preserve"> продленного дня</w:t>
            </w:r>
          </w:p>
        </w:tc>
      </w:tr>
      <w:tr w:rsidR="0055197D" w:rsidRPr="0055197D" w:rsidTr="00E31926">
        <w:trPr>
          <w:trHeight w:val="1091"/>
        </w:trPr>
        <w:tc>
          <w:tcPr>
            <w:tcW w:w="4064" w:type="dxa"/>
            <w:tcBorders>
              <w:top w:val="single" w:sz="4" w:space="0" w:color="000000"/>
              <w:left w:val="single" w:sz="4" w:space="0" w:color="000000"/>
              <w:bottom w:val="single" w:sz="4" w:space="0" w:color="000000"/>
              <w:right w:val="single" w:sz="4" w:space="0" w:color="000000"/>
            </w:tcBorders>
          </w:tcPr>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Режим и график работы  </w:t>
            </w:r>
          </w:p>
          <w:p w:rsidR="0055197D" w:rsidRPr="0055197D" w:rsidRDefault="0055197D" w:rsidP="00A958B4">
            <w:pPr>
              <w:ind w:hanging="4"/>
              <w:rPr>
                <w:rFonts w:ascii="Times New Roman" w:eastAsia="Times New Roman" w:hAnsi="Times New Roman" w:cs="Times New Roman"/>
                <w:color w:val="000000"/>
                <w:sz w:val="24"/>
              </w:rPr>
            </w:pPr>
            <w:r w:rsidRPr="0055197D">
              <w:rPr>
                <w:rFonts w:ascii="Times New Roman" w:eastAsia="Times New Roman" w:hAnsi="Times New Roman" w:cs="Times New Roman"/>
                <w:b/>
                <w:color w:val="000000"/>
                <w:sz w:val="24"/>
              </w:rPr>
              <w:t xml:space="preserve"> </w:t>
            </w:r>
          </w:p>
        </w:tc>
        <w:tc>
          <w:tcPr>
            <w:tcW w:w="5820" w:type="dxa"/>
            <w:tcBorders>
              <w:top w:val="single" w:sz="4" w:space="0" w:color="000000"/>
              <w:left w:val="single" w:sz="4" w:space="0" w:color="000000"/>
              <w:bottom w:val="single" w:sz="4" w:space="0" w:color="000000"/>
              <w:right w:val="single" w:sz="4" w:space="0" w:color="000000"/>
            </w:tcBorders>
          </w:tcPr>
          <w:p w:rsidR="0055197D" w:rsidRPr="00983962" w:rsidRDefault="0055197D" w:rsidP="00A958B4">
            <w:pPr>
              <w:pStyle w:val="a3"/>
              <w:rPr>
                <w:rFonts w:ascii="Times New Roman" w:eastAsia="Times New Roman" w:hAnsi="Times New Roman" w:cs="Times New Roman"/>
                <w:sz w:val="24"/>
                <w:szCs w:val="24"/>
              </w:rPr>
            </w:pPr>
            <w:proofErr w:type="gramStart"/>
            <w:r w:rsidRPr="00983962">
              <w:rPr>
                <w:rFonts w:ascii="Times New Roman" w:eastAsia="Times New Roman" w:hAnsi="Times New Roman" w:cs="Times New Roman"/>
                <w:sz w:val="24"/>
                <w:szCs w:val="24"/>
              </w:rPr>
              <w:t>дошкольные</w:t>
            </w:r>
            <w:proofErr w:type="gramEnd"/>
            <w:r w:rsidRPr="00983962">
              <w:rPr>
                <w:rFonts w:ascii="Times New Roman" w:eastAsia="Times New Roman" w:hAnsi="Times New Roman" w:cs="Times New Roman"/>
                <w:sz w:val="24"/>
                <w:szCs w:val="24"/>
              </w:rPr>
              <w:t xml:space="preserve"> группы </w:t>
            </w:r>
            <w:r w:rsidR="00983962" w:rsidRPr="00983962">
              <w:rPr>
                <w:rFonts w:ascii="Times New Roman" w:eastAsia="Times New Roman" w:hAnsi="Times New Roman" w:cs="Times New Roman"/>
                <w:sz w:val="24"/>
                <w:szCs w:val="24"/>
              </w:rPr>
              <w:t>функционирует</w:t>
            </w:r>
            <w:r w:rsidRPr="00983962">
              <w:rPr>
                <w:rFonts w:ascii="Times New Roman" w:eastAsia="Times New Roman" w:hAnsi="Times New Roman" w:cs="Times New Roman"/>
                <w:sz w:val="24"/>
                <w:szCs w:val="24"/>
              </w:rPr>
              <w:t xml:space="preserve"> в 12-часовом режиме с 07:00 до 19:00 ч. по пятидневной рабочей неделе; </w:t>
            </w:r>
          </w:p>
          <w:p w:rsidR="0055197D" w:rsidRPr="00983962" w:rsidRDefault="0055197D" w:rsidP="00A958B4">
            <w:pPr>
              <w:pStyle w:val="a3"/>
              <w:rPr>
                <w:rFonts w:ascii="Times New Roman" w:eastAsia="Times New Roman" w:hAnsi="Times New Roman" w:cs="Times New Roman"/>
                <w:sz w:val="24"/>
                <w:szCs w:val="24"/>
              </w:rPr>
            </w:pPr>
            <w:proofErr w:type="gramStart"/>
            <w:r w:rsidRPr="00983962">
              <w:rPr>
                <w:rFonts w:ascii="Times New Roman" w:eastAsia="Times New Roman" w:hAnsi="Times New Roman" w:cs="Times New Roman"/>
                <w:sz w:val="24"/>
                <w:szCs w:val="24"/>
              </w:rPr>
              <w:t>начальная</w:t>
            </w:r>
            <w:proofErr w:type="gramEnd"/>
            <w:r w:rsidRPr="00983962">
              <w:rPr>
                <w:rFonts w:ascii="Times New Roman" w:eastAsia="Times New Roman" w:hAnsi="Times New Roman" w:cs="Times New Roman"/>
                <w:sz w:val="24"/>
                <w:szCs w:val="24"/>
              </w:rPr>
              <w:t xml:space="preserve"> школа функционирует с 08:00 до 18:00:  </w:t>
            </w:r>
          </w:p>
          <w:p w:rsidR="0055197D" w:rsidRPr="0055197D" w:rsidRDefault="0055197D" w:rsidP="00A958B4">
            <w:pPr>
              <w:pStyle w:val="a3"/>
              <w:rPr>
                <w:rFonts w:eastAsia="Times New Roman"/>
              </w:rPr>
            </w:pPr>
            <w:proofErr w:type="gramStart"/>
            <w:r w:rsidRPr="00983962">
              <w:rPr>
                <w:rFonts w:ascii="Times New Roman" w:eastAsia="Times New Roman" w:hAnsi="Times New Roman" w:cs="Times New Roman"/>
                <w:sz w:val="24"/>
                <w:szCs w:val="24"/>
              </w:rPr>
              <w:t>по</w:t>
            </w:r>
            <w:proofErr w:type="gramEnd"/>
            <w:r w:rsidRPr="00983962">
              <w:rPr>
                <w:rFonts w:ascii="Times New Roman" w:eastAsia="Times New Roman" w:hAnsi="Times New Roman" w:cs="Times New Roman"/>
                <w:sz w:val="24"/>
                <w:szCs w:val="24"/>
              </w:rPr>
              <w:t xml:space="preserve"> пятидне</w:t>
            </w:r>
            <w:r w:rsidR="00F001AB" w:rsidRPr="00983962">
              <w:rPr>
                <w:rFonts w:ascii="Times New Roman" w:eastAsia="Times New Roman" w:hAnsi="Times New Roman" w:cs="Times New Roman"/>
                <w:sz w:val="24"/>
                <w:szCs w:val="24"/>
              </w:rPr>
              <w:t>вной рабочей неделе</w:t>
            </w:r>
            <w:r w:rsidR="00983962">
              <w:rPr>
                <w:rFonts w:ascii="Times New Roman" w:eastAsia="Times New Roman" w:hAnsi="Times New Roman" w:cs="Times New Roman"/>
                <w:sz w:val="24"/>
                <w:szCs w:val="24"/>
              </w:rPr>
              <w:t>.</w:t>
            </w:r>
            <w:r w:rsidRPr="0055197D">
              <w:rPr>
                <w:rFonts w:eastAsia="Times New Roman"/>
              </w:rPr>
              <w:t xml:space="preserve"> </w:t>
            </w:r>
          </w:p>
        </w:tc>
      </w:tr>
      <w:tr w:rsidR="0097781A" w:rsidRPr="0055197D" w:rsidTr="00E31926">
        <w:trPr>
          <w:trHeight w:val="630"/>
        </w:trPr>
        <w:tc>
          <w:tcPr>
            <w:tcW w:w="4064" w:type="dxa"/>
            <w:tcBorders>
              <w:top w:val="single" w:sz="4" w:space="0" w:color="000000"/>
              <w:left w:val="single" w:sz="4" w:space="0" w:color="000000"/>
              <w:bottom w:val="single" w:sz="4" w:space="0" w:color="000000"/>
              <w:right w:val="single" w:sz="4" w:space="0" w:color="000000"/>
            </w:tcBorders>
          </w:tcPr>
          <w:p w:rsidR="0097781A" w:rsidRPr="0055197D" w:rsidRDefault="0097781A" w:rsidP="00A958B4">
            <w:pPr>
              <w:ind w:hanging="4"/>
              <w:rPr>
                <w:rFonts w:ascii="Times New Roman" w:eastAsia="Times New Roman" w:hAnsi="Times New Roman" w:cs="Times New Roman"/>
                <w:b/>
                <w:color w:val="000000"/>
                <w:sz w:val="24"/>
              </w:rPr>
            </w:pPr>
            <w:r w:rsidRPr="0097781A">
              <w:rPr>
                <w:rFonts w:ascii="Times New Roman" w:eastAsia="Times New Roman" w:hAnsi="Times New Roman" w:cs="Times New Roman"/>
                <w:b/>
                <w:color w:val="000000"/>
                <w:sz w:val="24"/>
              </w:rPr>
              <w:t>Номер госуд</w:t>
            </w:r>
            <w:r w:rsidR="006A5DC8">
              <w:rPr>
                <w:rFonts w:ascii="Times New Roman" w:eastAsia="Times New Roman" w:hAnsi="Times New Roman" w:cs="Times New Roman"/>
                <w:b/>
                <w:color w:val="000000"/>
                <w:sz w:val="24"/>
              </w:rPr>
              <w:t xml:space="preserve">арственной регистрации в ЕГРЮЛ </w:t>
            </w:r>
            <w:r w:rsidRPr="0097781A">
              <w:rPr>
                <w:rFonts w:ascii="Times New Roman" w:eastAsia="Times New Roman" w:hAnsi="Times New Roman" w:cs="Times New Roman"/>
                <w:b/>
                <w:color w:val="000000"/>
                <w:sz w:val="24"/>
              </w:rPr>
              <w:t>(ОГРН)</w:t>
            </w:r>
          </w:p>
        </w:tc>
        <w:tc>
          <w:tcPr>
            <w:tcW w:w="5820" w:type="dxa"/>
            <w:tcBorders>
              <w:top w:val="single" w:sz="4" w:space="0" w:color="000000"/>
              <w:left w:val="single" w:sz="4" w:space="0" w:color="000000"/>
              <w:bottom w:val="single" w:sz="4" w:space="0" w:color="000000"/>
              <w:right w:val="single" w:sz="4" w:space="0" w:color="000000"/>
            </w:tcBorders>
          </w:tcPr>
          <w:p w:rsidR="0097781A" w:rsidRDefault="0097781A" w:rsidP="00A958B4">
            <w:pPr>
              <w:spacing w:after="22"/>
              <w:ind w:right="1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1196451009908</w:t>
            </w:r>
          </w:p>
          <w:p w:rsidR="00983962" w:rsidRPr="0055197D" w:rsidRDefault="00983962" w:rsidP="00A958B4">
            <w:pPr>
              <w:spacing w:after="22"/>
              <w:ind w:right="160"/>
              <w:jc w:val="both"/>
              <w:rPr>
                <w:rFonts w:ascii="Times New Roman" w:eastAsia="Times New Roman" w:hAnsi="Times New Roman" w:cs="Times New Roman"/>
                <w:color w:val="000000"/>
                <w:sz w:val="24"/>
              </w:rPr>
            </w:pPr>
          </w:p>
        </w:tc>
      </w:tr>
      <w:tr w:rsidR="0097781A" w:rsidRPr="0055197D" w:rsidTr="00E31926">
        <w:trPr>
          <w:trHeight w:val="306"/>
        </w:trPr>
        <w:tc>
          <w:tcPr>
            <w:tcW w:w="4064" w:type="dxa"/>
            <w:tcBorders>
              <w:top w:val="single" w:sz="4" w:space="0" w:color="000000"/>
              <w:left w:val="single" w:sz="4" w:space="0" w:color="000000"/>
              <w:bottom w:val="single" w:sz="4" w:space="0" w:color="000000"/>
              <w:right w:val="single" w:sz="4" w:space="0" w:color="000000"/>
            </w:tcBorders>
          </w:tcPr>
          <w:p w:rsidR="0097781A" w:rsidRPr="0097781A" w:rsidRDefault="0097781A" w:rsidP="00A958B4">
            <w:pPr>
              <w:ind w:hanging="4"/>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ИНН</w:t>
            </w:r>
          </w:p>
        </w:tc>
        <w:tc>
          <w:tcPr>
            <w:tcW w:w="5820" w:type="dxa"/>
            <w:tcBorders>
              <w:top w:val="single" w:sz="4" w:space="0" w:color="000000"/>
              <w:left w:val="single" w:sz="4" w:space="0" w:color="000000"/>
              <w:bottom w:val="single" w:sz="4" w:space="0" w:color="000000"/>
              <w:right w:val="single" w:sz="4" w:space="0" w:color="000000"/>
            </w:tcBorders>
          </w:tcPr>
          <w:p w:rsidR="0097781A" w:rsidRDefault="0097781A" w:rsidP="00A958B4">
            <w:pPr>
              <w:spacing w:after="22"/>
              <w:ind w:right="1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6452138164</w:t>
            </w:r>
          </w:p>
        </w:tc>
      </w:tr>
      <w:tr w:rsidR="0097781A" w:rsidRPr="0055197D" w:rsidTr="00E31926">
        <w:trPr>
          <w:trHeight w:val="396"/>
        </w:trPr>
        <w:tc>
          <w:tcPr>
            <w:tcW w:w="4064" w:type="dxa"/>
            <w:tcBorders>
              <w:top w:val="single" w:sz="4" w:space="0" w:color="000000"/>
              <w:left w:val="single" w:sz="4" w:space="0" w:color="000000"/>
              <w:bottom w:val="single" w:sz="4" w:space="0" w:color="000000"/>
              <w:right w:val="single" w:sz="4" w:space="0" w:color="000000"/>
            </w:tcBorders>
          </w:tcPr>
          <w:p w:rsidR="0097781A" w:rsidRDefault="0097781A" w:rsidP="00A958B4">
            <w:pPr>
              <w:ind w:hanging="4"/>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КПП</w:t>
            </w:r>
          </w:p>
        </w:tc>
        <w:tc>
          <w:tcPr>
            <w:tcW w:w="5820" w:type="dxa"/>
            <w:tcBorders>
              <w:top w:val="single" w:sz="4" w:space="0" w:color="000000"/>
              <w:left w:val="single" w:sz="4" w:space="0" w:color="000000"/>
              <w:bottom w:val="single" w:sz="4" w:space="0" w:color="000000"/>
              <w:right w:val="single" w:sz="4" w:space="0" w:color="000000"/>
            </w:tcBorders>
          </w:tcPr>
          <w:p w:rsidR="0097781A" w:rsidRDefault="0097781A" w:rsidP="00A958B4">
            <w:pPr>
              <w:spacing w:after="22"/>
              <w:ind w:right="1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645201001</w:t>
            </w:r>
          </w:p>
        </w:tc>
      </w:tr>
    </w:tbl>
    <w:p w:rsidR="00F001AB" w:rsidRDefault="00F001AB" w:rsidP="00A958B4">
      <w:pPr>
        <w:spacing w:after="5" w:line="240" w:lineRule="auto"/>
        <w:ind w:left="860" w:hanging="4"/>
        <w:rPr>
          <w:rFonts w:ascii="Times New Roman" w:eastAsia="Times New Roman" w:hAnsi="Times New Roman" w:cs="Times New Roman"/>
          <w:b/>
          <w:color w:val="000000"/>
          <w:sz w:val="24"/>
          <w:lang w:eastAsia="ru-RU"/>
        </w:rPr>
      </w:pPr>
    </w:p>
    <w:p w:rsidR="0055197D" w:rsidRPr="0055197D" w:rsidRDefault="00575F1F" w:rsidP="00A958B4">
      <w:pPr>
        <w:spacing w:after="5"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b/>
          <w:color w:val="000000"/>
          <w:sz w:val="24"/>
          <w:lang w:eastAsia="ru-RU"/>
        </w:rPr>
        <w:t xml:space="preserve">2. </w:t>
      </w:r>
      <w:r w:rsidR="0055197D" w:rsidRPr="0055197D">
        <w:rPr>
          <w:rFonts w:ascii="Times New Roman" w:eastAsia="Times New Roman" w:hAnsi="Times New Roman" w:cs="Times New Roman"/>
          <w:b/>
          <w:color w:val="000000"/>
          <w:sz w:val="24"/>
          <w:lang w:eastAsia="ru-RU"/>
        </w:rPr>
        <w:t>Управление прогимназией осуществляют</w:t>
      </w:r>
      <w:r w:rsidR="0055197D" w:rsidRPr="0055197D">
        <w:rPr>
          <w:rFonts w:ascii="Times New Roman" w:eastAsia="Times New Roman" w:hAnsi="Times New Roman" w:cs="Times New Roman"/>
          <w:color w:val="000000"/>
          <w:sz w:val="24"/>
          <w:lang w:eastAsia="ru-RU"/>
        </w:rPr>
        <w:t xml:space="preserve">: </w:t>
      </w:r>
    </w:p>
    <w:p w:rsidR="00486745" w:rsidRPr="00486745" w:rsidRDefault="00983962" w:rsidP="00A958B4">
      <w:pPr>
        <w:spacing w:after="200" w:line="240" w:lineRule="auto"/>
        <w:ind w:left="28" w:right="374" w:hanging="11"/>
        <w:jc w:val="both"/>
        <w:rPr>
          <w:rFonts w:ascii="Times New Roman" w:eastAsia="Times New Roman" w:hAnsi="Times New Roman" w:cs="Times New Roman"/>
          <w:color w:val="000000"/>
          <w:sz w:val="24"/>
          <w:szCs w:val="24"/>
          <w:lang w:eastAsia="ru-RU"/>
        </w:rPr>
      </w:pPr>
      <w:r w:rsidRPr="00983962">
        <w:rPr>
          <w:rFonts w:ascii="Times New Roman" w:eastAsia="Times New Roman" w:hAnsi="Times New Roman" w:cs="Times New Roman"/>
          <w:color w:val="000000"/>
          <w:sz w:val="24"/>
          <w:szCs w:val="24"/>
          <w:lang w:eastAsia="ru-RU"/>
        </w:rPr>
        <w:t xml:space="preserve">Управление Учреждением осуществляется в соответствии с законодательством Российской Федерации и Уставом </w:t>
      </w:r>
      <w:r w:rsidR="00203136">
        <w:rPr>
          <w:rFonts w:ascii="Times New Roman" w:eastAsia="Times New Roman" w:hAnsi="Times New Roman" w:cs="Times New Roman"/>
          <w:color w:val="000000"/>
          <w:sz w:val="24"/>
          <w:szCs w:val="24"/>
          <w:lang w:eastAsia="ru-RU"/>
        </w:rPr>
        <w:t xml:space="preserve">учреждения </w:t>
      </w:r>
      <w:r w:rsidRPr="00983962">
        <w:rPr>
          <w:rFonts w:ascii="Times New Roman" w:eastAsia="Times New Roman" w:hAnsi="Times New Roman" w:cs="Times New Roman"/>
          <w:color w:val="000000"/>
          <w:sz w:val="24"/>
          <w:szCs w:val="24"/>
          <w:lang w:eastAsia="ru-RU"/>
        </w:rPr>
        <w:t>на основе сочетания принципов единоначалия и коллегиальности.</w:t>
      </w:r>
      <w:r w:rsidR="00575F1F">
        <w:rPr>
          <w:rFonts w:ascii="Times New Roman" w:eastAsia="Times New Roman" w:hAnsi="Times New Roman" w:cs="Times New Roman"/>
          <w:color w:val="000000"/>
          <w:sz w:val="24"/>
          <w:szCs w:val="24"/>
          <w:lang w:eastAsia="ru-RU"/>
        </w:rPr>
        <w:t xml:space="preserve"> </w:t>
      </w:r>
      <w:r w:rsidR="00486745" w:rsidRPr="00486745">
        <w:rPr>
          <w:rFonts w:ascii="Times New Roman" w:eastAsia="Times New Roman" w:hAnsi="Times New Roman" w:cs="Times New Roman"/>
          <w:color w:val="000000"/>
          <w:sz w:val="24"/>
          <w:szCs w:val="24"/>
          <w:lang w:eastAsia="ru-RU"/>
        </w:rPr>
        <w:t>Органы</w:t>
      </w:r>
      <w:r w:rsidR="00486745">
        <w:rPr>
          <w:rFonts w:ascii="Times New Roman" w:eastAsia="Times New Roman" w:hAnsi="Times New Roman" w:cs="Times New Roman"/>
          <w:color w:val="000000"/>
          <w:sz w:val="24"/>
          <w:szCs w:val="24"/>
          <w:lang w:eastAsia="ru-RU"/>
        </w:rPr>
        <w:t xml:space="preserve"> управления, действующие в Прогимназии</w:t>
      </w:r>
      <w:r w:rsidR="00575F1F">
        <w:rPr>
          <w:rFonts w:ascii="Times New Roman" w:eastAsia="Times New Roman" w:hAnsi="Times New Roman" w:cs="Times New Roman"/>
          <w:color w:val="000000"/>
          <w:sz w:val="24"/>
          <w:szCs w:val="24"/>
          <w:lang w:eastAsia="ru-RU"/>
        </w:rPr>
        <w:t>:</w:t>
      </w:r>
      <w:r w:rsidR="00486745" w:rsidRPr="00486745">
        <w:rPr>
          <w:rFonts w:ascii="Times New Roman" w:eastAsia="Times New Roman" w:hAnsi="Times New Roman" w:cs="Times New Roman"/>
          <w:color w:val="000000"/>
          <w:sz w:val="24"/>
          <w:szCs w:val="24"/>
          <w:lang w:eastAsia="ru-RU"/>
        </w:rPr>
        <w:t xml:space="preserve">  </w:t>
      </w:r>
    </w:p>
    <w:tbl>
      <w:tblPr>
        <w:tblStyle w:val="TableGrid"/>
        <w:tblW w:w="10252" w:type="dxa"/>
        <w:tblInd w:w="-55" w:type="dxa"/>
        <w:tblCellMar>
          <w:top w:w="61" w:type="dxa"/>
          <w:left w:w="108" w:type="dxa"/>
          <w:right w:w="39" w:type="dxa"/>
        </w:tblCellMar>
        <w:tblLook w:val="04A0" w:firstRow="1" w:lastRow="0" w:firstColumn="1" w:lastColumn="0" w:noHBand="0" w:noVBand="1"/>
      </w:tblPr>
      <w:tblGrid>
        <w:gridCol w:w="2254"/>
        <w:gridCol w:w="7998"/>
      </w:tblGrid>
      <w:tr w:rsidR="00486745" w:rsidRPr="00486745" w:rsidTr="00DE424B">
        <w:trPr>
          <w:trHeight w:val="653"/>
        </w:trPr>
        <w:tc>
          <w:tcPr>
            <w:tcW w:w="2254" w:type="dxa"/>
            <w:tcBorders>
              <w:top w:val="single" w:sz="4" w:space="0" w:color="000000"/>
              <w:left w:val="single" w:sz="4" w:space="0" w:color="000000"/>
              <w:bottom w:val="single" w:sz="4" w:space="0" w:color="000000"/>
              <w:right w:val="single" w:sz="4" w:space="0" w:color="000000"/>
            </w:tcBorders>
          </w:tcPr>
          <w:p w:rsidR="00486745" w:rsidRPr="00486745" w:rsidRDefault="00486745" w:rsidP="00A958B4">
            <w:pPr>
              <w:jc w:val="center"/>
              <w:rPr>
                <w:rFonts w:ascii="Times New Roman" w:eastAsia="Times New Roman" w:hAnsi="Times New Roman" w:cs="Times New Roman"/>
                <w:color w:val="000000"/>
                <w:sz w:val="24"/>
                <w:szCs w:val="24"/>
              </w:rPr>
            </w:pPr>
            <w:r w:rsidRPr="00486745">
              <w:rPr>
                <w:rFonts w:ascii="Times New Roman" w:eastAsia="Times New Roman" w:hAnsi="Times New Roman" w:cs="Times New Roman"/>
                <w:color w:val="000000"/>
                <w:sz w:val="24"/>
                <w:szCs w:val="24"/>
              </w:rPr>
              <w:t xml:space="preserve">Наименование органа </w:t>
            </w:r>
          </w:p>
        </w:tc>
        <w:tc>
          <w:tcPr>
            <w:tcW w:w="7998" w:type="dxa"/>
            <w:tcBorders>
              <w:top w:val="single" w:sz="4" w:space="0" w:color="000000"/>
              <w:left w:val="single" w:sz="4" w:space="0" w:color="000000"/>
              <w:bottom w:val="single" w:sz="4" w:space="0" w:color="000000"/>
              <w:right w:val="single" w:sz="4" w:space="0" w:color="000000"/>
            </w:tcBorders>
          </w:tcPr>
          <w:p w:rsidR="00486745" w:rsidRPr="00486745" w:rsidRDefault="00486745" w:rsidP="00A958B4">
            <w:pPr>
              <w:ind w:left="2741"/>
              <w:rPr>
                <w:rFonts w:ascii="Times New Roman" w:eastAsia="Times New Roman" w:hAnsi="Times New Roman" w:cs="Times New Roman"/>
                <w:color w:val="000000"/>
                <w:sz w:val="24"/>
                <w:szCs w:val="24"/>
              </w:rPr>
            </w:pPr>
            <w:r w:rsidRPr="00486745">
              <w:rPr>
                <w:rFonts w:ascii="Times New Roman" w:eastAsia="Times New Roman" w:hAnsi="Times New Roman" w:cs="Times New Roman"/>
                <w:color w:val="000000"/>
                <w:sz w:val="24"/>
                <w:szCs w:val="24"/>
              </w:rPr>
              <w:t xml:space="preserve">Функции </w:t>
            </w:r>
          </w:p>
        </w:tc>
      </w:tr>
      <w:tr w:rsidR="00486745" w:rsidRPr="00486745" w:rsidTr="00DE424B">
        <w:trPr>
          <w:trHeight w:val="1298"/>
        </w:trPr>
        <w:tc>
          <w:tcPr>
            <w:tcW w:w="2254" w:type="dxa"/>
            <w:tcBorders>
              <w:top w:val="single" w:sz="4" w:space="0" w:color="000000"/>
              <w:left w:val="single" w:sz="4" w:space="0" w:color="000000"/>
              <w:bottom w:val="single" w:sz="4" w:space="0" w:color="000000"/>
              <w:right w:val="single" w:sz="4" w:space="0" w:color="000000"/>
            </w:tcBorders>
          </w:tcPr>
          <w:p w:rsidR="00486745" w:rsidRPr="00486745" w:rsidRDefault="00486745" w:rsidP="00A958B4">
            <w:pPr>
              <w:ind w:left="22"/>
              <w:rPr>
                <w:rFonts w:ascii="Times New Roman" w:eastAsia="Times New Roman" w:hAnsi="Times New Roman" w:cs="Times New Roman"/>
                <w:color w:val="000000"/>
                <w:sz w:val="24"/>
                <w:szCs w:val="24"/>
              </w:rPr>
            </w:pPr>
            <w:r w:rsidRPr="00486745">
              <w:rPr>
                <w:rFonts w:ascii="Times New Roman" w:eastAsia="Times New Roman" w:hAnsi="Times New Roman" w:cs="Times New Roman"/>
                <w:color w:val="000000"/>
                <w:sz w:val="24"/>
                <w:szCs w:val="24"/>
              </w:rPr>
              <w:t xml:space="preserve">Директор </w:t>
            </w:r>
          </w:p>
        </w:tc>
        <w:tc>
          <w:tcPr>
            <w:tcW w:w="7998" w:type="dxa"/>
            <w:tcBorders>
              <w:top w:val="single" w:sz="4" w:space="0" w:color="000000"/>
              <w:left w:val="single" w:sz="4" w:space="0" w:color="000000"/>
              <w:bottom w:val="single" w:sz="4" w:space="0" w:color="000000"/>
              <w:right w:val="single" w:sz="4" w:space="0" w:color="000000"/>
            </w:tcBorders>
          </w:tcPr>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осуществление в соответствии с требованиями нормативных правовых актов образовательной</w:t>
            </w:r>
            <w:r>
              <w:rPr>
                <w:rFonts w:ascii="Times New Roman" w:eastAsia="Times New Roman" w:hAnsi="Times New Roman" w:cs="Times New Roman"/>
                <w:color w:val="000000"/>
                <w:sz w:val="24"/>
                <w:szCs w:val="24"/>
              </w:rPr>
              <w:t xml:space="preserve"> и иной деятельности Учреждения</w:t>
            </w:r>
            <w:r w:rsidRPr="00203136">
              <w:rPr>
                <w:rFonts w:ascii="Times New Roman" w:eastAsia="Times New Roman" w:hAnsi="Times New Roman" w:cs="Times New Roman"/>
                <w:color w:val="000000"/>
                <w:sz w:val="24"/>
                <w:szCs w:val="24"/>
              </w:rPr>
              <w:t>;</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планирование и организация работы Учреждения, в т. ч. планирование и организация образовательного процесса;</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контроль за деятельностью структурных подразделений, качеством образовательной деятельности, эффективностью работы Учреждения;</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организация работы по исполнению решений коллегиальных органов управления Учреждения;</w:t>
            </w:r>
          </w:p>
          <w:p w:rsidR="00486745" w:rsidRPr="00486745"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организация работы по согласованию решений в порядке, предусмотренном уставом</w:t>
            </w:r>
            <w:r>
              <w:rPr>
                <w:rFonts w:ascii="Times New Roman" w:eastAsia="Times New Roman" w:hAnsi="Times New Roman" w:cs="Times New Roman"/>
                <w:color w:val="000000"/>
                <w:sz w:val="24"/>
                <w:szCs w:val="24"/>
              </w:rPr>
              <w:t>.</w:t>
            </w:r>
          </w:p>
        </w:tc>
      </w:tr>
      <w:tr w:rsidR="00486745" w:rsidRPr="00486745" w:rsidTr="00DE424B">
        <w:trPr>
          <w:trHeight w:val="1299"/>
        </w:trPr>
        <w:tc>
          <w:tcPr>
            <w:tcW w:w="2254" w:type="dxa"/>
            <w:tcBorders>
              <w:top w:val="single" w:sz="4" w:space="0" w:color="000000"/>
              <w:left w:val="single" w:sz="4" w:space="0" w:color="000000"/>
              <w:bottom w:val="single" w:sz="4" w:space="0" w:color="000000"/>
              <w:right w:val="single" w:sz="4" w:space="0" w:color="000000"/>
            </w:tcBorders>
          </w:tcPr>
          <w:p w:rsidR="00486745" w:rsidRPr="00486745" w:rsidRDefault="00203136" w:rsidP="00A958B4">
            <w:pPr>
              <w:ind w:left="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Наблюдательный совет</w:t>
            </w:r>
          </w:p>
        </w:tc>
        <w:tc>
          <w:tcPr>
            <w:tcW w:w="7998" w:type="dxa"/>
            <w:tcBorders>
              <w:top w:val="single" w:sz="4" w:space="0" w:color="000000"/>
              <w:left w:val="single" w:sz="4" w:space="0" w:color="000000"/>
              <w:bottom w:val="single" w:sz="4" w:space="0" w:color="000000"/>
              <w:right w:val="single" w:sz="4" w:space="0" w:color="000000"/>
            </w:tcBorders>
          </w:tcPr>
          <w:p w:rsidR="00203136" w:rsidRPr="00203136" w:rsidRDefault="00203136" w:rsidP="00A958B4">
            <w:pPr>
              <w:spacing w:after="23"/>
              <w:rPr>
                <w:rFonts w:ascii="Times New Roman" w:eastAsia="Times New Roman" w:hAnsi="Times New Roman" w:cs="Times New Roman"/>
                <w:color w:val="000000"/>
                <w:sz w:val="24"/>
                <w:szCs w:val="24"/>
                <w:u w:val="single"/>
              </w:rPr>
            </w:pPr>
            <w:r w:rsidRPr="00203136">
              <w:rPr>
                <w:rFonts w:ascii="Times New Roman" w:eastAsia="Times New Roman" w:hAnsi="Times New Roman" w:cs="Times New Roman"/>
                <w:color w:val="000000"/>
                <w:sz w:val="24"/>
                <w:szCs w:val="24"/>
                <w:u w:val="single"/>
              </w:rPr>
              <w:t>Рассмотрение:</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03136">
              <w:rPr>
                <w:rFonts w:ascii="Times New Roman" w:eastAsia="Times New Roman" w:hAnsi="Times New Roman" w:cs="Times New Roman"/>
                <w:color w:val="000000"/>
                <w:sz w:val="24"/>
                <w:szCs w:val="24"/>
              </w:rPr>
              <w:t>предложений Учредителя или директора Учреждения о внесении изменений в Устав;</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03136">
              <w:rPr>
                <w:rFonts w:ascii="Times New Roman" w:eastAsia="Times New Roman" w:hAnsi="Times New Roman" w:cs="Times New Roman"/>
                <w:color w:val="000000"/>
                <w:sz w:val="24"/>
                <w:szCs w:val="24"/>
              </w:rPr>
              <w:t xml:space="preserve"> предложений Учредителя или директора Учреждения о создании и ликвидации филиалов образовательной организации, об открытии и о закрытии его представительств;</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03136">
              <w:rPr>
                <w:rFonts w:ascii="Times New Roman" w:eastAsia="Times New Roman" w:hAnsi="Times New Roman" w:cs="Times New Roman"/>
                <w:color w:val="000000"/>
                <w:sz w:val="24"/>
                <w:szCs w:val="24"/>
              </w:rPr>
              <w:t xml:space="preserve"> предложений Учредителя или директора Учреждения о его реорганизации или о ликвидации;</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предложений Учредителя или директора образовательной организации об </w:t>
            </w:r>
            <w:r w:rsidRPr="00203136">
              <w:rPr>
                <w:rFonts w:ascii="Times New Roman" w:eastAsia="Times New Roman" w:hAnsi="Times New Roman" w:cs="Times New Roman"/>
                <w:color w:val="000000"/>
                <w:sz w:val="24"/>
                <w:szCs w:val="24"/>
              </w:rPr>
              <w:lastRenderedPageBreak/>
              <w:t>изъятии имущества, закрепленного за Учреждением на праве оперативного управления;</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предложений директора Учреждения об участии образовательной организации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проекта плана финансово-хозяйственной деятельности образовательной организации;</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по представлению директора Учреждения проектов отчетов о деятельности образовательной организации и об использовании имущества, об исполнении плана финансово-хозяйственной деятельности, годовую бухгалтерскую отчетность Учреждения;</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предложений директора образовательной организации о совершении сделок по распоряжению имуществом, которым Учреждение не вправе распоряжаться самостоятельно;</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предложений директора Учреждения о совершении крупных сделок;</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предложений директора Учреждения о совершении сделок, в совершении которых имеется заинтересованность;</w:t>
            </w:r>
          </w:p>
          <w:p w:rsidR="00203136" w:rsidRPr="00203136" w:rsidRDefault="00203136" w:rsidP="00A958B4">
            <w:pPr>
              <w:spacing w:after="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предложений директора Учреждения о выборе кредитных организаций, в которых Учреждение может открыть банковские счета;</w:t>
            </w:r>
          </w:p>
          <w:p w:rsidR="00486745" w:rsidRPr="00486745" w:rsidRDefault="00203136" w:rsidP="00A958B4">
            <w:pPr>
              <w:spacing w:after="12"/>
              <w:ind w:right="20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вопросов проведения аудита годовой бухгалтерской отчетности Учреждения и утверждения аудиторской организации.</w:t>
            </w:r>
          </w:p>
        </w:tc>
      </w:tr>
      <w:tr w:rsidR="00203136" w:rsidRPr="00486745" w:rsidTr="00203136">
        <w:trPr>
          <w:trHeight w:val="1204"/>
        </w:trPr>
        <w:tc>
          <w:tcPr>
            <w:tcW w:w="2254" w:type="dxa"/>
            <w:tcBorders>
              <w:top w:val="single" w:sz="4" w:space="0" w:color="000000"/>
              <w:left w:val="single" w:sz="4" w:space="0" w:color="000000"/>
              <w:right w:val="single" w:sz="4" w:space="0" w:color="000000"/>
            </w:tcBorders>
          </w:tcPr>
          <w:p w:rsidR="00203136" w:rsidRPr="00486745" w:rsidRDefault="00203136" w:rsidP="00A958B4">
            <w:pPr>
              <w:ind w:left="22"/>
              <w:rPr>
                <w:rFonts w:ascii="Times New Roman" w:eastAsia="Times New Roman" w:hAnsi="Times New Roman" w:cs="Times New Roman"/>
                <w:color w:val="000000"/>
                <w:sz w:val="24"/>
                <w:szCs w:val="24"/>
              </w:rPr>
            </w:pPr>
            <w:r w:rsidRPr="00486745">
              <w:rPr>
                <w:rFonts w:ascii="Times New Roman" w:eastAsia="Times New Roman" w:hAnsi="Times New Roman" w:cs="Times New Roman"/>
                <w:color w:val="000000"/>
                <w:sz w:val="24"/>
                <w:szCs w:val="24"/>
              </w:rPr>
              <w:lastRenderedPageBreak/>
              <w:t xml:space="preserve">Педагогический совет </w:t>
            </w:r>
          </w:p>
        </w:tc>
        <w:tc>
          <w:tcPr>
            <w:tcW w:w="7998" w:type="dxa"/>
            <w:tcBorders>
              <w:top w:val="single" w:sz="4" w:space="0" w:color="000000"/>
              <w:left w:val="single" w:sz="4" w:space="0" w:color="000000"/>
              <w:right w:val="single" w:sz="4" w:space="0" w:color="000000"/>
            </w:tcBorders>
          </w:tcPr>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внесение предложений директору по основным направлениям образовательной деятельности Учреждения, включая предложения по перспективе (стратегии) развития Учреждения;</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внесение предложений директору по изменению устава, локальных нормативных актов по основным вопросам организации и осуществления образовательной деятельности, в т. ч. затрагивающих права и обязанности обучающихся;</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внесение предложений директору о материально-техническом обеспечении образовательной деятельности, оборудованию помещений в соответствии с требованиями федеральных государственных образовательных стандартов, санитарно-эпидемиологических требований;</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разработка образовательных программ, в т. ч.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xml:space="preserve">– согласование разработанных образовательных программ; </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согласование выбора учебников, учебных пособий, материалов и иных средств обучения и воспитания в соответствии с образовательной программой;</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выбор направлений научно-исследовательской, инновационной деятельности в сфере образования, взаимодействия ОУ с иными образовательными и научными организациями;</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согласование локального нормативного акта об аттестации педагогических работников;</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определение форм, периодичности и порядка проведения текущего контроля успеваемости и промежуточной аттестации обучающихся;</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согласование локального нормативного акта об осуществлении текущего контроля успеваемости и промежуточной аттестации обучающихся;</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xml:space="preserve">– совершенствование методов обучения и воспитания с учетом достижений </w:t>
            </w:r>
            <w:r w:rsidRPr="00203136">
              <w:rPr>
                <w:rFonts w:ascii="Times New Roman" w:eastAsia="Times New Roman" w:hAnsi="Times New Roman" w:cs="Times New Roman"/>
                <w:color w:val="000000"/>
                <w:sz w:val="24"/>
                <w:szCs w:val="24"/>
              </w:rPr>
              <w:lastRenderedPageBreak/>
              <w:t>педагогической науки и передового педагогического опыта, внедрение образовательных технологий, электронного обучения;</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внесение предложений директору по вопросам повышения квалификации педагогических работников, развитию их творческой инициативы;</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представление к поощрению обучающихся и педагогических работников;</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решение вопроса о применении мер педагогического воздействия в отношении обучающихся, а также согласование отчисления обучающихся в качестве меры дисциплинарного взыскания;</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рассмотрение предложений о переводе обучающихся в следующий класс по результатам промежуточной аттестации;</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обсуждает в случае необходимости успеваемость и поведение отдельных учащихся в присутствии их родителей (законных представителей);</w:t>
            </w:r>
          </w:p>
          <w:p w:rsidR="00203136" w:rsidRPr="00203136" w:rsidRDefault="00203136" w:rsidP="00A958B4">
            <w:pPr>
              <w:rPr>
                <w:rFonts w:ascii="Times New Roman" w:eastAsia="Times New Roman" w:hAnsi="Times New Roman" w:cs="Times New Roman"/>
                <w:color w:val="000000"/>
                <w:sz w:val="24"/>
                <w:szCs w:val="24"/>
              </w:rPr>
            </w:pPr>
            <w:r w:rsidRPr="00203136">
              <w:rPr>
                <w:rFonts w:ascii="Times New Roman" w:eastAsia="Times New Roman" w:hAnsi="Times New Roman" w:cs="Times New Roman"/>
                <w:color w:val="000000"/>
                <w:sz w:val="24"/>
                <w:szCs w:val="24"/>
              </w:rPr>
              <w:t>- согласовывает план работы Учреждения на текущий учебный год;</w:t>
            </w:r>
          </w:p>
          <w:p w:rsidR="00203136" w:rsidRPr="00486745" w:rsidRDefault="00203136" w:rsidP="00A958B4">
            <w:pPr>
              <w:spacing w:after="12"/>
              <w:ind w:left="79" w:right="20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03136">
              <w:rPr>
                <w:rFonts w:ascii="Times New Roman" w:eastAsia="Times New Roman" w:hAnsi="Times New Roman" w:cs="Times New Roman"/>
                <w:color w:val="000000"/>
                <w:sz w:val="24"/>
                <w:szCs w:val="24"/>
              </w:rPr>
              <w:t>согласовывает характеристики учителей, представляемых к почетному званию «Заслуженный учитель Российской Федерации» и нагрудному знаку «Почетный работник общего образования»</w:t>
            </w:r>
          </w:p>
        </w:tc>
      </w:tr>
      <w:tr w:rsidR="00486745" w:rsidRPr="00486745" w:rsidTr="00203136">
        <w:trPr>
          <w:trHeight w:val="2055"/>
        </w:trPr>
        <w:tc>
          <w:tcPr>
            <w:tcW w:w="2254" w:type="dxa"/>
            <w:tcBorders>
              <w:top w:val="single" w:sz="4" w:space="0" w:color="000000"/>
              <w:left w:val="single" w:sz="4" w:space="0" w:color="000000"/>
              <w:bottom w:val="single" w:sz="4" w:space="0" w:color="000000"/>
              <w:right w:val="single" w:sz="4" w:space="0" w:color="000000"/>
            </w:tcBorders>
          </w:tcPr>
          <w:p w:rsidR="00486745" w:rsidRPr="00486745" w:rsidRDefault="00203136" w:rsidP="00A958B4">
            <w:pPr>
              <w:ind w:left="101" w:right="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w:t>
            </w:r>
            <w:r w:rsidRPr="00203136">
              <w:rPr>
                <w:rFonts w:ascii="Times New Roman" w:eastAsia="Times New Roman" w:hAnsi="Times New Roman" w:cs="Times New Roman"/>
                <w:color w:val="000000"/>
                <w:sz w:val="24"/>
                <w:szCs w:val="24"/>
              </w:rPr>
              <w:t>бще</w:t>
            </w:r>
            <w:r>
              <w:rPr>
                <w:rFonts w:ascii="Times New Roman" w:eastAsia="Times New Roman" w:hAnsi="Times New Roman" w:cs="Times New Roman"/>
                <w:color w:val="000000"/>
                <w:sz w:val="24"/>
                <w:szCs w:val="24"/>
              </w:rPr>
              <w:t>е</w:t>
            </w:r>
            <w:r w:rsidRPr="00203136">
              <w:rPr>
                <w:rFonts w:ascii="Times New Roman" w:eastAsia="Times New Roman" w:hAnsi="Times New Roman" w:cs="Times New Roman"/>
                <w:color w:val="000000"/>
                <w:sz w:val="24"/>
                <w:szCs w:val="24"/>
              </w:rPr>
              <w:t xml:space="preserve"> собрани</w:t>
            </w:r>
            <w:r>
              <w:rPr>
                <w:rFonts w:ascii="Times New Roman" w:eastAsia="Times New Roman" w:hAnsi="Times New Roman" w:cs="Times New Roman"/>
                <w:color w:val="000000"/>
                <w:sz w:val="24"/>
                <w:szCs w:val="24"/>
              </w:rPr>
              <w:t>е</w:t>
            </w:r>
            <w:r w:rsidRPr="00203136">
              <w:rPr>
                <w:rFonts w:ascii="Times New Roman" w:eastAsia="Times New Roman" w:hAnsi="Times New Roman" w:cs="Times New Roman"/>
                <w:color w:val="000000"/>
                <w:sz w:val="24"/>
                <w:szCs w:val="24"/>
              </w:rPr>
              <w:t xml:space="preserve"> (конференци</w:t>
            </w:r>
            <w:r>
              <w:rPr>
                <w:rFonts w:ascii="Times New Roman" w:eastAsia="Times New Roman" w:hAnsi="Times New Roman" w:cs="Times New Roman"/>
                <w:color w:val="000000"/>
                <w:sz w:val="24"/>
                <w:szCs w:val="24"/>
              </w:rPr>
              <w:t>я</w:t>
            </w:r>
            <w:r w:rsidRPr="00203136">
              <w:rPr>
                <w:rFonts w:ascii="Times New Roman" w:eastAsia="Times New Roman" w:hAnsi="Times New Roman" w:cs="Times New Roman"/>
                <w:color w:val="000000"/>
                <w:sz w:val="24"/>
                <w:szCs w:val="24"/>
              </w:rPr>
              <w:t>) работников</w:t>
            </w:r>
          </w:p>
        </w:tc>
        <w:tc>
          <w:tcPr>
            <w:tcW w:w="7998" w:type="dxa"/>
            <w:tcBorders>
              <w:top w:val="single" w:sz="4" w:space="0" w:color="000000"/>
              <w:left w:val="single" w:sz="4" w:space="0" w:color="000000"/>
              <w:bottom w:val="single" w:sz="4" w:space="0" w:color="000000"/>
              <w:right w:val="single" w:sz="4" w:space="0" w:color="000000"/>
            </w:tcBorders>
          </w:tcPr>
          <w:p w:rsidR="00203136" w:rsidRPr="00203136" w:rsidRDefault="00203136" w:rsidP="00A958B4">
            <w:pPr>
              <w:ind w:left="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избрание представителей работников в комиссию по трудовым спорам: определение численности и срока полномочий комиссий по трудовым спорам;</w:t>
            </w:r>
          </w:p>
          <w:p w:rsidR="00203136" w:rsidRPr="00203136" w:rsidRDefault="00203136" w:rsidP="00A958B4">
            <w:pPr>
              <w:ind w:left="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рассмотрение вопросов, связанных с соблюдением законодательства о труде работниками Учреждения, администрацией Учреждения, а также, положений коллективного договора между Учреждением и работниками Учреждения, в случаях, установленных Трудовым кодексом Российской Федерации, другими Федеральными Законами, коллективным договором, локальными нормативными актами;</w:t>
            </w:r>
          </w:p>
          <w:p w:rsidR="00203136" w:rsidRPr="00203136" w:rsidRDefault="00203136" w:rsidP="00A958B4">
            <w:pPr>
              <w:ind w:left="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рассмотрение спорных или конфликтных ситуаций, касающихся отношений между работниками Учреждения;</w:t>
            </w:r>
          </w:p>
          <w:p w:rsidR="00203136" w:rsidRPr="00203136" w:rsidRDefault="00203136" w:rsidP="00A958B4">
            <w:pPr>
              <w:ind w:left="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рассмотрение вопросов, касающихся улучшения условий труда работников Учреждения;</w:t>
            </w:r>
          </w:p>
          <w:p w:rsidR="00203136" w:rsidRPr="00203136" w:rsidRDefault="00203136" w:rsidP="00A958B4">
            <w:pPr>
              <w:ind w:left="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представление педагогических и других работников к различным видам поощрений;</w:t>
            </w:r>
          </w:p>
          <w:p w:rsidR="00203136" w:rsidRPr="00203136" w:rsidRDefault="00203136" w:rsidP="00A958B4">
            <w:pPr>
              <w:ind w:left="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203136">
              <w:rPr>
                <w:rFonts w:ascii="Times New Roman" w:eastAsia="Times New Roman" w:hAnsi="Times New Roman" w:cs="Times New Roman"/>
                <w:color w:val="000000"/>
                <w:sz w:val="24"/>
                <w:szCs w:val="24"/>
              </w:rPr>
              <w:t xml:space="preserve"> разработка и принятие новой редакции Устава Учреждения, изменений и дополнений к нему, которые подлежат рассмотрению Наблюдательным советом по предложению Учредителя или Директора Учреждения;</w:t>
            </w:r>
          </w:p>
          <w:p w:rsidR="00486745" w:rsidRPr="00486745" w:rsidRDefault="00203136" w:rsidP="00A958B4">
            <w:pPr>
              <w:spacing w:after="12"/>
              <w:ind w:left="79"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03136">
              <w:rPr>
                <w:rFonts w:ascii="Times New Roman" w:eastAsia="Times New Roman" w:hAnsi="Times New Roman" w:cs="Times New Roman"/>
                <w:color w:val="000000"/>
                <w:sz w:val="24"/>
                <w:szCs w:val="24"/>
              </w:rPr>
              <w:t>рассмотрение и принятие коллективного договора, правил внутреннего трудового распорядка Учреждения, иных локальн</w:t>
            </w:r>
            <w:r>
              <w:rPr>
                <w:rFonts w:ascii="Times New Roman" w:eastAsia="Times New Roman" w:hAnsi="Times New Roman" w:cs="Times New Roman"/>
                <w:color w:val="000000"/>
                <w:sz w:val="24"/>
                <w:szCs w:val="24"/>
              </w:rPr>
              <w:t>ых нормативных актов Учреждения.</w:t>
            </w:r>
          </w:p>
        </w:tc>
      </w:tr>
    </w:tbl>
    <w:p w:rsidR="00D169C6" w:rsidRDefault="00D169C6" w:rsidP="00D169C6">
      <w:pPr>
        <w:spacing w:after="0" w:line="276" w:lineRule="auto"/>
        <w:ind w:firstLine="567"/>
        <w:contextualSpacing/>
        <w:jc w:val="both"/>
        <w:rPr>
          <w:rFonts w:ascii="Times New Roman" w:eastAsia="Calibri" w:hAnsi="Times New Roman" w:cs="Times New Roman"/>
          <w:sz w:val="24"/>
          <w:szCs w:val="24"/>
        </w:rPr>
      </w:pPr>
    </w:p>
    <w:p w:rsidR="00D169C6" w:rsidRPr="006D3AAE" w:rsidRDefault="00D169C6" w:rsidP="00D169C6">
      <w:pPr>
        <w:spacing w:after="0" w:line="276" w:lineRule="auto"/>
        <w:ind w:firstLine="567"/>
        <w:contextualSpacing/>
        <w:jc w:val="both"/>
        <w:rPr>
          <w:rFonts w:ascii="Times New Roman" w:eastAsia="Calibri" w:hAnsi="Times New Roman" w:cs="Times New Roman"/>
          <w:sz w:val="24"/>
          <w:szCs w:val="24"/>
        </w:rPr>
      </w:pPr>
      <w:r w:rsidRPr="006D3AAE">
        <w:rPr>
          <w:rFonts w:ascii="Times New Roman" w:eastAsia="Calibri" w:hAnsi="Times New Roman" w:cs="Times New Roman"/>
          <w:sz w:val="24"/>
          <w:szCs w:val="24"/>
        </w:rPr>
        <w:t xml:space="preserve">В Прогимназии формируется эффективная система управления образовательным учреждением в соответствии с Федеральным законом от 29.12.12 №273-ФЗ «Об образовании в Российской Федерации». </w:t>
      </w:r>
    </w:p>
    <w:p w:rsidR="00D169C6" w:rsidRPr="006D3AAE" w:rsidRDefault="00D169C6" w:rsidP="00D169C6">
      <w:pPr>
        <w:spacing w:after="0" w:line="276" w:lineRule="auto"/>
        <w:contextualSpacing/>
        <w:jc w:val="both"/>
        <w:rPr>
          <w:rFonts w:ascii="Times New Roman" w:eastAsia="Calibri" w:hAnsi="Times New Roman" w:cs="Times New Roman"/>
          <w:sz w:val="24"/>
          <w:szCs w:val="24"/>
        </w:rPr>
      </w:pPr>
      <w:r w:rsidRPr="006D3AAE">
        <w:rPr>
          <w:rFonts w:ascii="Times New Roman" w:eastAsia="Calibri" w:hAnsi="Times New Roman" w:cs="Times New Roman"/>
          <w:sz w:val="24"/>
          <w:szCs w:val="24"/>
        </w:rPr>
        <w:t>Управление осуществляется на трех уровнях:</w:t>
      </w:r>
    </w:p>
    <w:p w:rsidR="00D169C6" w:rsidRPr="006D3AAE" w:rsidRDefault="00D169C6" w:rsidP="00D169C6">
      <w:pPr>
        <w:spacing w:after="0" w:line="276" w:lineRule="auto"/>
        <w:jc w:val="both"/>
        <w:rPr>
          <w:rFonts w:ascii="Times New Roman" w:eastAsia="Calibri" w:hAnsi="Times New Roman" w:cs="Times New Roman"/>
          <w:sz w:val="24"/>
          <w:szCs w:val="24"/>
        </w:rPr>
      </w:pPr>
      <w:r w:rsidRPr="006D3AAE">
        <w:rPr>
          <w:rFonts w:ascii="Times New Roman" w:eastAsia="Calibri" w:hAnsi="Times New Roman" w:cs="Times New Roman"/>
          <w:sz w:val="24"/>
          <w:szCs w:val="24"/>
        </w:rPr>
        <w:t>ПЕРВЫЙ УРОВЕНЬ – директор; педагогический совет; общее собрание трудового коллектива, наблюдательный совет, Совет родителей;</w:t>
      </w:r>
    </w:p>
    <w:p w:rsidR="00D169C6" w:rsidRPr="006D3AAE" w:rsidRDefault="00D169C6" w:rsidP="00D169C6">
      <w:pPr>
        <w:spacing w:after="0" w:line="276" w:lineRule="auto"/>
        <w:jc w:val="both"/>
        <w:rPr>
          <w:rFonts w:ascii="Times New Roman" w:eastAsia="Calibri" w:hAnsi="Times New Roman" w:cs="Times New Roman"/>
          <w:sz w:val="24"/>
          <w:szCs w:val="24"/>
        </w:rPr>
      </w:pPr>
      <w:r w:rsidRPr="006D3AAE">
        <w:rPr>
          <w:rFonts w:ascii="Times New Roman" w:eastAsia="Calibri" w:hAnsi="Times New Roman" w:cs="Times New Roman"/>
          <w:sz w:val="24"/>
          <w:szCs w:val="24"/>
        </w:rPr>
        <w:t>ВТОРОЙ УРОВЕНЬ – заместители директора по учебно-воспитательной работе, дошкольному образованию, организационным вопросам и охране труда, административно-хозяйственной части, педагог-психолог, методический совет, различные комиссии;</w:t>
      </w:r>
    </w:p>
    <w:p w:rsidR="00D169C6" w:rsidRPr="006D3AAE" w:rsidRDefault="00D169C6" w:rsidP="00D169C6">
      <w:pPr>
        <w:spacing w:after="0" w:line="276" w:lineRule="auto"/>
        <w:jc w:val="both"/>
        <w:rPr>
          <w:rFonts w:ascii="Times New Roman" w:eastAsia="Calibri" w:hAnsi="Times New Roman" w:cs="Times New Roman"/>
          <w:sz w:val="24"/>
          <w:szCs w:val="24"/>
        </w:rPr>
      </w:pPr>
      <w:r w:rsidRPr="006D3AAE">
        <w:rPr>
          <w:rFonts w:ascii="Times New Roman" w:eastAsia="Calibri" w:hAnsi="Times New Roman" w:cs="Times New Roman"/>
          <w:sz w:val="24"/>
          <w:szCs w:val="24"/>
        </w:rPr>
        <w:t xml:space="preserve">ТРЕТИЙ УРОВЕНЬ – классные руководители, воспитатели, педагоги дополнительного образования, руководители методических объединений и творческих групп. </w:t>
      </w:r>
    </w:p>
    <w:p w:rsidR="00D169C6" w:rsidRDefault="00604A8F" w:rsidP="00D169C6">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Прямоугольник 41" o:spid="_x0000_s1026" style="position:absolute;left:0;text-align:left;margin-left:3.25pt;margin-top:392pt;width:440.1pt;height:25.8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" filled="f" stroked="f" strokeweight="1pt">
            <v:textbox>
              <w:txbxContent>
                <w:p w:rsidR="00CC43E5" w:rsidRDefault="00CC43E5" w:rsidP="00D169C6">
                  <w:pPr>
                    <w:rPr>
                      <w:rFonts w:ascii="Times New Roman" w:hAnsi="Times New Roman" w:cs="Times New Roman"/>
                      <w:color w:val="000000" w:themeColor="text1"/>
                      <w:sz w:val="28"/>
                      <w:szCs w:val="28"/>
                    </w:rPr>
                  </w:pPr>
                  <w:r w:rsidRPr="00700548">
                    <w:rPr>
                      <w:rFonts w:ascii="Times New Roman" w:hAnsi="Times New Roman" w:cs="Times New Roman"/>
                      <w:color w:val="000000" w:themeColor="text1"/>
                      <w:sz w:val="24"/>
                      <w:szCs w:val="24"/>
                    </w:rPr>
                    <w:t>Рис1. Структура управления</w:t>
                  </w:r>
                  <w:r>
                    <w:rPr>
                      <w:rFonts w:ascii="Times New Roman" w:hAnsi="Times New Roman" w:cs="Times New Roman"/>
                      <w:color w:val="000000" w:themeColor="text1"/>
                      <w:sz w:val="28"/>
                      <w:szCs w:val="28"/>
                    </w:rPr>
                    <w:t xml:space="preserve">. </w:t>
                  </w:r>
                </w:p>
                <w:p w:rsidR="00CC43E5" w:rsidRDefault="00CC43E5" w:rsidP="00D169C6">
                  <w:pPr>
                    <w:rPr>
                      <w:rFonts w:ascii="Times New Roman" w:hAnsi="Times New Roman" w:cs="Times New Roman"/>
                      <w:color w:val="000000" w:themeColor="text1"/>
                      <w:sz w:val="28"/>
                      <w:szCs w:val="28"/>
                    </w:rPr>
                  </w:pPr>
                </w:p>
                <w:p w:rsidR="00CC43E5" w:rsidRDefault="00CC43E5" w:rsidP="00D169C6">
                  <w:pPr>
                    <w:rPr>
                      <w:rFonts w:ascii="Times New Roman" w:hAnsi="Times New Roman" w:cs="Times New Roman"/>
                      <w:color w:val="000000" w:themeColor="text1"/>
                      <w:sz w:val="28"/>
                      <w:szCs w:val="28"/>
                    </w:rPr>
                  </w:pPr>
                </w:p>
                <w:p w:rsidR="00CC43E5" w:rsidRDefault="00CC43E5" w:rsidP="00D169C6">
                  <w:pPr>
                    <w:rPr>
                      <w:rFonts w:ascii="Times New Roman" w:hAnsi="Times New Roman" w:cs="Times New Roman"/>
                      <w:color w:val="000000" w:themeColor="text1"/>
                      <w:sz w:val="28"/>
                      <w:szCs w:val="28"/>
                    </w:rPr>
                  </w:pPr>
                </w:p>
                <w:p w:rsidR="00CC43E5" w:rsidRPr="003C16B6" w:rsidRDefault="00CC43E5" w:rsidP="00D169C6">
                  <w:pPr>
                    <w:rPr>
                      <w:rFonts w:ascii="Times New Roman" w:hAnsi="Times New Roman" w:cs="Times New Roman"/>
                      <w:color w:val="000000" w:themeColor="text1"/>
                      <w:sz w:val="28"/>
                      <w:szCs w:val="28"/>
                    </w:rPr>
                  </w:pPr>
                  <w:r w:rsidRPr="003C16B6">
                    <w:rPr>
                      <w:rFonts w:ascii="Times New Roman" w:hAnsi="Times New Roman" w:cs="Times New Roman"/>
                      <w:color w:val="000000" w:themeColor="text1"/>
                      <w:sz w:val="28"/>
                      <w:szCs w:val="28"/>
                    </w:rPr>
                    <w:t xml:space="preserve">. 1. </w:t>
                  </w:r>
                  <w:r>
                    <w:rPr>
                      <w:rFonts w:ascii="Times New Roman" w:hAnsi="Times New Roman" w:cs="Times New Roman"/>
                      <w:color w:val="000000" w:themeColor="text1"/>
                      <w:sz w:val="28"/>
                      <w:szCs w:val="28"/>
                    </w:rPr>
                    <w:t xml:space="preserve">Структура </w:t>
                  </w:r>
                  <w:proofErr w:type="gramStart"/>
                  <w:r>
                    <w:rPr>
                      <w:rFonts w:ascii="Times New Roman" w:hAnsi="Times New Roman" w:cs="Times New Roman"/>
                      <w:color w:val="000000" w:themeColor="text1"/>
                      <w:sz w:val="28"/>
                      <w:szCs w:val="28"/>
                    </w:rPr>
                    <w:t>управления</w:t>
                  </w:r>
                  <w:r w:rsidRPr="003C16B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proofErr w:type="gramEnd"/>
                </w:p>
              </w:txbxContent>
            </v:textbox>
          </v:rect>
        </w:pict>
      </w:r>
      <w:r w:rsidR="00D169C6">
        <w:rPr>
          <w:rFonts w:ascii="Times New Roman" w:hAnsi="Times New Roman" w:cs="Times New Roman"/>
          <w:noProof/>
          <w:sz w:val="28"/>
          <w:szCs w:val="28"/>
          <w:lang w:eastAsia="ru-RU"/>
        </w:rPr>
        <w:drawing>
          <wp:inline distT="0" distB="0" distL="0" distR="0">
            <wp:extent cx="5208104" cy="4568513"/>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9348" cy="4604692"/>
                    </a:xfrm>
                    <a:prstGeom prst="rect">
                      <a:avLst/>
                    </a:prstGeom>
                    <a:noFill/>
                  </pic:spPr>
                </pic:pic>
              </a:graphicData>
            </a:graphic>
          </wp:inline>
        </w:drawing>
      </w:r>
    </w:p>
    <w:p w:rsidR="00D169C6" w:rsidRDefault="00D169C6" w:rsidP="00D169C6">
      <w:pPr>
        <w:spacing w:after="0"/>
        <w:jc w:val="both"/>
        <w:rPr>
          <w:rFonts w:ascii="Times New Roman" w:hAnsi="Times New Roman" w:cs="Times New Roman"/>
          <w:sz w:val="28"/>
          <w:szCs w:val="28"/>
        </w:rPr>
      </w:pPr>
    </w:p>
    <w:p w:rsidR="00D169C6" w:rsidRDefault="00D169C6" w:rsidP="00D169C6">
      <w:pPr>
        <w:spacing w:after="0"/>
        <w:ind w:firstLine="709"/>
        <w:jc w:val="both"/>
        <w:rPr>
          <w:rFonts w:ascii="Times New Roman" w:hAnsi="Times New Roman" w:cs="Times New Roman"/>
          <w:sz w:val="28"/>
          <w:szCs w:val="28"/>
        </w:rPr>
      </w:pPr>
    </w:p>
    <w:p w:rsidR="00486745" w:rsidRPr="00486745" w:rsidRDefault="00486745" w:rsidP="00F001AB">
      <w:pPr>
        <w:spacing w:after="20"/>
        <w:ind w:left="142" w:hanging="4"/>
        <w:rPr>
          <w:rFonts w:ascii="Times New Roman" w:eastAsia="Times New Roman" w:hAnsi="Times New Roman" w:cs="Times New Roman"/>
          <w:b/>
          <w:color w:val="000000"/>
          <w:sz w:val="24"/>
          <w:szCs w:val="24"/>
          <w:lang w:eastAsia="ru-RU"/>
        </w:rPr>
      </w:pPr>
    </w:p>
    <w:p w:rsidR="00F001AB" w:rsidRPr="00F001AB" w:rsidRDefault="00575F1F" w:rsidP="00A958B4">
      <w:pPr>
        <w:spacing w:after="20" w:line="240" w:lineRule="auto"/>
        <w:ind w:left="142" w:hanging="4"/>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 xml:space="preserve">3. </w:t>
      </w:r>
      <w:r w:rsidR="00F001AB" w:rsidRPr="00F001AB">
        <w:rPr>
          <w:rFonts w:ascii="Times New Roman" w:eastAsia="Times New Roman" w:hAnsi="Times New Roman" w:cs="Times New Roman"/>
          <w:b/>
          <w:color w:val="000000"/>
          <w:sz w:val="24"/>
          <w:lang w:eastAsia="ru-RU"/>
        </w:rPr>
        <w:t xml:space="preserve">Экономические и социальные условия территории: </w:t>
      </w:r>
    </w:p>
    <w:p w:rsidR="00460D56" w:rsidRPr="00DC6F00" w:rsidRDefault="00460D56" w:rsidP="00A958B4">
      <w:pPr>
        <w:pStyle w:val="a5"/>
        <w:spacing w:after="0" w:line="240" w:lineRule="auto"/>
        <w:ind w:left="0" w:firstLine="720"/>
        <w:jc w:val="both"/>
        <w:rPr>
          <w:rFonts w:ascii="Times New Roman" w:hAnsi="Times New Roman" w:cs="Times New Roman"/>
          <w:sz w:val="24"/>
          <w:szCs w:val="24"/>
        </w:rPr>
      </w:pPr>
      <w:r w:rsidRPr="00DC6F00">
        <w:rPr>
          <w:rFonts w:ascii="Times New Roman" w:hAnsi="Times New Roman" w:cs="Times New Roman"/>
          <w:sz w:val="24"/>
          <w:szCs w:val="24"/>
        </w:rPr>
        <w:t>Прогимназия находится во вновь застраиваемом жилыми домами 11 микрорайоне жилого района «Солнечный -2» Кировского района г. Саратова. В микрорайоне есть жильё, приобретенное в собственность достаточно обеспеченными людьми, кто-то приобрел жилье «в ипотеку», что значительно снижает уровень материального благополучия семей. Кроме того, много социального жилья, предоставляемого переселенцам из ветхого жилья, сиротам, многодетным семьям. Социальная инфраструктура развита пока недостаточно. Учреждения социальной и образовательной сферы, сферы культуры и спорта Кировского района находятся на значительном удалении</w:t>
      </w:r>
      <w:r>
        <w:rPr>
          <w:rFonts w:ascii="Times New Roman" w:hAnsi="Times New Roman" w:cs="Times New Roman"/>
          <w:sz w:val="24"/>
          <w:szCs w:val="24"/>
        </w:rPr>
        <w:t>.</w:t>
      </w:r>
    </w:p>
    <w:p w:rsidR="00460D56" w:rsidRPr="00DC6F00" w:rsidRDefault="00BF1F26" w:rsidP="00A958B4">
      <w:pPr>
        <w:pStyle w:val="a5"/>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В Прогимназии </w:t>
      </w:r>
      <w:r w:rsidR="00C41666" w:rsidRPr="00C41666">
        <w:rPr>
          <w:rFonts w:ascii="Times New Roman" w:hAnsi="Times New Roman" w:cs="Times New Roman"/>
          <w:sz w:val="24"/>
          <w:szCs w:val="24"/>
        </w:rPr>
        <w:t>74</w:t>
      </w:r>
      <w:r w:rsidRPr="00C41666">
        <w:rPr>
          <w:rFonts w:ascii="Times New Roman" w:hAnsi="Times New Roman" w:cs="Times New Roman"/>
          <w:sz w:val="24"/>
          <w:szCs w:val="24"/>
        </w:rPr>
        <w:t>3</w:t>
      </w:r>
      <w:r w:rsidR="00460D56" w:rsidRPr="00DC6F00">
        <w:rPr>
          <w:rFonts w:ascii="Times New Roman" w:hAnsi="Times New Roman" w:cs="Times New Roman"/>
          <w:sz w:val="24"/>
          <w:szCs w:val="24"/>
        </w:rPr>
        <w:t xml:space="preserve"> обучающихся при проектной мощности 300 человек. Востребованность дошкольного и начального общего образования высока: </w:t>
      </w:r>
      <w:r>
        <w:rPr>
          <w:rFonts w:ascii="Times New Roman" w:hAnsi="Times New Roman" w:cs="Times New Roman"/>
          <w:sz w:val="24"/>
          <w:szCs w:val="24"/>
        </w:rPr>
        <w:t>549</w:t>
      </w:r>
      <w:r w:rsidR="00460D56" w:rsidRPr="00DC6F00">
        <w:rPr>
          <w:rFonts w:ascii="Times New Roman" w:hAnsi="Times New Roman" w:cs="Times New Roman"/>
          <w:sz w:val="24"/>
          <w:szCs w:val="24"/>
        </w:rPr>
        <w:t xml:space="preserve"> детей в возрасте от 1,5 до 7 лет. В полном объёме задача обеспечения доступности дошкольного и начального общего образования для жителей 9-11 микрорайонов жилого района «Солнечный -2» не решена. </w:t>
      </w:r>
    </w:p>
    <w:p w:rsidR="00575F1F" w:rsidRPr="00575F1F" w:rsidRDefault="00F001AB" w:rsidP="00A958B4">
      <w:pPr>
        <w:pStyle w:val="a5"/>
        <w:spacing w:after="0" w:line="240" w:lineRule="auto"/>
        <w:ind w:left="0" w:firstLine="720"/>
        <w:jc w:val="both"/>
        <w:rPr>
          <w:rFonts w:ascii="Times New Roman" w:hAnsi="Times New Roman" w:cs="Times New Roman"/>
          <w:sz w:val="24"/>
          <w:szCs w:val="24"/>
        </w:rPr>
      </w:pPr>
      <w:r w:rsidRPr="00F001AB">
        <w:rPr>
          <w:rFonts w:ascii="Times New Roman" w:eastAsia="Times New Roman" w:hAnsi="Times New Roman" w:cs="Times New Roman"/>
          <w:color w:val="000000"/>
          <w:sz w:val="24"/>
          <w:lang w:eastAsia="ru-RU"/>
        </w:rPr>
        <w:t xml:space="preserve"> </w:t>
      </w:r>
      <w:r w:rsidRPr="00575F1F">
        <w:rPr>
          <w:rFonts w:ascii="Times New Roman" w:hAnsi="Times New Roman" w:cs="Times New Roman"/>
          <w:sz w:val="24"/>
          <w:szCs w:val="24"/>
        </w:rPr>
        <w:t>Ср</w:t>
      </w:r>
      <w:r w:rsidR="00286E6A">
        <w:rPr>
          <w:rFonts w:ascii="Times New Roman" w:hAnsi="Times New Roman" w:cs="Times New Roman"/>
          <w:sz w:val="24"/>
          <w:szCs w:val="24"/>
        </w:rPr>
        <w:t>ед</w:t>
      </w:r>
      <w:r w:rsidR="00E33A6A">
        <w:rPr>
          <w:rFonts w:ascii="Times New Roman" w:hAnsi="Times New Roman" w:cs="Times New Roman"/>
          <w:sz w:val="24"/>
          <w:szCs w:val="24"/>
        </w:rPr>
        <w:t>няя наполняемость классов – 34</w:t>
      </w:r>
      <w:r w:rsidRPr="00575F1F">
        <w:rPr>
          <w:rFonts w:ascii="Times New Roman" w:hAnsi="Times New Roman" w:cs="Times New Roman"/>
          <w:sz w:val="24"/>
          <w:szCs w:val="24"/>
        </w:rPr>
        <w:t xml:space="preserve"> человек</w:t>
      </w:r>
      <w:r w:rsidR="00E33A6A">
        <w:rPr>
          <w:rFonts w:ascii="Times New Roman" w:hAnsi="Times New Roman" w:cs="Times New Roman"/>
          <w:sz w:val="24"/>
          <w:szCs w:val="24"/>
        </w:rPr>
        <w:t>а</w:t>
      </w:r>
      <w:r w:rsidRPr="00575F1F">
        <w:rPr>
          <w:rFonts w:ascii="Times New Roman" w:hAnsi="Times New Roman" w:cs="Times New Roman"/>
          <w:sz w:val="24"/>
          <w:szCs w:val="24"/>
        </w:rPr>
        <w:t xml:space="preserve">.  </w:t>
      </w:r>
      <w:r w:rsidR="00460D56" w:rsidRPr="00575F1F">
        <w:rPr>
          <w:rFonts w:ascii="Times New Roman" w:hAnsi="Times New Roman" w:cs="Times New Roman"/>
          <w:sz w:val="24"/>
          <w:szCs w:val="24"/>
        </w:rPr>
        <w:t>Средняя нап</w:t>
      </w:r>
      <w:r w:rsidR="00286E6A">
        <w:rPr>
          <w:rFonts w:ascii="Times New Roman" w:hAnsi="Times New Roman" w:cs="Times New Roman"/>
          <w:sz w:val="24"/>
          <w:szCs w:val="24"/>
        </w:rPr>
        <w:t>олняемость дошкольных групп – 42</w:t>
      </w:r>
      <w:r w:rsidR="00460D56" w:rsidRPr="00575F1F">
        <w:rPr>
          <w:rFonts w:ascii="Times New Roman" w:hAnsi="Times New Roman" w:cs="Times New Roman"/>
          <w:sz w:val="24"/>
          <w:szCs w:val="24"/>
        </w:rPr>
        <w:t xml:space="preserve"> человек</w:t>
      </w:r>
      <w:r w:rsidR="00E33A6A">
        <w:rPr>
          <w:rFonts w:ascii="Times New Roman" w:hAnsi="Times New Roman" w:cs="Times New Roman"/>
          <w:sz w:val="24"/>
          <w:szCs w:val="24"/>
        </w:rPr>
        <w:t>а</w:t>
      </w:r>
      <w:r w:rsidR="00460D56" w:rsidRPr="00575F1F">
        <w:rPr>
          <w:rFonts w:ascii="Times New Roman" w:hAnsi="Times New Roman" w:cs="Times New Roman"/>
          <w:sz w:val="24"/>
          <w:szCs w:val="24"/>
        </w:rPr>
        <w:t>.</w:t>
      </w:r>
    </w:p>
    <w:p w:rsidR="00F001AB" w:rsidRPr="00575F1F" w:rsidRDefault="00460D56" w:rsidP="00A958B4">
      <w:pPr>
        <w:pStyle w:val="a5"/>
        <w:spacing w:after="0" w:line="240" w:lineRule="auto"/>
        <w:ind w:left="0" w:firstLine="720"/>
        <w:jc w:val="both"/>
        <w:rPr>
          <w:rFonts w:ascii="Times New Roman" w:hAnsi="Times New Roman" w:cs="Times New Roman"/>
          <w:sz w:val="24"/>
          <w:szCs w:val="24"/>
        </w:rPr>
      </w:pPr>
      <w:r w:rsidRPr="00575F1F">
        <w:rPr>
          <w:rFonts w:ascii="Times New Roman" w:hAnsi="Times New Roman" w:cs="Times New Roman"/>
          <w:sz w:val="24"/>
          <w:szCs w:val="24"/>
        </w:rPr>
        <w:t>В соответствии с распоряжением администрации Кировского района муниципального образования «Горо</w:t>
      </w:r>
      <w:r w:rsidR="00286E6A">
        <w:rPr>
          <w:rFonts w:ascii="Times New Roman" w:hAnsi="Times New Roman" w:cs="Times New Roman"/>
          <w:sz w:val="24"/>
          <w:szCs w:val="24"/>
        </w:rPr>
        <w:t>д Саратов» «О</w:t>
      </w:r>
      <w:r w:rsidR="00BF1F26">
        <w:rPr>
          <w:rFonts w:ascii="Times New Roman" w:hAnsi="Times New Roman" w:cs="Times New Roman"/>
          <w:sz w:val="24"/>
          <w:szCs w:val="24"/>
        </w:rPr>
        <w:t xml:space="preserve"> закреплении в 2021</w:t>
      </w:r>
      <w:r w:rsidRPr="00575F1F">
        <w:rPr>
          <w:rFonts w:ascii="Times New Roman" w:hAnsi="Times New Roman" w:cs="Times New Roman"/>
          <w:sz w:val="24"/>
          <w:szCs w:val="24"/>
        </w:rPr>
        <w:t xml:space="preserve"> году муниципальных общеобразовательных учреждений Кировского района муниципального образования «Город Саратов», реализующих образовательные программы начального общего, основного общего и среднего общего образования, з</w:t>
      </w:r>
      <w:r w:rsidR="00286E6A">
        <w:rPr>
          <w:rFonts w:ascii="Times New Roman" w:hAnsi="Times New Roman" w:cs="Times New Roman"/>
          <w:sz w:val="24"/>
          <w:szCs w:val="24"/>
        </w:rPr>
        <w:t xml:space="preserve">а конкретными территориями, № 12-р от 20.01.2020 </w:t>
      </w:r>
      <w:r w:rsidRPr="00575F1F">
        <w:rPr>
          <w:rFonts w:ascii="Times New Roman" w:hAnsi="Times New Roman" w:cs="Times New Roman"/>
          <w:sz w:val="24"/>
          <w:szCs w:val="24"/>
        </w:rPr>
        <w:t>г.</w:t>
      </w:r>
      <w:r w:rsidR="00286E6A">
        <w:rPr>
          <w:rFonts w:ascii="Times New Roman" w:hAnsi="Times New Roman" w:cs="Times New Roman"/>
          <w:sz w:val="24"/>
          <w:szCs w:val="24"/>
        </w:rPr>
        <w:t xml:space="preserve"> </w:t>
      </w:r>
      <w:r w:rsidRPr="00575F1F">
        <w:rPr>
          <w:rFonts w:ascii="Times New Roman" w:hAnsi="Times New Roman" w:cs="Times New Roman"/>
          <w:sz w:val="24"/>
          <w:szCs w:val="24"/>
        </w:rPr>
        <w:t>з</w:t>
      </w:r>
      <w:r w:rsidR="00A27E3F" w:rsidRPr="00575F1F">
        <w:rPr>
          <w:rFonts w:ascii="Times New Roman" w:hAnsi="Times New Roman" w:cs="Times New Roman"/>
          <w:sz w:val="24"/>
          <w:szCs w:val="24"/>
        </w:rPr>
        <w:t>а МА</w:t>
      </w:r>
      <w:r w:rsidR="00F001AB" w:rsidRPr="00575F1F">
        <w:rPr>
          <w:rFonts w:ascii="Times New Roman" w:hAnsi="Times New Roman" w:cs="Times New Roman"/>
          <w:sz w:val="24"/>
          <w:szCs w:val="24"/>
        </w:rPr>
        <w:t xml:space="preserve">ОУ </w:t>
      </w:r>
      <w:r w:rsidR="00A27E3F" w:rsidRPr="00575F1F">
        <w:rPr>
          <w:rFonts w:ascii="Times New Roman" w:hAnsi="Times New Roman" w:cs="Times New Roman"/>
          <w:sz w:val="24"/>
          <w:szCs w:val="24"/>
        </w:rPr>
        <w:t xml:space="preserve">«Прогимназия Олимпионик» </w:t>
      </w:r>
      <w:r w:rsidR="00A27E3F" w:rsidRPr="00575F1F">
        <w:rPr>
          <w:rFonts w:ascii="Times New Roman" w:hAnsi="Times New Roman" w:cs="Times New Roman"/>
          <w:sz w:val="24"/>
          <w:szCs w:val="24"/>
        </w:rPr>
        <w:lastRenderedPageBreak/>
        <w:t>закрепл</w:t>
      </w:r>
      <w:r w:rsidR="00601063" w:rsidRPr="00575F1F">
        <w:rPr>
          <w:rFonts w:ascii="Times New Roman" w:hAnsi="Times New Roman" w:cs="Times New Roman"/>
          <w:sz w:val="24"/>
          <w:szCs w:val="24"/>
        </w:rPr>
        <w:t>ена</w:t>
      </w:r>
      <w:r w:rsidR="00A27E3F" w:rsidRPr="00575F1F">
        <w:rPr>
          <w:rFonts w:ascii="Times New Roman" w:hAnsi="Times New Roman" w:cs="Times New Roman"/>
          <w:sz w:val="24"/>
          <w:szCs w:val="24"/>
        </w:rPr>
        <w:t xml:space="preserve"> </w:t>
      </w:r>
      <w:r w:rsidR="00601063" w:rsidRPr="00575F1F">
        <w:rPr>
          <w:rFonts w:ascii="Times New Roman" w:hAnsi="Times New Roman" w:cs="Times New Roman"/>
          <w:sz w:val="24"/>
          <w:szCs w:val="24"/>
        </w:rPr>
        <w:t>территория</w:t>
      </w:r>
      <w:r w:rsidR="00EF0479" w:rsidRPr="00575F1F">
        <w:rPr>
          <w:rFonts w:ascii="Times New Roman" w:hAnsi="Times New Roman" w:cs="Times New Roman"/>
          <w:sz w:val="24"/>
          <w:szCs w:val="24"/>
        </w:rPr>
        <w:t xml:space="preserve"> по адресам</w:t>
      </w:r>
      <w:r w:rsidR="00432D45" w:rsidRPr="00575F1F">
        <w:rPr>
          <w:rFonts w:ascii="Times New Roman" w:hAnsi="Times New Roman" w:cs="Times New Roman"/>
          <w:sz w:val="24"/>
          <w:szCs w:val="24"/>
        </w:rPr>
        <w:t xml:space="preserve">: ул. </w:t>
      </w:r>
      <w:r w:rsidR="00601063" w:rsidRPr="00575F1F">
        <w:rPr>
          <w:rFonts w:ascii="Times New Roman" w:hAnsi="Times New Roman" w:cs="Times New Roman"/>
          <w:sz w:val="24"/>
          <w:szCs w:val="24"/>
        </w:rPr>
        <w:t>им. Кузнецова Н.В., д.</w:t>
      </w:r>
      <w:r w:rsidR="007612BF">
        <w:rPr>
          <w:rFonts w:ascii="Times New Roman" w:hAnsi="Times New Roman" w:cs="Times New Roman"/>
          <w:sz w:val="24"/>
          <w:szCs w:val="24"/>
        </w:rPr>
        <w:t>6</w:t>
      </w:r>
      <w:r w:rsidR="00E33A6A">
        <w:rPr>
          <w:rFonts w:ascii="Times New Roman" w:hAnsi="Times New Roman" w:cs="Times New Roman"/>
          <w:sz w:val="24"/>
          <w:szCs w:val="24"/>
        </w:rPr>
        <w:t xml:space="preserve">, </w:t>
      </w:r>
      <w:r w:rsidR="00601063" w:rsidRPr="00575F1F">
        <w:rPr>
          <w:rFonts w:ascii="Times New Roman" w:hAnsi="Times New Roman" w:cs="Times New Roman"/>
          <w:sz w:val="24"/>
          <w:szCs w:val="24"/>
        </w:rPr>
        <w:t>9,11.</w:t>
      </w:r>
      <w:r w:rsidR="00432D45" w:rsidRPr="00575F1F">
        <w:rPr>
          <w:rFonts w:ascii="Times New Roman" w:hAnsi="Times New Roman" w:cs="Times New Roman"/>
          <w:sz w:val="24"/>
          <w:szCs w:val="24"/>
        </w:rPr>
        <w:t xml:space="preserve"> </w:t>
      </w:r>
      <w:r w:rsidR="00601063" w:rsidRPr="00575F1F">
        <w:rPr>
          <w:rFonts w:ascii="Times New Roman" w:hAnsi="Times New Roman" w:cs="Times New Roman"/>
          <w:sz w:val="24"/>
          <w:szCs w:val="24"/>
        </w:rPr>
        <w:t>Прием</w:t>
      </w:r>
      <w:r w:rsidR="00432D45" w:rsidRPr="00575F1F">
        <w:rPr>
          <w:rFonts w:ascii="Times New Roman" w:hAnsi="Times New Roman" w:cs="Times New Roman"/>
          <w:sz w:val="24"/>
          <w:szCs w:val="24"/>
        </w:rPr>
        <w:t xml:space="preserve"> обучающихся ведется в соответствии с принадлежностью к этим адресам.</w:t>
      </w:r>
    </w:p>
    <w:p w:rsidR="00A27E3F" w:rsidRDefault="00A27E3F" w:rsidP="00F001AB">
      <w:pPr>
        <w:spacing w:after="20"/>
        <w:ind w:left="142" w:hanging="4"/>
        <w:rPr>
          <w:rFonts w:ascii="Times New Roman" w:eastAsia="Times New Roman" w:hAnsi="Times New Roman" w:cs="Times New Roman"/>
          <w:color w:val="000000"/>
          <w:sz w:val="24"/>
          <w:lang w:eastAsia="ru-RU"/>
        </w:rPr>
      </w:pPr>
    </w:p>
    <w:p w:rsidR="00A27E3F" w:rsidRDefault="00A27E3F" w:rsidP="00A27E3F">
      <w:pPr>
        <w:spacing w:after="20"/>
        <w:ind w:left="142" w:hanging="4"/>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noProof/>
          <w:color w:val="000000"/>
          <w:sz w:val="24"/>
          <w:lang w:eastAsia="ru-RU"/>
        </w:rPr>
        <w:drawing>
          <wp:inline distT="0" distB="0" distL="0" distR="0">
            <wp:extent cx="3103245" cy="2640330"/>
            <wp:effectExtent l="0" t="0" r="190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3245" cy="2640330"/>
                    </a:xfrm>
                    <a:prstGeom prst="rect">
                      <a:avLst/>
                    </a:prstGeom>
                    <a:noFill/>
                  </pic:spPr>
                </pic:pic>
              </a:graphicData>
            </a:graphic>
          </wp:inline>
        </w:drawing>
      </w:r>
    </w:p>
    <w:p w:rsidR="00432D45" w:rsidRDefault="00432D45" w:rsidP="00A958B4">
      <w:pPr>
        <w:spacing w:after="20" w:line="240" w:lineRule="auto"/>
        <w:ind w:left="142" w:hanging="4"/>
        <w:jc w:val="center"/>
        <w:rPr>
          <w:rFonts w:ascii="Times New Roman" w:eastAsia="Times New Roman" w:hAnsi="Times New Roman" w:cs="Times New Roman"/>
          <w:color w:val="000000"/>
          <w:sz w:val="24"/>
          <w:lang w:eastAsia="ru-RU"/>
        </w:rPr>
      </w:pPr>
    </w:p>
    <w:p w:rsidR="00432D45" w:rsidRDefault="00432D45" w:rsidP="00A958B4">
      <w:pPr>
        <w:spacing w:after="5" w:line="240" w:lineRule="auto"/>
        <w:ind w:left="555" w:right="568" w:hanging="10"/>
        <w:jc w:val="center"/>
        <w:rPr>
          <w:rFonts w:ascii="Times New Roman" w:eastAsia="Times New Roman" w:hAnsi="Times New Roman" w:cs="Times New Roman"/>
          <w:b/>
          <w:color w:val="000000"/>
          <w:sz w:val="24"/>
          <w:lang w:eastAsia="ru-RU"/>
        </w:rPr>
      </w:pPr>
      <w:r w:rsidRPr="00432D45">
        <w:rPr>
          <w:rFonts w:ascii="Times New Roman" w:eastAsia="Times New Roman" w:hAnsi="Times New Roman" w:cs="Times New Roman"/>
          <w:b/>
          <w:color w:val="000000"/>
          <w:sz w:val="24"/>
          <w:lang w:eastAsia="ru-RU"/>
        </w:rPr>
        <w:t xml:space="preserve">Характеристика контингента обучающихся и воспитанников: </w:t>
      </w:r>
    </w:p>
    <w:p w:rsidR="00595A42" w:rsidRPr="00432D45" w:rsidRDefault="00595A42" w:rsidP="00A958B4">
      <w:pPr>
        <w:spacing w:after="5" w:line="240" w:lineRule="auto"/>
        <w:ind w:left="555" w:right="568" w:hanging="10"/>
        <w:jc w:val="center"/>
        <w:rPr>
          <w:rFonts w:ascii="Times New Roman" w:eastAsia="Times New Roman" w:hAnsi="Times New Roman" w:cs="Times New Roman"/>
          <w:color w:val="000000"/>
          <w:sz w:val="24"/>
          <w:lang w:eastAsia="ru-RU"/>
        </w:rPr>
      </w:pPr>
    </w:p>
    <w:tbl>
      <w:tblPr>
        <w:tblStyle w:val="TableGrid1"/>
        <w:tblW w:w="8649" w:type="dxa"/>
        <w:tblInd w:w="708" w:type="dxa"/>
        <w:tblCellMar>
          <w:top w:w="12" w:type="dxa"/>
          <w:left w:w="110" w:type="dxa"/>
          <w:right w:w="52" w:type="dxa"/>
        </w:tblCellMar>
        <w:tblLook w:val="04A0" w:firstRow="1" w:lastRow="0" w:firstColumn="1" w:lastColumn="0" w:noHBand="0" w:noVBand="1"/>
      </w:tblPr>
      <w:tblGrid>
        <w:gridCol w:w="6805"/>
        <w:gridCol w:w="1844"/>
      </w:tblGrid>
      <w:tr w:rsidR="00432D45" w:rsidRPr="005F0015" w:rsidTr="00D760A3">
        <w:trPr>
          <w:trHeight w:val="288"/>
        </w:trPr>
        <w:tc>
          <w:tcPr>
            <w:tcW w:w="6805" w:type="dxa"/>
            <w:tcBorders>
              <w:top w:val="single" w:sz="4" w:space="0" w:color="000000"/>
              <w:left w:val="single" w:sz="4" w:space="0" w:color="000000"/>
              <w:bottom w:val="single" w:sz="4" w:space="0" w:color="000000"/>
              <w:right w:val="single" w:sz="4" w:space="0" w:color="000000"/>
            </w:tcBorders>
          </w:tcPr>
          <w:p w:rsidR="00432D45" w:rsidRPr="005F0015" w:rsidRDefault="00042AFF" w:rsidP="00A958B4">
            <w:pP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Численность детей на 01.01.2022</w:t>
            </w:r>
            <w:r w:rsidR="00432D45" w:rsidRPr="005F0015">
              <w:rPr>
                <w:rFonts w:ascii="Times New Roman" w:eastAsia="Times New Roman" w:hAnsi="Times New Roman" w:cs="Times New Roman"/>
                <w:b/>
                <w:color w:val="000000"/>
                <w:sz w:val="24"/>
              </w:rPr>
              <w:t xml:space="preserve">г. </w:t>
            </w:r>
          </w:p>
        </w:tc>
        <w:tc>
          <w:tcPr>
            <w:tcW w:w="1844" w:type="dxa"/>
            <w:tcBorders>
              <w:top w:val="single" w:sz="4" w:space="0" w:color="000000"/>
              <w:left w:val="single" w:sz="4" w:space="0" w:color="000000"/>
              <w:bottom w:val="single" w:sz="4" w:space="0" w:color="000000"/>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b/>
                <w:color w:val="000000"/>
                <w:sz w:val="24"/>
              </w:rPr>
              <w:t xml:space="preserve"> </w:t>
            </w:r>
          </w:p>
        </w:tc>
      </w:tr>
      <w:tr w:rsidR="00432D45" w:rsidRPr="005F0015" w:rsidTr="00D760A3">
        <w:trPr>
          <w:trHeight w:val="1151"/>
        </w:trPr>
        <w:tc>
          <w:tcPr>
            <w:tcW w:w="6805" w:type="dxa"/>
            <w:tcBorders>
              <w:top w:val="single" w:sz="4" w:space="0" w:color="000000"/>
              <w:left w:val="single" w:sz="4" w:space="0" w:color="000000"/>
              <w:bottom w:val="nil"/>
              <w:right w:val="single" w:sz="4" w:space="0" w:color="000000"/>
            </w:tcBorders>
          </w:tcPr>
          <w:p w:rsidR="00432D45" w:rsidRPr="005F0015" w:rsidRDefault="00432D45" w:rsidP="00A958B4">
            <w:pPr>
              <w:ind w:left="360" w:right="2555" w:hanging="360"/>
              <w:rPr>
                <w:rFonts w:ascii="Times New Roman" w:eastAsia="Times New Roman" w:hAnsi="Times New Roman" w:cs="Times New Roman"/>
                <w:color w:val="000000"/>
                <w:sz w:val="24"/>
              </w:rPr>
            </w:pPr>
            <w:r w:rsidRPr="005F0015">
              <w:rPr>
                <w:rFonts w:ascii="Times New Roman" w:eastAsia="Times New Roman" w:hAnsi="Times New Roman" w:cs="Times New Roman"/>
                <w:b/>
                <w:color w:val="000000"/>
                <w:sz w:val="24"/>
              </w:rPr>
              <w:t xml:space="preserve">Из </w:t>
            </w:r>
            <w:proofErr w:type="gramStart"/>
            <w:r w:rsidRPr="005F0015">
              <w:rPr>
                <w:rFonts w:ascii="Times New Roman" w:eastAsia="Times New Roman" w:hAnsi="Times New Roman" w:cs="Times New Roman"/>
                <w:b/>
                <w:color w:val="000000"/>
                <w:sz w:val="24"/>
              </w:rPr>
              <w:t xml:space="preserve">них: </w:t>
            </w:r>
            <w:r w:rsidRPr="005F0015">
              <w:rPr>
                <w:rFonts w:ascii="Segoe UI Symbol" w:eastAsia="Segoe UI Symbol" w:hAnsi="Segoe UI Symbol" w:cs="Segoe UI Symbol"/>
                <w:color w:val="000000"/>
                <w:sz w:val="24"/>
              </w:rPr>
              <w:t></w:t>
            </w:r>
            <w:r w:rsidRPr="005F0015">
              <w:rPr>
                <w:rFonts w:ascii="Arial" w:eastAsia="Arial" w:hAnsi="Arial" w:cs="Arial"/>
                <w:color w:val="000000"/>
                <w:sz w:val="24"/>
              </w:rPr>
              <w:t xml:space="preserve"> </w:t>
            </w:r>
            <w:r w:rsidRPr="005F0015">
              <w:rPr>
                <w:rFonts w:ascii="Times New Roman" w:eastAsia="Times New Roman" w:hAnsi="Times New Roman" w:cs="Times New Roman"/>
                <w:color w:val="000000"/>
                <w:sz w:val="24"/>
              </w:rPr>
              <w:t>обучающихся</w:t>
            </w:r>
            <w:proofErr w:type="gramEnd"/>
            <w:r w:rsidRPr="005F0015">
              <w:rPr>
                <w:rFonts w:ascii="Times New Roman" w:eastAsia="Times New Roman" w:hAnsi="Times New Roman" w:cs="Times New Roman"/>
                <w:color w:val="000000"/>
                <w:sz w:val="24"/>
              </w:rPr>
              <w:t xml:space="preserve"> начальной школы:</w:t>
            </w:r>
            <w:r w:rsidRPr="005F0015">
              <w:rPr>
                <w:rFonts w:ascii="Times New Roman" w:eastAsia="Times New Roman" w:hAnsi="Times New Roman" w:cs="Times New Roman"/>
                <w:b/>
                <w:color w:val="000000"/>
                <w:sz w:val="24"/>
              </w:rPr>
              <w:t xml:space="preserve"> </w:t>
            </w:r>
          </w:p>
          <w:p w:rsidR="00432D45" w:rsidRPr="005F0015" w:rsidRDefault="00432D45" w:rsidP="00A958B4">
            <w:pPr>
              <w:numPr>
                <w:ilvl w:val="0"/>
                <w:numId w:val="3"/>
              </w:numPr>
              <w:spacing w:after="14"/>
              <w:ind w:right="160"/>
              <w:jc w:val="both"/>
              <w:rPr>
                <w:rFonts w:ascii="Times New Roman" w:eastAsia="Times New Roman" w:hAnsi="Times New Roman" w:cs="Times New Roman"/>
                <w:color w:val="000000"/>
                <w:sz w:val="24"/>
              </w:rPr>
            </w:pPr>
            <w:proofErr w:type="gramStart"/>
            <w:r w:rsidRPr="005F0015">
              <w:rPr>
                <w:rFonts w:ascii="Times New Roman" w:eastAsia="Times New Roman" w:hAnsi="Times New Roman" w:cs="Times New Roman"/>
                <w:color w:val="000000"/>
                <w:sz w:val="24"/>
              </w:rPr>
              <w:t>мальчиков</w:t>
            </w:r>
            <w:proofErr w:type="gramEnd"/>
            <w:r w:rsidRPr="005F0015">
              <w:rPr>
                <w:rFonts w:ascii="Times New Roman" w:eastAsia="Times New Roman" w:hAnsi="Times New Roman" w:cs="Times New Roman"/>
                <w:color w:val="000000"/>
                <w:sz w:val="24"/>
              </w:rPr>
              <w:t xml:space="preserve"> </w:t>
            </w:r>
          </w:p>
          <w:p w:rsidR="00432D45" w:rsidRPr="005F0015" w:rsidRDefault="00432D45" w:rsidP="00A958B4">
            <w:pPr>
              <w:numPr>
                <w:ilvl w:val="0"/>
                <w:numId w:val="3"/>
              </w:numPr>
              <w:ind w:right="160"/>
              <w:jc w:val="both"/>
              <w:rPr>
                <w:rFonts w:ascii="Times New Roman" w:eastAsia="Times New Roman" w:hAnsi="Times New Roman" w:cs="Times New Roman"/>
                <w:color w:val="000000"/>
                <w:sz w:val="24"/>
              </w:rPr>
            </w:pPr>
            <w:proofErr w:type="gramStart"/>
            <w:r w:rsidRPr="005F0015">
              <w:rPr>
                <w:rFonts w:ascii="Times New Roman" w:eastAsia="Times New Roman" w:hAnsi="Times New Roman" w:cs="Times New Roman"/>
                <w:color w:val="000000"/>
                <w:sz w:val="24"/>
              </w:rPr>
              <w:t>девочек</w:t>
            </w:r>
            <w:proofErr w:type="gramEnd"/>
            <w:r w:rsidRPr="005F0015">
              <w:rPr>
                <w:rFonts w:ascii="Times New Roman" w:eastAsia="Times New Roman" w:hAnsi="Times New Roman" w:cs="Times New Roman"/>
                <w:b/>
                <w:color w:val="000000"/>
                <w:sz w:val="24"/>
              </w:rPr>
              <w:t xml:space="preserve"> </w:t>
            </w:r>
          </w:p>
        </w:tc>
        <w:tc>
          <w:tcPr>
            <w:tcW w:w="1844" w:type="dxa"/>
            <w:tcBorders>
              <w:top w:val="single" w:sz="4" w:space="0" w:color="000000"/>
              <w:left w:val="single" w:sz="4" w:space="0" w:color="000000"/>
              <w:bottom w:val="nil"/>
              <w:right w:val="single" w:sz="4" w:space="0" w:color="000000"/>
            </w:tcBorders>
          </w:tcPr>
          <w:p w:rsidR="00432D45" w:rsidRPr="005F0015" w:rsidRDefault="00432D45" w:rsidP="00A958B4">
            <w:pPr>
              <w:spacing w:after="25"/>
              <w:rPr>
                <w:rFonts w:ascii="Times New Roman" w:eastAsia="Times New Roman" w:hAnsi="Times New Roman" w:cs="Times New Roman"/>
                <w:color w:val="000000"/>
                <w:sz w:val="24"/>
              </w:rPr>
            </w:pPr>
            <w:r w:rsidRPr="005F0015">
              <w:rPr>
                <w:rFonts w:ascii="Times New Roman" w:eastAsia="Times New Roman" w:hAnsi="Times New Roman" w:cs="Times New Roman"/>
                <w:b/>
                <w:color w:val="000000"/>
                <w:sz w:val="24"/>
              </w:rPr>
              <w:t xml:space="preserve"> </w:t>
            </w:r>
          </w:p>
          <w:p w:rsidR="00042AFF" w:rsidRPr="00042AFF" w:rsidRDefault="00042AFF" w:rsidP="00042AFF">
            <w:pPr>
              <w:spacing w:after="16"/>
              <w:rPr>
                <w:rFonts w:ascii="Times New Roman" w:eastAsia="Times New Roman" w:hAnsi="Times New Roman" w:cs="Times New Roman"/>
                <w:sz w:val="24"/>
              </w:rPr>
            </w:pPr>
            <w:r w:rsidRPr="00042AFF">
              <w:rPr>
                <w:rFonts w:ascii="Times New Roman" w:eastAsia="Times New Roman" w:hAnsi="Times New Roman" w:cs="Times New Roman"/>
                <w:b/>
                <w:sz w:val="24"/>
              </w:rPr>
              <w:t xml:space="preserve">194 человек </w:t>
            </w:r>
          </w:p>
          <w:p w:rsidR="00042AFF" w:rsidRPr="00042AFF" w:rsidRDefault="00042AFF" w:rsidP="00042AFF">
            <w:pPr>
              <w:spacing w:after="21"/>
              <w:rPr>
                <w:rFonts w:ascii="Times New Roman" w:eastAsia="Times New Roman" w:hAnsi="Times New Roman" w:cs="Times New Roman"/>
                <w:sz w:val="24"/>
              </w:rPr>
            </w:pPr>
            <w:r w:rsidRPr="00042AFF">
              <w:rPr>
                <w:rFonts w:ascii="Times New Roman" w:eastAsia="Times New Roman" w:hAnsi="Times New Roman" w:cs="Times New Roman"/>
                <w:sz w:val="24"/>
              </w:rPr>
              <w:t xml:space="preserve">102 человека </w:t>
            </w:r>
          </w:p>
          <w:p w:rsidR="00432D45" w:rsidRPr="005F0015" w:rsidRDefault="00042AFF" w:rsidP="00042AFF">
            <w:pPr>
              <w:rPr>
                <w:rFonts w:ascii="Times New Roman" w:eastAsia="Times New Roman" w:hAnsi="Times New Roman" w:cs="Times New Roman"/>
                <w:color w:val="000000"/>
                <w:sz w:val="24"/>
              </w:rPr>
            </w:pPr>
            <w:r w:rsidRPr="00042AFF">
              <w:rPr>
                <w:rFonts w:ascii="Times New Roman" w:eastAsia="Times New Roman" w:hAnsi="Times New Roman" w:cs="Times New Roman"/>
                <w:sz w:val="24"/>
              </w:rPr>
              <w:t>92 человека</w:t>
            </w:r>
          </w:p>
        </w:tc>
      </w:tr>
      <w:tr w:rsidR="00432D45" w:rsidRPr="005F0015" w:rsidTr="00D760A3">
        <w:trPr>
          <w:trHeight w:val="825"/>
        </w:trPr>
        <w:tc>
          <w:tcPr>
            <w:tcW w:w="6805" w:type="dxa"/>
            <w:tcBorders>
              <w:top w:val="nil"/>
              <w:left w:val="single" w:sz="4" w:space="0" w:color="000000"/>
              <w:bottom w:val="single" w:sz="4" w:space="0" w:color="000000"/>
              <w:right w:val="single" w:sz="4" w:space="0" w:color="000000"/>
            </w:tcBorders>
          </w:tcPr>
          <w:p w:rsidR="00432D45" w:rsidRPr="005F0015" w:rsidRDefault="00432D45" w:rsidP="00A958B4">
            <w:pPr>
              <w:ind w:left="360"/>
              <w:rPr>
                <w:rFonts w:ascii="Times New Roman" w:eastAsia="Times New Roman" w:hAnsi="Times New Roman" w:cs="Times New Roman"/>
                <w:color w:val="000000"/>
                <w:sz w:val="24"/>
              </w:rPr>
            </w:pPr>
            <w:r w:rsidRPr="005F0015">
              <w:rPr>
                <w:rFonts w:ascii="Segoe UI Symbol" w:eastAsia="Segoe UI Symbol" w:hAnsi="Segoe UI Symbol" w:cs="Segoe UI Symbol"/>
                <w:color w:val="000000"/>
                <w:sz w:val="24"/>
              </w:rPr>
              <w:t></w:t>
            </w:r>
            <w:r w:rsidRPr="005F0015">
              <w:rPr>
                <w:rFonts w:ascii="Arial" w:eastAsia="Arial" w:hAnsi="Arial" w:cs="Arial"/>
                <w:color w:val="000000"/>
                <w:sz w:val="24"/>
              </w:rPr>
              <w:t xml:space="preserve"> </w:t>
            </w:r>
            <w:proofErr w:type="gramStart"/>
            <w:r w:rsidRPr="005F0015">
              <w:rPr>
                <w:rFonts w:ascii="Times New Roman" w:eastAsia="Times New Roman" w:hAnsi="Times New Roman" w:cs="Times New Roman"/>
                <w:color w:val="000000"/>
                <w:sz w:val="24"/>
              </w:rPr>
              <w:t>воспитанников</w:t>
            </w:r>
            <w:proofErr w:type="gramEnd"/>
            <w:r w:rsidRPr="005F0015">
              <w:rPr>
                <w:rFonts w:ascii="Times New Roman" w:eastAsia="Times New Roman" w:hAnsi="Times New Roman" w:cs="Times New Roman"/>
                <w:color w:val="000000"/>
                <w:sz w:val="24"/>
              </w:rPr>
              <w:t xml:space="preserve"> дошкольных групп: </w:t>
            </w:r>
          </w:p>
          <w:p w:rsidR="00432D45" w:rsidRPr="005F0015" w:rsidRDefault="00432D45" w:rsidP="00A958B4">
            <w:pPr>
              <w:numPr>
                <w:ilvl w:val="0"/>
                <w:numId w:val="4"/>
              </w:numPr>
              <w:spacing w:after="14"/>
              <w:ind w:right="160"/>
              <w:jc w:val="both"/>
              <w:rPr>
                <w:rFonts w:ascii="Times New Roman" w:eastAsia="Times New Roman" w:hAnsi="Times New Roman" w:cs="Times New Roman"/>
                <w:color w:val="000000"/>
                <w:sz w:val="24"/>
              </w:rPr>
            </w:pPr>
            <w:proofErr w:type="gramStart"/>
            <w:r w:rsidRPr="005F0015">
              <w:rPr>
                <w:rFonts w:ascii="Times New Roman" w:eastAsia="Times New Roman" w:hAnsi="Times New Roman" w:cs="Times New Roman"/>
                <w:color w:val="000000"/>
                <w:sz w:val="24"/>
              </w:rPr>
              <w:t>мальчиков</w:t>
            </w:r>
            <w:proofErr w:type="gramEnd"/>
            <w:r w:rsidRPr="005F0015">
              <w:rPr>
                <w:rFonts w:ascii="Times New Roman" w:eastAsia="Times New Roman" w:hAnsi="Times New Roman" w:cs="Times New Roman"/>
                <w:color w:val="000000"/>
                <w:sz w:val="24"/>
              </w:rPr>
              <w:t xml:space="preserve"> </w:t>
            </w:r>
          </w:p>
          <w:p w:rsidR="00432D45" w:rsidRPr="005F0015" w:rsidRDefault="00432D45" w:rsidP="00A958B4">
            <w:pPr>
              <w:numPr>
                <w:ilvl w:val="0"/>
                <w:numId w:val="4"/>
              </w:numPr>
              <w:ind w:right="160"/>
              <w:jc w:val="both"/>
              <w:rPr>
                <w:rFonts w:ascii="Times New Roman" w:eastAsia="Times New Roman" w:hAnsi="Times New Roman" w:cs="Times New Roman"/>
                <w:color w:val="000000"/>
                <w:sz w:val="24"/>
              </w:rPr>
            </w:pPr>
            <w:proofErr w:type="gramStart"/>
            <w:r w:rsidRPr="005F0015">
              <w:rPr>
                <w:rFonts w:ascii="Times New Roman" w:eastAsia="Times New Roman" w:hAnsi="Times New Roman" w:cs="Times New Roman"/>
                <w:color w:val="000000"/>
                <w:sz w:val="24"/>
              </w:rPr>
              <w:t>девочек</w:t>
            </w:r>
            <w:proofErr w:type="gramEnd"/>
            <w:r w:rsidRPr="005F0015">
              <w:rPr>
                <w:rFonts w:ascii="Times New Roman" w:eastAsia="Times New Roman" w:hAnsi="Times New Roman" w:cs="Times New Roman"/>
                <w:color w:val="000000"/>
                <w:sz w:val="24"/>
              </w:rPr>
              <w:t xml:space="preserve"> </w:t>
            </w:r>
          </w:p>
        </w:tc>
        <w:tc>
          <w:tcPr>
            <w:tcW w:w="1844" w:type="dxa"/>
            <w:tcBorders>
              <w:top w:val="nil"/>
              <w:left w:val="single" w:sz="4" w:space="0" w:color="000000"/>
              <w:bottom w:val="single" w:sz="4" w:space="0" w:color="000000"/>
              <w:right w:val="single" w:sz="4" w:space="0" w:color="000000"/>
            </w:tcBorders>
          </w:tcPr>
          <w:p w:rsidR="00432D45" w:rsidRPr="005F0015" w:rsidRDefault="00C41666" w:rsidP="00A958B4">
            <w:pPr>
              <w:spacing w:after="16"/>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549</w:t>
            </w:r>
            <w:r w:rsidR="000B608A" w:rsidRPr="00E379C2">
              <w:rPr>
                <w:rFonts w:ascii="Times New Roman" w:eastAsia="Times New Roman" w:hAnsi="Times New Roman" w:cs="Times New Roman"/>
                <w:b/>
                <w:color w:val="000000"/>
                <w:sz w:val="24"/>
              </w:rPr>
              <w:t xml:space="preserve"> человек</w:t>
            </w:r>
            <w:r w:rsidR="00432D45" w:rsidRPr="005F0015">
              <w:rPr>
                <w:rFonts w:ascii="Times New Roman" w:eastAsia="Times New Roman" w:hAnsi="Times New Roman" w:cs="Times New Roman"/>
                <w:b/>
                <w:color w:val="000000"/>
                <w:sz w:val="24"/>
              </w:rPr>
              <w:t xml:space="preserve"> </w:t>
            </w:r>
          </w:p>
          <w:p w:rsidR="00432D45" w:rsidRPr="005F0015" w:rsidRDefault="00C41666" w:rsidP="00A958B4">
            <w:pPr>
              <w:spacing w:after="21"/>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312</w:t>
            </w:r>
            <w:r w:rsidR="00D760A3" w:rsidRPr="005F0015">
              <w:rPr>
                <w:rFonts w:ascii="Times New Roman" w:eastAsia="Times New Roman" w:hAnsi="Times New Roman" w:cs="Times New Roman"/>
                <w:color w:val="000000"/>
                <w:sz w:val="24"/>
              </w:rPr>
              <w:t xml:space="preserve"> человека</w:t>
            </w:r>
          </w:p>
          <w:p w:rsidR="00432D45" w:rsidRPr="005F0015" w:rsidRDefault="00B81F19"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237</w:t>
            </w:r>
            <w:r w:rsidR="00D760A3" w:rsidRPr="005F0015">
              <w:rPr>
                <w:rFonts w:ascii="Times New Roman" w:eastAsia="Times New Roman" w:hAnsi="Times New Roman" w:cs="Times New Roman"/>
                <w:color w:val="000000"/>
                <w:sz w:val="24"/>
              </w:rPr>
              <w:t xml:space="preserve"> человек</w:t>
            </w:r>
            <w:r w:rsidR="00432D45" w:rsidRPr="005F0015">
              <w:rPr>
                <w:rFonts w:ascii="Times New Roman" w:eastAsia="Times New Roman" w:hAnsi="Times New Roman" w:cs="Times New Roman"/>
                <w:b/>
                <w:color w:val="000000"/>
                <w:sz w:val="24"/>
              </w:rPr>
              <w:t xml:space="preserve"> </w:t>
            </w:r>
          </w:p>
        </w:tc>
      </w:tr>
      <w:tr w:rsidR="00432D45" w:rsidRPr="005F0015" w:rsidTr="00D760A3">
        <w:trPr>
          <w:trHeight w:val="286"/>
        </w:trPr>
        <w:tc>
          <w:tcPr>
            <w:tcW w:w="6805" w:type="dxa"/>
            <w:tcBorders>
              <w:top w:val="single" w:sz="4" w:space="0" w:color="000000"/>
              <w:left w:val="single" w:sz="4" w:space="0" w:color="000000"/>
              <w:bottom w:val="single" w:sz="4" w:space="0" w:color="000000"/>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 xml:space="preserve">Количество обучающихся, стоящих на </w:t>
            </w:r>
            <w:proofErr w:type="spellStart"/>
            <w:r w:rsidRPr="005F0015">
              <w:rPr>
                <w:rFonts w:ascii="Times New Roman" w:eastAsia="Times New Roman" w:hAnsi="Times New Roman" w:cs="Times New Roman"/>
                <w:color w:val="000000"/>
                <w:sz w:val="24"/>
              </w:rPr>
              <w:t>внутришкольном</w:t>
            </w:r>
            <w:proofErr w:type="spellEnd"/>
            <w:r w:rsidRPr="005F0015">
              <w:rPr>
                <w:rFonts w:ascii="Times New Roman" w:eastAsia="Times New Roman" w:hAnsi="Times New Roman" w:cs="Times New Roman"/>
                <w:color w:val="000000"/>
                <w:sz w:val="24"/>
              </w:rPr>
              <w:t xml:space="preserve"> учёте  </w:t>
            </w:r>
          </w:p>
        </w:tc>
        <w:tc>
          <w:tcPr>
            <w:tcW w:w="1844" w:type="dxa"/>
            <w:tcBorders>
              <w:top w:val="single" w:sz="4" w:space="0" w:color="000000"/>
              <w:left w:val="single" w:sz="4" w:space="0" w:color="000000"/>
              <w:bottom w:val="single" w:sz="4" w:space="0" w:color="000000"/>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proofErr w:type="gramStart"/>
            <w:r w:rsidRPr="005F0015">
              <w:rPr>
                <w:rFonts w:ascii="Times New Roman" w:eastAsia="Times New Roman" w:hAnsi="Times New Roman" w:cs="Times New Roman"/>
                <w:color w:val="000000"/>
                <w:sz w:val="24"/>
              </w:rPr>
              <w:t>нет</w:t>
            </w:r>
            <w:proofErr w:type="gramEnd"/>
            <w:r w:rsidRPr="005F0015">
              <w:rPr>
                <w:rFonts w:ascii="Times New Roman" w:eastAsia="Times New Roman" w:hAnsi="Times New Roman" w:cs="Times New Roman"/>
                <w:b/>
                <w:color w:val="000000"/>
                <w:sz w:val="24"/>
              </w:rPr>
              <w:t xml:space="preserve"> </w:t>
            </w:r>
          </w:p>
        </w:tc>
      </w:tr>
      <w:tr w:rsidR="00432D45" w:rsidRPr="005F0015" w:rsidTr="00D760A3">
        <w:trPr>
          <w:trHeight w:val="286"/>
        </w:trPr>
        <w:tc>
          <w:tcPr>
            <w:tcW w:w="6805" w:type="dxa"/>
            <w:tcBorders>
              <w:top w:val="single" w:sz="4" w:space="0" w:color="000000"/>
              <w:left w:val="single" w:sz="4" w:space="0" w:color="000000"/>
              <w:bottom w:val="single" w:sz="4" w:space="0" w:color="000000"/>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 xml:space="preserve">Количество обучающихся, стоящих на учёте в ОП  </w:t>
            </w:r>
          </w:p>
        </w:tc>
        <w:tc>
          <w:tcPr>
            <w:tcW w:w="1844" w:type="dxa"/>
            <w:tcBorders>
              <w:top w:val="single" w:sz="4" w:space="0" w:color="000000"/>
              <w:left w:val="single" w:sz="4" w:space="0" w:color="000000"/>
              <w:bottom w:val="single" w:sz="4" w:space="0" w:color="000000"/>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proofErr w:type="gramStart"/>
            <w:r w:rsidRPr="005F0015">
              <w:rPr>
                <w:rFonts w:ascii="Times New Roman" w:eastAsia="Times New Roman" w:hAnsi="Times New Roman" w:cs="Times New Roman"/>
                <w:color w:val="000000"/>
                <w:sz w:val="24"/>
              </w:rPr>
              <w:t>нет</w:t>
            </w:r>
            <w:proofErr w:type="gramEnd"/>
            <w:r w:rsidRPr="005F0015">
              <w:rPr>
                <w:rFonts w:ascii="Times New Roman" w:eastAsia="Times New Roman" w:hAnsi="Times New Roman" w:cs="Times New Roman"/>
                <w:color w:val="000000"/>
                <w:sz w:val="24"/>
              </w:rPr>
              <w:t xml:space="preserve"> </w:t>
            </w:r>
          </w:p>
        </w:tc>
      </w:tr>
      <w:tr w:rsidR="00432D45" w:rsidRPr="005F0015" w:rsidTr="00D760A3">
        <w:trPr>
          <w:trHeight w:val="278"/>
        </w:trPr>
        <w:tc>
          <w:tcPr>
            <w:tcW w:w="6805" w:type="dxa"/>
            <w:tcBorders>
              <w:top w:val="single" w:sz="4" w:space="0" w:color="000000"/>
              <w:left w:val="single" w:sz="4" w:space="0" w:color="000000"/>
              <w:bottom w:val="nil"/>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 xml:space="preserve">Количество детей, занятых в школьных </w:t>
            </w:r>
            <w:proofErr w:type="gramStart"/>
            <w:r w:rsidRPr="005F0015">
              <w:rPr>
                <w:rFonts w:ascii="Times New Roman" w:eastAsia="Times New Roman" w:hAnsi="Times New Roman" w:cs="Times New Roman"/>
                <w:color w:val="000000"/>
                <w:sz w:val="24"/>
              </w:rPr>
              <w:t xml:space="preserve">кружках,  </w:t>
            </w:r>
            <w:proofErr w:type="gramEnd"/>
          </w:p>
        </w:tc>
        <w:tc>
          <w:tcPr>
            <w:tcW w:w="1844" w:type="dxa"/>
            <w:tcBorders>
              <w:top w:val="single" w:sz="4" w:space="0" w:color="000000"/>
              <w:left w:val="single" w:sz="4" w:space="0" w:color="000000"/>
              <w:bottom w:val="nil"/>
              <w:right w:val="single" w:sz="4" w:space="0" w:color="000000"/>
            </w:tcBorders>
          </w:tcPr>
          <w:p w:rsidR="00432D45" w:rsidRPr="005F0015" w:rsidRDefault="00931E3B" w:rsidP="00A958B4">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r w:rsidR="00C41666">
              <w:rPr>
                <w:rFonts w:ascii="Times New Roman" w:eastAsia="Times New Roman" w:hAnsi="Times New Roman" w:cs="Times New Roman"/>
                <w:color w:val="000000"/>
                <w:sz w:val="24"/>
              </w:rPr>
              <w:t>80</w:t>
            </w:r>
            <w:r w:rsidR="00432D45" w:rsidRPr="005F0015">
              <w:rPr>
                <w:rFonts w:ascii="Times New Roman" w:eastAsia="Times New Roman" w:hAnsi="Times New Roman" w:cs="Times New Roman"/>
                <w:color w:val="000000"/>
                <w:sz w:val="24"/>
              </w:rPr>
              <w:t xml:space="preserve"> человек </w:t>
            </w:r>
          </w:p>
        </w:tc>
      </w:tr>
      <w:tr w:rsidR="00432D45" w:rsidRPr="005F0015" w:rsidTr="00D760A3">
        <w:trPr>
          <w:trHeight w:val="284"/>
        </w:trPr>
        <w:tc>
          <w:tcPr>
            <w:tcW w:w="6805" w:type="dxa"/>
            <w:tcBorders>
              <w:top w:val="nil"/>
              <w:left w:val="single" w:sz="4" w:space="0" w:color="000000"/>
              <w:bottom w:val="single" w:sz="4" w:space="0" w:color="000000"/>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proofErr w:type="gramStart"/>
            <w:r w:rsidRPr="005F0015">
              <w:rPr>
                <w:rFonts w:ascii="Times New Roman" w:eastAsia="Times New Roman" w:hAnsi="Times New Roman" w:cs="Times New Roman"/>
                <w:color w:val="000000"/>
                <w:sz w:val="24"/>
              </w:rPr>
              <w:t>в</w:t>
            </w:r>
            <w:proofErr w:type="gramEnd"/>
            <w:r w:rsidRPr="005F0015">
              <w:rPr>
                <w:rFonts w:ascii="Times New Roman" w:eastAsia="Times New Roman" w:hAnsi="Times New Roman" w:cs="Times New Roman"/>
                <w:color w:val="000000"/>
                <w:sz w:val="24"/>
              </w:rPr>
              <w:t xml:space="preserve"> том числе бесплатных </w:t>
            </w:r>
          </w:p>
        </w:tc>
        <w:tc>
          <w:tcPr>
            <w:tcW w:w="1844" w:type="dxa"/>
            <w:tcBorders>
              <w:top w:val="nil"/>
              <w:left w:val="single" w:sz="4" w:space="0" w:color="000000"/>
              <w:bottom w:val="single" w:sz="4" w:space="0" w:color="000000"/>
              <w:right w:val="single" w:sz="4" w:space="0" w:color="000000"/>
            </w:tcBorders>
          </w:tcPr>
          <w:p w:rsidR="00432D45" w:rsidRPr="005F0015" w:rsidRDefault="00C41666" w:rsidP="00A958B4">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190</w:t>
            </w:r>
            <w:r w:rsidR="00601063" w:rsidRPr="005F0015">
              <w:rPr>
                <w:rFonts w:ascii="Times New Roman" w:eastAsia="Times New Roman" w:hAnsi="Times New Roman" w:cs="Times New Roman"/>
                <w:color w:val="000000"/>
                <w:sz w:val="24"/>
              </w:rPr>
              <w:t xml:space="preserve"> </w:t>
            </w:r>
            <w:r w:rsidR="00432D45" w:rsidRPr="005F0015">
              <w:rPr>
                <w:rFonts w:ascii="Times New Roman" w:eastAsia="Times New Roman" w:hAnsi="Times New Roman" w:cs="Times New Roman"/>
                <w:color w:val="000000"/>
                <w:sz w:val="24"/>
              </w:rPr>
              <w:t xml:space="preserve">человек </w:t>
            </w:r>
          </w:p>
        </w:tc>
      </w:tr>
      <w:tr w:rsidR="00432D45" w:rsidRPr="005F0015" w:rsidTr="00D760A3">
        <w:trPr>
          <w:trHeight w:val="556"/>
        </w:trPr>
        <w:tc>
          <w:tcPr>
            <w:tcW w:w="6805" w:type="dxa"/>
            <w:tcBorders>
              <w:top w:val="single" w:sz="4" w:space="0" w:color="000000"/>
              <w:left w:val="single" w:sz="4" w:space="0" w:color="000000"/>
              <w:bottom w:val="nil"/>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 xml:space="preserve">Количество детей, занятых в кружках для детей дошкольного возраста, </w:t>
            </w:r>
          </w:p>
        </w:tc>
        <w:tc>
          <w:tcPr>
            <w:tcW w:w="1844" w:type="dxa"/>
            <w:tcBorders>
              <w:top w:val="single" w:sz="4" w:space="0" w:color="000000"/>
              <w:left w:val="single" w:sz="4" w:space="0" w:color="000000"/>
              <w:bottom w:val="nil"/>
              <w:right w:val="single" w:sz="4" w:space="0" w:color="000000"/>
            </w:tcBorders>
          </w:tcPr>
          <w:p w:rsidR="00432D45" w:rsidRPr="005F0015" w:rsidRDefault="00B81F19" w:rsidP="00A958B4">
            <w:pPr>
              <w:rPr>
                <w:rFonts w:ascii="Times New Roman" w:eastAsia="Times New Roman" w:hAnsi="Times New Roman" w:cs="Times New Roman"/>
                <w:color w:val="000000"/>
                <w:sz w:val="24"/>
              </w:rPr>
            </w:pPr>
            <w:r w:rsidRPr="005F0015">
              <w:rPr>
                <w:rFonts w:ascii="Times New Roman" w:eastAsia="Times New Roman" w:hAnsi="Times New Roman" w:cs="Times New Roman"/>
                <w:color w:val="000000"/>
                <w:sz w:val="24"/>
              </w:rPr>
              <w:t>400</w:t>
            </w:r>
            <w:r w:rsidR="00601063" w:rsidRPr="005F0015">
              <w:rPr>
                <w:rFonts w:ascii="Times New Roman" w:eastAsia="Times New Roman" w:hAnsi="Times New Roman" w:cs="Times New Roman"/>
                <w:color w:val="000000"/>
                <w:sz w:val="24"/>
              </w:rPr>
              <w:t xml:space="preserve"> человек</w:t>
            </w:r>
            <w:r w:rsidR="00432D45" w:rsidRPr="005F0015">
              <w:rPr>
                <w:rFonts w:ascii="Times New Roman" w:eastAsia="Times New Roman" w:hAnsi="Times New Roman" w:cs="Times New Roman"/>
                <w:color w:val="000000"/>
                <w:sz w:val="24"/>
              </w:rPr>
              <w:t xml:space="preserve"> </w:t>
            </w:r>
          </w:p>
        </w:tc>
      </w:tr>
      <w:tr w:rsidR="00432D45" w:rsidRPr="00432D45" w:rsidTr="00D760A3">
        <w:trPr>
          <w:trHeight w:val="284"/>
        </w:trPr>
        <w:tc>
          <w:tcPr>
            <w:tcW w:w="6805" w:type="dxa"/>
            <w:tcBorders>
              <w:top w:val="nil"/>
              <w:left w:val="single" w:sz="4" w:space="0" w:color="000000"/>
              <w:bottom w:val="single" w:sz="4" w:space="0" w:color="000000"/>
              <w:right w:val="single" w:sz="4" w:space="0" w:color="000000"/>
            </w:tcBorders>
          </w:tcPr>
          <w:p w:rsidR="00432D45" w:rsidRPr="005F0015" w:rsidRDefault="00432D45" w:rsidP="00A958B4">
            <w:pPr>
              <w:rPr>
                <w:rFonts w:ascii="Times New Roman" w:eastAsia="Times New Roman" w:hAnsi="Times New Roman" w:cs="Times New Roman"/>
                <w:color w:val="000000"/>
                <w:sz w:val="24"/>
              </w:rPr>
            </w:pPr>
            <w:proofErr w:type="gramStart"/>
            <w:r w:rsidRPr="005F0015">
              <w:rPr>
                <w:rFonts w:ascii="Times New Roman" w:eastAsia="Times New Roman" w:hAnsi="Times New Roman" w:cs="Times New Roman"/>
                <w:color w:val="000000"/>
                <w:sz w:val="24"/>
              </w:rPr>
              <w:t>в</w:t>
            </w:r>
            <w:proofErr w:type="gramEnd"/>
            <w:r w:rsidRPr="005F0015">
              <w:rPr>
                <w:rFonts w:ascii="Times New Roman" w:eastAsia="Times New Roman" w:hAnsi="Times New Roman" w:cs="Times New Roman"/>
                <w:color w:val="000000"/>
                <w:sz w:val="24"/>
              </w:rPr>
              <w:t xml:space="preserve"> том числе бесплатных  </w:t>
            </w:r>
          </w:p>
        </w:tc>
        <w:tc>
          <w:tcPr>
            <w:tcW w:w="1844" w:type="dxa"/>
            <w:tcBorders>
              <w:top w:val="nil"/>
              <w:left w:val="single" w:sz="4" w:space="0" w:color="000000"/>
              <w:bottom w:val="single" w:sz="4" w:space="0" w:color="000000"/>
              <w:right w:val="single" w:sz="4" w:space="0" w:color="000000"/>
            </w:tcBorders>
          </w:tcPr>
          <w:p w:rsidR="00432D45" w:rsidRPr="005F0015" w:rsidRDefault="00931E3B" w:rsidP="00A958B4">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19</w:t>
            </w:r>
            <w:r w:rsidR="00601063" w:rsidRPr="005F0015">
              <w:rPr>
                <w:rFonts w:ascii="Times New Roman" w:eastAsia="Times New Roman" w:hAnsi="Times New Roman" w:cs="Times New Roman"/>
                <w:color w:val="000000"/>
                <w:sz w:val="24"/>
              </w:rPr>
              <w:t>0 человек</w:t>
            </w:r>
            <w:r w:rsidR="00432D45" w:rsidRPr="005F0015">
              <w:rPr>
                <w:rFonts w:ascii="Times New Roman" w:eastAsia="Times New Roman" w:hAnsi="Times New Roman" w:cs="Times New Roman"/>
                <w:color w:val="000000"/>
                <w:sz w:val="24"/>
              </w:rPr>
              <w:t xml:space="preserve"> </w:t>
            </w:r>
          </w:p>
        </w:tc>
      </w:tr>
    </w:tbl>
    <w:p w:rsidR="00432D45" w:rsidRPr="00432D45" w:rsidRDefault="00432D45" w:rsidP="00A958B4">
      <w:pPr>
        <w:spacing w:after="26" w:line="240" w:lineRule="auto"/>
        <w:ind w:left="40"/>
        <w:jc w:val="center"/>
        <w:rPr>
          <w:rFonts w:ascii="Times New Roman" w:eastAsia="Times New Roman" w:hAnsi="Times New Roman" w:cs="Times New Roman"/>
          <w:color w:val="000000"/>
          <w:sz w:val="24"/>
          <w:lang w:eastAsia="ru-RU"/>
        </w:rPr>
      </w:pPr>
      <w:r w:rsidRPr="00432D45">
        <w:rPr>
          <w:rFonts w:ascii="Times New Roman" w:eastAsia="Times New Roman" w:hAnsi="Times New Roman" w:cs="Times New Roman"/>
          <w:b/>
          <w:color w:val="000000"/>
          <w:sz w:val="24"/>
          <w:lang w:eastAsia="ru-RU"/>
        </w:rPr>
        <w:t xml:space="preserve"> </w:t>
      </w:r>
    </w:p>
    <w:p w:rsidR="00432D45" w:rsidRPr="00432D45" w:rsidRDefault="00432D45" w:rsidP="00A958B4">
      <w:pPr>
        <w:keepNext/>
        <w:keepLines/>
        <w:spacing w:after="5" w:line="240" w:lineRule="auto"/>
        <w:ind w:left="555" w:right="568" w:hanging="10"/>
        <w:jc w:val="center"/>
        <w:outlineLvl w:val="0"/>
        <w:rPr>
          <w:rFonts w:ascii="Times New Roman" w:eastAsia="Times New Roman" w:hAnsi="Times New Roman" w:cs="Times New Roman"/>
          <w:b/>
          <w:color w:val="000000"/>
          <w:sz w:val="24"/>
          <w:lang w:eastAsia="ru-RU"/>
        </w:rPr>
      </w:pPr>
      <w:r w:rsidRPr="00432D45">
        <w:rPr>
          <w:rFonts w:ascii="Times New Roman" w:eastAsia="Times New Roman" w:hAnsi="Times New Roman" w:cs="Times New Roman"/>
          <w:b/>
          <w:color w:val="000000"/>
          <w:sz w:val="24"/>
          <w:lang w:eastAsia="ru-RU"/>
        </w:rPr>
        <w:t xml:space="preserve">Социальный паспорт прогимназии </w:t>
      </w:r>
    </w:p>
    <w:p w:rsidR="00432D45" w:rsidRPr="00432D45" w:rsidRDefault="00432D45" w:rsidP="00A958B4">
      <w:pPr>
        <w:spacing w:after="0" w:line="240" w:lineRule="auto"/>
        <w:ind w:left="747"/>
        <w:jc w:val="center"/>
        <w:rPr>
          <w:rFonts w:ascii="Times New Roman" w:eastAsia="Times New Roman" w:hAnsi="Times New Roman" w:cs="Times New Roman"/>
          <w:color w:val="000000"/>
          <w:sz w:val="24"/>
          <w:lang w:eastAsia="ru-RU"/>
        </w:rPr>
      </w:pPr>
    </w:p>
    <w:tbl>
      <w:tblPr>
        <w:tblStyle w:val="TableGrid1"/>
        <w:tblW w:w="8321" w:type="dxa"/>
        <w:tblInd w:w="846" w:type="dxa"/>
        <w:tblCellMar>
          <w:top w:w="12" w:type="dxa"/>
          <w:left w:w="108" w:type="dxa"/>
          <w:right w:w="101" w:type="dxa"/>
        </w:tblCellMar>
        <w:tblLook w:val="04A0" w:firstRow="1" w:lastRow="0" w:firstColumn="1" w:lastColumn="0" w:noHBand="0" w:noVBand="1"/>
      </w:tblPr>
      <w:tblGrid>
        <w:gridCol w:w="3933"/>
        <w:gridCol w:w="2118"/>
        <w:gridCol w:w="2270"/>
      </w:tblGrid>
      <w:tr w:rsidR="00432D45" w:rsidRPr="000B608A" w:rsidTr="00A958B4">
        <w:trPr>
          <w:trHeight w:val="865"/>
        </w:trPr>
        <w:tc>
          <w:tcPr>
            <w:tcW w:w="3933"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spacing w:after="49"/>
              <w:jc w:val="center"/>
              <w:rPr>
                <w:rFonts w:ascii="Times New Roman" w:eastAsia="Times New Roman" w:hAnsi="Times New Roman" w:cs="Times New Roman"/>
                <w:color w:val="000000"/>
                <w:sz w:val="24"/>
              </w:rPr>
            </w:pPr>
            <w:r w:rsidRPr="000B608A">
              <w:rPr>
                <w:rFonts w:ascii="Times New Roman" w:eastAsia="Times New Roman" w:hAnsi="Times New Roman" w:cs="Times New Roman"/>
                <w:b/>
                <w:i/>
                <w:color w:val="000000"/>
                <w:sz w:val="24"/>
              </w:rPr>
              <w:t>Характеристика семей</w:t>
            </w:r>
            <w:r w:rsidR="00E33A6A" w:rsidRPr="000B608A">
              <w:rPr>
                <w:rFonts w:ascii="Times New Roman" w:eastAsia="Times New Roman" w:hAnsi="Times New Roman" w:cs="Times New Roman"/>
                <w:b/>
                <w:i/>
                <w:color w:val="000000"/>
                <w:sz w:val="24"/>
              </w:rPr>
              <w:t xml:space="preserve">, </w:t>
            </w:r>
            <w:r w:rsidRPr="000B608A">
              <w:rPr>
                <w:rFonts w:ascii="Times New Roman" w:eastAsia="Times New Roman" w:hAnsi="Times New Roman" w:cs="Times New Roman"/>
                <w:b/>
                <w:i/>
                <w:color w:val="000000"/>
                <w:sz w:val="24"/>
              </w:rPr>
              <w:t xml:space="preserve">обучающихся и воспитанников </w:t>
            </w:r>
          </w:p>
          <w:p w:rsidR="00432D45" w:rsidRPr="000B608A" w:rsidRDefault="00432D45" w:rsidP="00A958B4">
            <w:pPr>
              <w:ind w:right="9"/>
              <w:jc w:val="center"/>
              <w:rPr>
                <w:rFonts w:ascii="Times New Roman" w:eastAsia="Times New Roman" w:hAnsi="Times New Roman" w:cs="Times New Roman"/>
                <w:color w:val="000000"/>
                <w:sz w:val="24"/>
              </w:rPr>
            </w:pPr>
            <w:proofErr w:type="gramStart"/>
            <w:r w:rsidRPr="000B608A">
              <w:rPr>
                <w:rFonts w:ascii="Times New Roman" w:eastAsia="Times New Roman" w:hAnsi="Times New Roman" w:cs="Times New Roman"/>
                <w:b/>
                <w:i/>
                <w:color w:val="000000"/>
                <w:sz w:val="24"/>
              </w:rPr>
              <w:t>прогимназии</w:t>
            </w:r>
            <w:proofErr w:type="gramEnd"/>
            <w:r w:rsidRPr="000B608A">
              <w:rPr>
                <w:rFonts w:ascii="Times New Roman" w:eastAsia="Times New Roman" w:hAnsi="Times New Roman" w:cs="Times New Roman"/>
                <w:b/>
                <w:i/>
                <w:color w:val="000000"/>
                <w:sz w:val="24"/>
              </w:rPr>
              <w:t xml:space="preserve"> </w:t>
            </w:r>
          </w:p>
        </w:tc>
        <w:tc>
          <w:tcPr>
            <w:tcW w:w="2118"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ind w:left="20"/>
              <w:jc w:val="center"/>
              <w:rPr>
                <w:rFonts w:ascii="Times New Roman" w:eastAsia="Times New Roman" w:hAnsi="Times New Roman" w:cs="Times New Roman"/>
                <w:color w:val="000000"/>
                <w:sz w:val="24"/>
              </w:rPr>
            </w:pPr>
            <w:proofErr w:type="gramStart"/>
            <w:r w:rsidRPr="000B608A">
              <w:rPr>
                <w:rFonts w:ascii="Times New Roman" w:eastAsia="Times New Roman" w:hAnsi="Times New Roman" w:cs="Times New Roman"/>
                <w:i/>
                <w:color w:val="000000"/>
                <w:sz w:val="24"/>
              </w:rPr>
              <w:t>Обучающихся  начальной</w:t>
            </w:r>
            <w:proofErr w:type="gramEnd"/>
            <w:r w:rsidRPr="000B608A">
              <w:rPr>
                <w:rFonts w:ascii="Times New Roman" w:eastAsia="Times New Roman" w:hAnsi="Times New Roman" w:cs="Times New Roman"/>
                <w:i/>
                <w:color w:val="000000"/>
                <w:sz w:val="24"/>
              </w:rPr>
              <w:t xml:space="preserve">  школы (чел.) </w:t>
            </w:r>
          </w:p>
        </w:tc>
        <w:tc>
          <w:tcPr>
            <w:tcW w:w="2270"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ind w:left="62" w:hanging="15"/>
              <w:jc w:val="center"/>
              <w:rPr>
                <w:rFonts w:ascii="Times New Roman" w:eastAsia="Times New Roman" w:hAnsi="Times New Roman" w:cs="Times New Roman"/>
                <w:color w:val="000000"/>
                <w:sz w:val="24"/>
              </w:rPr>
            </w:pPr>
            <w:proofErr w:type="gramStart"/>
            <w:r w:rsidRPr="000B608A">
              <w:rPr>
                <w:rFonts w:ascii="Times New Roman" w:eastAsia="Times New Roman" w:hAnsi="Times New Roman" w:cs="Times New Roman"/>
                <w:i/>
                <w:color w:val="000000"/>
                <w:sz w:val="24"/>
              </w:rPr>
              <w:t>Воспитанников  дошкольных</w:t>
            </w:r>
            <w:proofErr w:type="gramEnd"/>
            <w:r w:rsidRPr="000B608A">
              <w:rPr>
                <w:rFonts w:ascii="Times New Roman" w:eastAsia="Times New Roman" w:hAnsi="Times New Roman" w:cs="Times New Roman"/>
                <w:i/>
                <w:color w:val="000000"/>
                <w:sz w:val="24"/>
              </w:rPr>
              <w:t xml:space="preserve">  групп (чел.) </w:t>
            </w:r>
          </w:p>
        </w:tc>
      </w:tr>
      <w:tr w:rsidR="00931E3B" w:rsidRPr="000B608A" w:rsidTr="00A958B4">
        <w:trPr>
          <w:trHeight w:val="295"/>
        </w:trPr>
        <w:tc>
          <w:tcPr>
            <w:tcW w:w="3933" w:type="dxa"/>
            <w:tcBorders>
              <w:top w:val="single" w:sz="4" w:space="0" w:color="000000"/>
              <w:left w:val="single" w:sz="4" w:space="0" w:color="000000"/>
              <w:bottom w:val="single" w:sz="4" w:space="0" w:color="000000"/>
              <w:right w:val="single" w:sz="4" w:space="0" w:color="000000"/>
            </w:tcBorders>
          </w:tcPr>
          <w:p w:rsidR="00931E3B" w:rsidRPr="000B608A" w:rsidRDefault="00931E3B" w:rsidP="00931E3B">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Полные семьи </w:t>
            </w:r>
          </w:p>
        </w:tc>
        <w:tc>
          <w:tcPr>
            <w:tcW w:w="2118"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right="9"/>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163</w:t>
            </w:r>
          </w:p>
        </w:tc>
        <w:tc>
          <w:tcPr>
            <w:tcW w:w="2270"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right="7"/>
              <w:jc w:val="center"/>
              <w:rPr>
                <w:rFonts w:ascii="Times New Roman" w:eastAsia="Times New Roman" w:hAnsi="Times New Roman" w:cs="Times New Roman"/>
                <w:sz w:val="24"/>
                <w:lang w:val="en-US"/>
              </w:rPr>
            </w:pPr>
            <w:r w:rsidRPr="00931E3B">
              <w:rPr>
                <w:rFonts w:ascii="Times New Roman" w:eastAsia="Times New Roman" w:hAnsi="Times New Roman" w:cs="Times New Roman"/>
                <w:b/>
                <w:sz w:val="24"/>
                <w:lang w:val="en-US"/>
              </w:rPr>
              <w:t>468</w:t>
            </w:r>
          </w:p>
        </w:tc>
      </w:tr>
      <w:tr w:rsidR="00931E3B" w:rsidRPr="000B608A" w:rsidTr="00A958B4">
        <w:trPr>
          <w:trHeight w:val="295"/>
        </w:trPr>
        <w:tc>
          <w:tcPr>
            <w:tcW w:w="3933" w:type="dxa"/>
            <w:tcBorders>
              <w:top w:val="single" w:sz="4" w:space="0" w:color="000000"/>
              <w:left w:val="single" w:sz="4" w:space="0" w:color="000000"/>
              <w:bottom w:val="single" w:sz="4" w:space="0" w:color="000000"/>
              <w:right w:val="single" w:sz="4" w:space="0" w:color="000000"/>
            </w:tcBorders>
          </w:tcPr>
          <w:p w:rsidR="00931E3B" w:rsidRPr="000B608A" w:rsidRDefault="00931E3B" w:rsidP="00931E3B">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Неполные семьи </w:t>
            </w:r>
          </w:p>
        </w:tc>
        <w:tc>
          <w:tcPr>
            <w:tcW w:w="2118"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right="9"/>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32</w:t>
            </w:r>
          </w:p>
        </w:tc>
        <w:tc>
          <w:tcPr>
            <w:tcW w:w="2270"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right="7"/>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64</w:t>
            </w:r>
          </w:p>
        </w:tc>
      </w:tr>
      <w:tr w:rsidR="00931E3B" w:rsidRPr="000B608A" w:rsidTr="00A958B4">
        <w:trPr>
          <w:trHeight w:val="295"/>
        </w:trPr>
        <w:tc>
          <w:tcPr>
            <w:tcW w:w="3933" w:type="dxa"/>
            <w:tcBorders>
              <w:top w:val="single" w:sz="4" w:space="0" w:color="000000"/>
              <w:left w:val="single" w:sz="4" w:space="0" w:color="000000"/>
              <w:bottom w:val="single" w:sz="4" w:space="0" w:color="000000"/>
              <w:right w:val="single" w:sz="4" w:space="0" w:color="000000"/>
            </w:tcBorders>
          </w:tcPr>
          <w:p w:rsidR="00931E3B" w:rsidRPr="000B608A" w:rsidRDefault="00931E3B" w:rsidP="00931E3B">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Многодетные семьи </w:t>
            </w:r>
          </w:p>
        </w:tc>
        <w:tc>
          <w:tcPr>
            <w:tcW w:w="2118"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right="9"/>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14</w:t>
            </w:r>
          </w:p>
        </w:tc>
        <w:tc>
          <w:tcPr>
            <w:tcW w:w="2270"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right="7"/>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32</w:t>
            </w:r>
          </w:p>
        </w:tc>
      </w:tr>
      <w:tr w:rsidR="00931E3B" w:rsidRPr="000B608A" w:rsidTr="00A958B4">
        <w:trPr>
          <w:trHeight w:val="295"/>
        </w:trPr>
        <w:tc>
          <w:tcPr>
            <w:tcW w:w="3933" w:type="dxa"/>
            <w:tcBorders>
              <w:top w:val="single" w:sz="4" w:space="0" w:color="000000"/>
              <w:left w:val="single" w:sz="4" w:space="0" w:color="000000"/>
              <w:bottom w:val="single" w:sz="4" w:space="0" w:color="000000"/>
              <w:right w:val="single" w:sz="4" w:space="0" w:color="000000"/>
            </w:tcBorders>
          </w:tcPr>
          <w:p w:rsidR="00931E3B" w:rsidRPr="000B608A" w:rsidRDefault="00931E3B" w:rsidP="00931E3B">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Малообеспеченные семьи </w:t>
            </w:r>
          </w:p>
        </w:tc>
        <w:tc>
          <w:tcPr>
            <w:tcW w:w="2118"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right="9"/>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8</w:t>
            </w:r>
          </w:p>
        </w:tc>
        <w:tc>
          <w:tcPr>
            <w:tcW w:w="2270"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right="7"/>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46</w:t>
            </w:r>
          </w:p>
        </w:tc>
      </w:tr>
      <w:tr w:rsidR="00931E3B" w:rsidRPr="000B608A" w:rsidTr="00A958B4">
        <w:trPr>
          <w:trHeight w:val="297"/>
        </w:trPr>
        <w:tc>
          <w:tcPr>
            <w:tcW w:w="3933" w:type="dxa"/>
            <w:tcBorders>
              <w:top w:val="single" w:sz="4" w:space="0" w:color="000000"/>
              <w:left w:val="single" w:sz="4" w:space="0" w:color="000000"/>
              <w:bottom w:val="single" w:sz="4" w:space="0" w:color="000000"/>
              <w:right w:val="single" w:sz="4" w:space="0" w:color="000000"/>
            </w:tcBorders>
          </w:tcPr>
          <w:p w:rsidR="00931E3B" w:rsidRPr="000B608A" w:rsidRDefault="00931E3B" w:rsidP="00931E3B">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Количество опекаемых детей </w:t>
            </w:r>
          </w:p>
        </w:tc>
        <w:tc>
          <w:tcPr>
            <w:tcW w:w="2118"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right="9"/>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0</w:t>
            </w:r>
          </w:p>
        </w:tc>
        <w:tc>
          <w:tcPr>
            <w:tcW w:w="2270"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right="7"/>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0</w:t>
            </w:r>
          </w:p>
        </w:tc>
      </w:tr>
      <w:tr w:rsidR="00931E3B" w:rsidRPr="000B608A" w:rsidTr="00A958B4">
        <w:trPr>
          <w:trHeight w:val="295"/>
        </w:trPr>
        <w:tc>
          <w:tcPr>
            <w:tcW w:w="3933" w:type="dxa"/>
            <w:tcBorders>
              <w:top w:val="single" w:sz="4" w:space="0" w:color="000000"/>
              <w:left w:val="single" w:sz="4" w:space="0" w:color="000000"/>
              <w:bottom w:val="single" w:sz="4" w:space="0" w:color="000000"/>
              <w:right w:val="single" w:sz="4" w:space="0" w:color="000000"/>
            </w:tcBorders>
          </w:tcPr>
          <w:p w:rsidR="00931E3B" w:rsidRPr="000B608A" w:rsidRDefault="00931E3B" w:rsidP="00931E3B">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Количество детей сирот </w:t>
            </w:r>
          </w:p>
        </w:tc>
        <w:tc>
          <w:tcPr>
            <w:tcW w:w="2118"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right="9"/>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 xml:space="preserve">0 </w:t>
            </w:r>
          </w:p>
        </w:tc>
        <w:tc>
          <w:tcPr>
            <w:tcW w:w="2270"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right="7"/>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 xml:space="preserve">0 </w:t>
            </w:r>
          </w:p>
        </w:tc>
      </w:tr>
      <w:tr w:rsidR="00931E3B" w:rsidRPr="000B608A" w:rsidTr="00A958B4">
        <w:trPr>
          <w:trHeight w:val="295"/>
        </w:trPr>
        <w:tc>
          <w:tcPr>
            <w:tcW w:w="3933" w:type="dxa"/>
            <w:tcBorders>
              <w:top w:val="single" w:sz="4" w:space="0" w:color="000000"/>
              <w:left w:val="single" w:sz="4" w:space="0" w:color="000000"/>
              <w:bottom w:val="single" w:sz="4" w:space="0" w:color="000000"/>
              <w:right w:val="single" w:sz="4" w:space="0" w:color="000000"/>
            </w:tcBorders>
          </w:tcPr>
          <w:p w:rsidR="00931E3B" w:rsidRPr="000B608A" w:rsidRDefault="00931E3B" w:rsidP="00931E3B">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Количество детей-инвалидов </w:t>
            </w:r>
          </w:p>
        </w:tc>
        <w:tc>
          <w:tcPr>
            <w:tcW w:w="2118"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right="9"/>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3</w:t>
            </w:r>
          </w:p>
        </w:tc>
        <w:tc>
          <w:tcPr>
            <w:tcW w:w="2270"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right="7"/>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4</w:t>
            </w:r>
          </w:p>
        </w:tc>
      </w:tr>
    </w:tbl>
    <w:p w:rsidR="00432D45" w:rsidRPr="000B608A" w:rsidRDefault="00432D45" w:rsidP="00A958B4">
      <w:pPr>
        <w:spacing w:after="0" w:line="240" w:lineRule="auto"/>
        <w:ind w:left="142"/>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b/>
          <w:color w:val="000000"/>
          <w:sz w:val="24"/>
          <w:lang w:eastAsia="ru-RU"/>
        </w:rPr>
        <w:t xml:space="preserve"> </w:t>
      </w:r>
    </w:p>
    <w:p w:rsidR="00432D45" w:rsidRPr="000B608A" w:rsidRDefault="00432D45" w:rsidP="00A958B4">
      <w:pPr>
        <w:spacing w:after="0" w:line="240" w:lineRule="auto"/>
        <w:ind w:left="142"/>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b/>
          <w:color w:val="000000"/>
          <w:sz w:val="24"/>
          <w:lang w:eastAsia="ru-RU"/>
        </w:rPr>
        <w:t xml:space="preserve"> </w:t>
      </w:r>
    </w:p>
    <w:tbl>
      <w:tblPr>
        <w:tblStyle w:val="TableGrid1"/>
        <w:tblW w:w="8347" w:type="dxa"/>
        <w:tblInd w:w="846" w:type="dxa"/>
        <w:tblCellMar>
          <w:top w:w="8" w:type="dxa"/>
          <w:left w:w="108" w:type="dxa"/>
          <w:right w:w="115" w:type="dxa"/>
        </w:tblCellMar>
        <w:tblLook w:val="04A0" w:firstRow="1" w:lastRow="0" w:firstColumn="1" w:lastColumn="0" w:noHBand="0" w:noVBand="1"/>
      </w:tblPr>
      <w:tblGrid>
        <w:gridCol w:w="3945"/>
        <w:gridCol w:w="2125"/>
        <w:gridCol w:w="2277"/>
      </w:tblGrid>
      <w:tr w:rsidR="00432D45" w:rsidRPr="000B608A" w:rsidTr="00A958B4">
        <w:trPr>
          <w:trHeight w:val="870"/>
        </w:trPr>
        <w:tc>
          <w:tcPr>
            <w:tcW w:w="3945"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spacing w:after="149"/>
              <w:ind w:left="34"/>
              <w:jc w:val="center"/>
              <w:rPr>
                <w:rFonts w:ascii="Times New Roman" w:eastAsia="Times New Roman" w:hAnsi="Times New Roman" w:cs="Times New Roman"/>
                <w:color w:val="000000"/>
                <w:sz w:val="24"/>
              </w:rPr>
            </w:pPr>
            <w:r w:rsidRPr="000B608A">
              <w:rPr>
                <w:rFonts w:ascii="Times New Roman" w:eastAsia="Times New Roman" w:hAnsi="Times New Roman" w:cs="Times New Roman"/>
                <w:b/>
                <w:i/>
                <w:color w:val="000000"/>
                <w:sz w:val="12"/>
              </w:rPr>
              <w:lastRenderedPageBreak/>
              <w:t xml:space="preserve"> </w:t>
            </w:r>
          </w:p>
          <w:p w:rsidR="00432D45" w:rsidRPr="000B608A" w:rsidRDefault="00377731" w:rsidP="00A958B4">
            <w:pPr>
              <w:ind w:left="59"/>
              <w:jc w:val="center"/>
              <w:rPr>
                <w:rFonts w:ascii="Times New Roman" w:eastAsia="Times New Roman" w:hAnsi="Times New Roman" w:cs="Times New Roman"/>
                <w:color w:val="000000"/>
                <w:sz w:val="24"/>
              </w:rPr>
            </w:pPr>
            <w:r w:rsidRPr="000B608A">
              <w:rPr>
                <w:rFonts w:ascii="Times New Roman" w:eastAsia="Times New Roman" w:hAnsi="Times New Roman" w:cs="Times New Roman"/>
                <w:b/>
                <w:i/>
                <w:color w:val="000000"/>
                <w:sz w:val="24"/>
              </w:rPr>
              <w:t xml:space="preserve">Социальный уровень </w:t>
            </w:r>
            <w:r w:rsidR="00432D45" w:rsidRPr="000B608A">
              <w:rPr>
                <w:rFonts w:ascii="Times New Roman" w:eastAsia="Times New Roman" w:hAnsi="Times New Roman" w:cs="Times New Roman"/>
                <w:b/>
                <w:i/>
                <w:color w:val="000000"/>
                <w:sz w:val="24"/>
              </w:rPr>
              <w:t xml:space="preserve">родителей </w:t>
            </w:r>
          </w:p>
        </w:tc>
        <w:tc>
          <w:tcPr>
            <w:tcW w:w="2125"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ind w:left="35" w:hanging="15"/>
              <w:jc w:val="center"/>
              <w:rPr>
                <w:rFonts w:ascii="Times New Roman" w:eastAsia="Times New Roman" w:hAnsi="Times New Roman" w:cs="Times New Roman"/>
                <w:color w:val="000000"/>
                <w:sz w:val="24"/>
              </w:rPr>
            </w:pPr>
            <w:proofErr w:type="gramStart"/>
            <w:r w:rsidRPr="000B608A">
              <w:rPr>
                <w:rFonts w:ascii="Times New Roman" w:eastAsia="Times New Roman" w:hAnsi="Times New Roman" w:cs="Times New Roman"/>
                <w:i/>
                <w:color w:val="000000"/>
                <w:sz w:val="24"/>
              </w:rPr>
              <w:t>Обучающихся  начальной</w:t>
            </w:r>
            <w:proofErr w:type="gramEnd"/>
            <w:r w:rsidRPr="000B608A">
              <w:rPr>
                <w:rFonts w:ascii="Times New Roman" w:eastAsia="Times New Roman" w:hAnsi="Times New Roman" w:cs="Times New Roman"/>
                <w:i/>
                <w:color w:val="000000"/>
                <w:sz w:val="24"/>
              </w:rPr>
              <w:t xml:space="preserve">  школы (%) </w:t>
            </w:r>
          </w:p>
        </w:tc>
        <w:tc>
          <w:tcPr>
            <w:tcW w:w="2277" w:type="dxa"/>
            <w:tcBorders>
              <w:top w:val="single" w:sz="4" w:space="0" w:color="000000"/>
              <w:left w:val="single" w:sz="4" w:space="0" w:color="000000"/>
              <w:bottom w:val="single" w:sz="4" w:space="0" w:color="000000"/>
              <w:right w:val="single" w:sz="4" w:space="0" w:color="000000"/>
            </w:tcBorders>
          </w:tcPr>
          <w:p w:rsidR="00432D45" w:rsidRPr="000B608A" w:rsidRDefault="00432D45" w:rsidP="00A958B4">
            <w:pPr>
              <w:jc w:val="center"/>
              <w:rPr>
                <w:rFonts w:ascii="Times New Roman" w:eastAsia="Times New Roman" w:hAnsi="Times New Roman" w:cs="Times New Roman"/>
                <w:color w:val="000000"/>
                <w:sz w:val="24"/>
              </w:rPr>
            </w:pPr>
            <w:proofErr w:type="gramStart"/>
            <w:r w:rsidRPr="000B608A">
              <w:rPr>
                <w:rFonts w:ascii="Times New Roman" w:eastAsia="Times New Roman" w:hAnsi="Times New Roman" w:cs="Times New Roman"/>
                <w:i/>
                <w:color w:val="000000"/>
                <w:sz w:val="24"/>
              </w:rPr>
              <w:t>Воспитанников  дошкольных</w:t>
            </w:r>
            <w:proofErr w:type="gramEnd"/>
            <w:r w:rsidRPr="000B608A">
              <w:rPr>
                <w:rFonts w:ascii="Times New Roman" w:eastAsia="Times New Roman" w:hAnsi="Times New Roman" w:cs="Times New Roman"/>
                <w:i/>
                <w:color w:val="000000"/>
                <w:sz w:val="24"/>
              </w:rPr>
              <w:t xml:space="preserve">  </w:t>
            </w:r>
          </w:p>
          <w:p w:rsidR="00432D45" w:rsidRPr="000B608A" w:rsidRDefault="00432D45" w:rsidP="00A958B4">
            <w:pPr>
              <w:ind w:left="8"/>
              <w:jc w:val="center"/>
              <w:rPr>
                <w:rFonts w:ascii="Times New Roman" w:eastAsia="Times New Roman" w:hAnsi="Times New Roman" w:cs="Times New Roman"/>
                <w:color w:val="000000"/>
                <w:sz w:val="24"/>
              </w:rPr>
            </w:pPr>
            <w:proofErr w:type="gramStart"/>
            <w:r w:rsidRPr="000B608A">
              <w:rPr>
                <w:rFonts w:ascii="Times New Roman" w:eastAsia="Times New Roman" w:hAnsi="Times New Roman" w:cs="Times New Roman"/>
                <w:i/>
                <w:color w:val="000000"/>
                <w:sz w:val="24"/>
              </w:rPr>
              <w:t>групп</w:t>
            </w:r>
            <w:proofErr w:type="gramEnd"/>
            <w:r w:rsidRPr="000B608A">
              <w:rPr>
                <w:rFonts w:ascii="Times New Roman" w:eastAsia="Times New Roman" w:hAnsi="Times New Roman" w:cs="Times New Roman"/>
                <w:i/>
                <w:color w:val="000000"/>
                <w:sz w:val="24"/>
              </w:rPr>
              <w:t xml:space="preserve"> (%) </w:t>
            </w:r>
          </w:p>
        </w:tc>
      </w:tr>
      <w:tr w:rsidR="00931E3B" w:rsidRPr="000B608A" w:rsidTr="00A958B4">
        <w:trPr>
          <w:trHeight w:val="299"/>
        </w:trPr>
        <w:tc>
          <w:tcPr>
            <w:tcW w:w="3945" w:type="dxa"/>
            <w:tcBorders>
              <w:top w:val="single" w:sz="4" w:space="0" w:color="000000"/>
              <w:left w:val="single" w:sz="4" w:space="0" w:color="000000"/>
              <w:bottom w:val="single" w:sz="4" w:space="0" w:color="000000"/>
              <w:right w:val="single" w:sz="4" w:space="0" w:color="000000"/>
            </w:tcBorders>
          </w:tcPr>
          <w:p w:rsidR="00931E3B" w:rsidRPr="000B608A" w:rsidRDefault="00931E3B" w:rsidP="00931E3B">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Служащие  </w:t>
            </w:r>
          </w:p>
        </w:tc>
        <w:tc>
          <w:tcPr>
            <w:tcW w:w="2125"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left="5"/>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11</w:t>
            </w:r>
          </w:p>
        </w:tc>
        <w:tc>
          <w:tcPr>
            <w:tcW w:w="2277"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left="7"/>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 xml:space="preserve">38 </w:t>
            </w:r>
          </w:p>
        </w:tc>
      </w:tr>
      <w:tr w:rsidR="00931E3B" w:rsidRPr="000B608A" w:rsidTr="00A958B4">
        <w:trPr>
          <w:trHeight w:val="297"/>
        </w:trPr>
        <w:tc>
          <w:tcPr>
            <w:tcW w:w="3945" w:type="dxa"/>
            <w:tcBorders>
              <w:top w:val="single" w:sz="4" w:space="0" w:color="000000"/>
              <w:left w:val="single" w:sz="4" w:space="0" w:color="000000"/>
              <w:bottom w:val="single" w:sz="4" w:space="0" w:color="000000"/>
              <w:right w:val="single" w:sz="4" w:space="0" w:color="000000"/>
            </w:tcBorders>
          </w:tcPr>
          <w:p w:rsidR="00931E3B" w:rsidRPr="000B608A" w:rsidRDefault="00931E3B" w:rsidP="00931E3B">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Рабочие  </w:t>
            </w:r>
          </w:p>
        </w:tc>
        <w:tc>
          <w:tcPr>
            <w:tcW w:w="2125"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left="5"/>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243</w:t>
            </w:r>
          </w:p>
        </w:tc>
        <w:tc>
          <w:tcPr>
            <w:tcW w:w="2277"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left="7"/>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447</w:t>
            </w:r>
          </w:p>
        </w:tc>
      </w:tr>
      <w:tr w:rsidR="00931E3B" w:rsidRPr="00432D45" w:rsidTr="00A958B4">
        <w:trPr>
          <w:trHeight w:val="297"/>
        </w:trPr>
        <w:tc>
          <w:tcPr>
            <w:tcW w:w="3945" w:type="dxa"/>
            <w:tcBorders>
              <w:top w:val="single" w:sz="4" w:space="0" w:color="000000"/>
              <w:left w:val="single" w:sz="4" w:space="0" w:color="000000"/>
              <w:bottom w:val="single" w:sz="4" w:space="0" w:color="000000"/>
              <w:right w:val="single" w:sz="4" w:space="0" w:color="000000"/>
            </w:tcBorders>
          </w:tcPr>
          <w:p w:rsidR="00931E3B" w:rsidRPr="000B608A" w:rsidRDefault="00931E3B" w:rsidP="00931E3B">
            <w:pP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Безработные  </w:t>
            </w:r>
          </w:p>
        </w:tc>
        <w:tc>
          <w:tcPr>
            <w:tcW w:w="2125"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left="5"/>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37</w:t>
            </w:r>
          </w:p>
        </w:tc>
        <w:tc>
          <w:tcPr>
            <w:tcW w:w="2277" w:type="dxa"/>
            <w:tcBorders>
              <w:top w:val="single" w:sz="4" w:space="0" w:color="000000"/>
              <w:left w:val="single" w:sz="4" w:space="0" w:color="000000"/>
              <w:bottom w:val="single" w:sz="4" w:space="0" w:color="000000"/>
              <w:right w:val="single" w:sz="4" w:space="0" w:color="000000"/>
            </w:tcBorders>
          </w:tcPr>
          <w:p w:rsidR="00931E3B" w:rsidRPr="00931E3B" w:rsidRDefault="00931E3B" w:rsidP="00931E3B">
            <w:pPr>
              <w:ind w:left="7"/>
              <w:jc w:val="center"/>
              <w:rPr>
                <w:rFonts w:ascii="Times New Roman" w:eastAsia="Times New Roman" w:hAnsi="Times New Roman" w:cs="Times New Roman"/>
                <w:sz w:val="24"/>
              </w:rPr>
            </w:pPr>
            <w:r w:rsidRPr="00931E3B">
              <w:rPr>
                <w:rFonts w:ascii="Times New Roman" w:eastAsia="Times New Roman" w:hAnsi="Times New Roman" w:cs="Times New Roman"/>
                <w:b/>
                <w:sz w:val="24"/>
              </w:rPr>
              <w:t>62</w:t>
            </w:r>
          </w:p>
        </w:tc>
      </w:tr>
    </w:tbl>
    <w:p w:rsidR="00432D45" w:rsidRPr="00432D45" w:rsidRDefault="00432D45" w:rsidP="00A958B4">
      <w:pPr>
        <w:spacing w:after="13" w:line="240" w:lineRule="auto"/>
        <w:ind w:left="142"/>
        <w:rPr>
          <w:rFonts w:ascii="Times New Roman" w:eastAsia="Times New Roman" w:hAnsi="Times New Roman" w:cs="Times New Roman"/>
          <w:color w:val="000000"/>
          <w:sz w:val="24"/>
          <w:lang w:eastAsia="ru-RU"/>
        </w:rPr>
      </w:pPr>
      <w:r w:rsidRPr="00432D45">
        <w:rPr>
          <w:rFonts w:ascii="Times New Roman" w:eastAsia="Times New Roman" w:hAnsi="Times New Roman" w:cs="Times New Roman"/>
          <w:b/>
          <w:color w:val="000000"/>
          <w:sz w:val="24"/>
          <w:lang w:eastAsia="ru-RU"/>
        </w:rPr>
        <w:t xml:space="preserve"> </w:t>
      </w:r>
    </w:p>
    <w:p w:rsidR="00432D45" w:rsidRDefault="00432D45" w:rsidP="00A958B4">
      <w:pPr>
        <w:spacing w:after="12" w:line="240" w:lineRule="auto"/>
        <w:ind w:left="512" w:right="153" w:hanging="10"/>
        <w:jc w:val="both"/>
        <w:rPr>
          <w:rFonts w:ascii="Times New Roman" w:eastAsia="Times New Roman" w:hAnsi="Times New Roman" w:cs="Times New Roman"/>
          <w:color w:val="000000"/>
          <w:sz w:val="24"/>
          <w:lang w:eastAsia="ru-RU"/>
        </w:rPr>
      </w:pPr>
      <w:r w:rsidRPr="00432D45">
        <w:rPr>
          <w:rFonts w:ascii="Times New Roman" w:eastAsia="Times New Roman" w:hAnsi="Times New Roman" w:cs="Times New Roman"/>
          <w:color w:val="000000"/>
          <w:sz w:val="24"/>
          <w:lang w:eastAsia="ru-RU"/>
        </w:rPr>
        <w:t xml:space="preserve">Более </w:t>
      </w:r>
      <w:r w:rsidR="000B608A">
        <w:rPr>
          <w:rFonts w:ascii="Times New Roman" w:eastAsia="Times New Roman" w:hAnsi="Times New Roman" w:cs="Times New Roman"/>
          <w:b/>
          <w:color w:val="000000"/>
          <w:sz w:val="24"/>
          <w:lang w:eastAsia="ru-RU"/>
        </w:rPr>
        <w:t>81</w:t>
      </w:r>
      <w:r w:rsidRPr="00432D45">
        <w:rPr>
          <w:rFonts w:ascii="Times New Roman" w:eastAsia="Times New Roman" w:hAnsi="Times New Roman" w:cs="Times New Roman"/>
          <w:b/>
          <w:color w:val="000000"/>
          <w:sz w:val="24"/>
          <w:lang w:eastAsia="ru-RU"/>
        </w:rPr>
        <w:t>%</w:t>
      </w:r>
      <w:r w:rsidRPr="00432D45">
        <w:rPr>
          <w:rFonts w:ascii="Times New Roman" w:eastAsia="Times New Roman" w:hAnsi="Times New Roman" w:cs="Times New Roman"/>
          <w:color w:val="000000"/>
          <w:sz w:val="24"/>
          <w:lang w:eastAsia="ru-RU"/>
        </w:rPr>
        <w:t xml:space="preserve"> родителей имеют высшее образование </w:t>
      </w:r>
    </w:p>
    <w:p w:rsidR="00325B62" w:rsidRPr="00432D45" w:rsidRDefault="00325B62" w:rsidP="00A958B4">
      <w:pPr>
        <w:spacing w:after="12" w:line="240" w:lineRule="auto"/>
        <w:ind w:left="512" w:right="153" w:hanging="10"/>
        <w:jc w:val="both"/>
        <w:rPr>
          <w:rFonts w:ascii="Times New Roman" w:eastAsia="Times New Roman" w:hAnsi="Times New Roman" w:cs="Times New Roman"/>
          <w:color w:val="000000"/>
          <w:sz w:val="24"/>
          <w:lang w:eastAsia="ru-RU"/>
        </w:rPr>
      </w:pPr>
    </w:p>
    <w:p w:rsidR="00865E4D" w:rsidRDefault="00865E4D">
      <w:pPr>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br w:type="page"/>
      </w:r>
    </w:p>
    <w:p w:rsidR="00865E4D" w:rsidRDefault="00865E4D" w:rsidP="00A958B4">
      <w:pPr>
        <w:spacing w:after="5" w:line="240" w:lineRule="auto"/>
        <w:ind w:left="555" w:right="569" w:hanging="10"/>
        <w:jc w:val="center"/>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lastRenderedPageBreak/>
        <w:t>II. АНАЛИТИЧЕСКАЯ ЧАСТЬ</w:t>
      </w:r>
    </w:p>
    <w:p w:rsidR="00D760A3" w:rsidRPr="00D760A3" w:rsidRDefault="00D760A3" w:rsidP="00A958B4">
      <w:pPr>
        <w:spacing w:after="5" w:line="240" w:lineRule="auto"/>
        <w:ind w:left="555" w:right="569" w:hanging="10"/>
        <w:jc w:val="center"/>
        <w:rPr>
          <w:rFonts w:ascii="Times New Roman" w:eastAsia="Times New Roman" w:hAnsi="Times New Roman" w:cs="Times New Roman"/>
          <w:color w:val="000000"/>
          <w:sz w:val="24"/>
          <w:lang w:eastAsia="ru-RU"/>
        </w:rPr>
      </w:pPr>
      <w:r w:rsidRPr="00D760A3">
        <w:rPr>
          <w:rFonts w:ascii="Times New Roman" w:eastAsia="Times New Roman" w:hAnsi="Times New Roman" w:cs="Times New Roman"/>
          <w:b/>
          <w:color w:val="000000"/>
          <w:sz w:val="24"/>
          <w:lang w:eastAsia="ru-RU"/>
        </w:rPr>
        <w:t xml:space="preserve"> </w:t>
      </w:r>
    </w:p>
    <w:p w:rsidR="00D760A3" w:rsidRPr="00D760A3" w:rsidRDefault="00D760A3" w:rsidP="00A958B4">
      <w:pPr>
        <w:keepNext/>
        <w:keepLines/>
        <w:spacing w:after="5" w:line="240" w:lineRule="auto"/>
        <w:ind w:left="555" w:right="568" w:hanging="10"/>
        <w:outlineLvl w:val="1"/>
        <w:rPr>
          <w:rFonts w:ascii="Times New Roman" w:eastAsia="Times New Roman" w:hAnsi="Times New Roman" w:cs="Times New Roman"/>
          <w:b/>
          <w:i/>
          <w:color w:val="000000"/>
          <w:sz w:val="24"/>
          <w:lang w:eastAsia="ru-RU"/>
        </w:rPr>
      </w:pPr>
      <w:r w:rsidRPr="00D760A3">
        <w:rPr>
          <w:rFonts w:ascii="Times New Roman" w:eastAsia="Times New Roman" w:hAnsi="Times New Roman" w:cs="Times New Roman"/>
          <w:b/>
          <w:color w:val="000000"/>
          <w:sz w:val="24"/>
          <w:lang w:eastAsia="ru-RU"/>
        </w:rPr>
        <w:t xml:space="preserve">1. Оценка образовательной деятельности </w:t>
      </w:r>
    </w:p>
    <w:p w:rsidR="00D760A3" w:rsidRPr="00D760A3" w:rsidRDefault="00D760A3" w:rsidP="00A958B4">
      <w:pPr>
        <w:spacing w:after="12" w:line="240" w:lineRule="auto"/>
        <w:ind w:left="156" w:right="153" w:hanging="10"/>
        <w:jc w:val="both"/>
        <w:rPr>
          <w:rFonts w:ascii="Times New Roman" w:eastAsia="Times New Roman" w:hAnsi="Times New Roman" w:cs="Times New Roman"/>
          <w:color w:val="000000"/>
          <w:sz w:val="24"/>
          <w:lang w:eastAsia="ru-RU"/>
        </w:rPr>
      </w:pPr>
      <w:r w:rsidRPr="00D760A3">
        <w:rPr>
          <w:rFonts w:ascii="Times New Roman" w:eastAsia="Times New Roman" w:hAnsi="Times New Roman" w:cs="Times New Roman"/>
          <w:color w:val="000000"/>
          <w:sz w:val="24"/>
          <w:lang w:eastAsia="ru-RU"/>
        </w:rPr>
        <w:t xml:space="preserve">  В отчетном периоде образовательная деятельность в </w:t>
      </w:r>
      <w:r w:rsidR="00A958B4">
        <w:rPr>
          <w:rFonts w:ascii="Times New Roman" w:eastAsia="Times New Roman" w:hAnsi="Times New Roman" w:cs="Times New Roman"/>
          <w:color w:val="000000"/>
          <w:sz w:val="24"/>
          <w:lang w:eastAsia="ru-RU"/>
        </w:rPr>
        <w:t>П</w:t>
      </w:r>
      <w:r w:rsidRPr="00D760A3">
        <w:rPr>
          <w:rFonts w:ascii="Times New Roman" w:eastAsia="Times New Roman" w:hAnsi="Times New Roman" w:cs="Times New Roman"/>
          <w:color w:val="000000"/>
          <w:sz w:val="24"/>
          <w:lang w:eastAsia="ru-RU"/>
        </w:rPr>
        <w:t xml:space="preserve">рогимназии осуществлялась по 2 уровням образования: </w:t>
      </w:r>
    </w:p>
    <w:p w:rsidR="00D760A3" w:rsidRPr="00D760A3" w:rsidRDefault="00D760A3" w:rsidP="00A958B4">
      <w:pPr>
        <w:numPr>
          <w:ilvl w:val="0"/>
          <w:numId w:val="5"/>
        </w:numPr>
        <w:spacing w:after="40" w:line="240" w:lineRule="auto"/>
        <w:ind w:right="149"/>
        <w:jc w:val="both"/>
        <w:rPr>
          <w:rFonts w:ascii="Times New Roman" w:eastAsia="Times New Roman" w:hAnsi="Times New Roman" w:cs="Times New Roman"/>
          <w:color w:val="000000"/>
          <w:sz w:val="24"/>
          <w:lang w:eastAsia="ru-RU"/>
        </w:rPr>
      </w:pPr>
      <w:proofErr w:type="gramStart"/>
      <w:r w:rsidRPr="00D760A3">
        <w:rPr>
          <w:rFonts w:ascii="Times New Roman" w:eastAsia="Times New Roman" w:hAnsi="Times New Roman" w:cs="Times New Roman"/>
          <w:i/>
          <w:color w:val="000000"/>
          <w:sz w:val="24"/>
          <w:lang w:eastAsia="ru-RU"/>
        </w:rPr>
        <w:t>дошкольное</w:t>
      </w:r>
      <w:proofErr w:type="gramEnd"/>
      <w:r w:rsidRPr="00D760A3">
        <w:rPr>
          <w:rFonts w:ascii="Times New Roman" w:eastAsia="Times New Roman" w:hAnsi="Times New Roman" w:cs="Times New Roman"/>
          <w:i/>
          <w:color w:val="000000"/>
          <w:sz w:val="24"/>
          <w:lang w:eastAsia="ru-RU"/>
        </w:rPr>
        <w:t xml:space="preserve"> образование</w:t>
      </w:r>
      <w:r w:rsidRPr="00D760A3">
        <w:rPr>
          <w:rFonts w:ascii="Times New Roman" w:eastAsia="Times New Roman" w:hAnsi="Times New Roman" w:cs="Times New Roman"/>
          <w:color w:val="000000"/>
          <w:sz w:val="24"/>
          <w:lang w:eastAsia="ru-RU"/>
        </w:rPr>
        <w:t xml:space="preserve">: </w:t>
      </w:r>
    </w:p>
    <w:p w:rsidR="00D760A3" w:rsidRPr="00D760A3" w:rsidRDefault="00D760A3" w:rsidP="00A958B4">
      <w:pPr>
        <w:numPr>
          <w:ilvl w:val="1"/>
          <w:numId w:val="5"/>
        </w:numPr>
        <w:spacing w:after="12" w:line="240" w:lineRule="auto"/>
        <w:ind w:right="153"/>
        <w:jc w:val="both"/>
        <w:rPr>
          <w:rFonts w:ascii="Times New Roman" w:eastAsia="Times New Roman" w:hAnsi="Times New Roman" w:cs="Times New Roman"/>
          <w:color w:val="000000"/>
          <w:sz w:val="24"/>
          <w:lang w:eastAsia="ru-RU"/>
        </w:rPr>
      </w:pPr>
      <w:proofErr w:type="gramStart"/>
      <w:r w:rsidRPr="00D760A3">
        <w:rPr>
          <w:rFonts w:ascii="Times New Roman" w:eastAsia="Times New Roman" w:hAnsi="Times New Roman" w:cs="Times New Roman"/>
          <w:color w:val="000000"/>
          <w:sz w:val="24"/>
          <w:lang w:eastAsia="ru-RU"/>
        </w:rPr>
        <w:t>по</w:t>
      </w:r>
      <w:proofErr w:type="gramEnd"/>
      <w:r w:rsidRPr="00D760A3">
        <w:rPr>
          <w:rFonts w:ascii="Times New Roman" w:eastAsia="Times New Roman" w:hAnsi="Times New Roman" w:cs="Times New Roman"/>
          <w:color w:val="000000"/>
          <w:sz w:val="24"/>
          <w:lang w:eastAsia="ru-RU"/>
        </w:rPr>
        <w:t xml:space="preserve"> основной образовательной программе дошкольного образования; </w:t>
      </w:r>
    </w:p>
    <w:p w:rsidR="00D760A3" w:rsidRPr="00D760A3" w:rsidRDefault="00D760A3" w:rsidP="00A958B4">
      <w:pPr>
        <w:spacing w:after="0" w:line="240" w:lineRule="auto"/>
        <w:ind w:left="142"/>
        <w:rPr>
          <w:rFonts w:ascii="Times New Roman" w:eastAsia="Times New Roman" w:hAnsi="Times New Roman" w:cs="Times New Roman"/>
          <w:color w:val="000000"/>
          <w:sz w:val="24"/>
          <w:lang w:eastAsia="ru-RU"/>
        </w:rPr>
      </w:pPr>
    </w:p>
    <w:tbl>
      <w:tblPr>
        <w:tblStyle w:val="TableGrid2"/>
        <w:tblW w:w="8814" w:type="dxa"/>
        <w:tblInd w:w="759" w:type="dxa"/>
        <w:tblCellMar>
          <w:top w:w="3" w:type="dxa"/>
          <w:left w:w="108" w:type="dxa"/>
          <w:right w:w="19" w:type="dxa"/>
        </w:tblCellMar>
        <w:tblLook w:val="04A0" w:firstRow="1" w:lastRow="0" w:firstColumn="1" w:lastColumn="0" w:noHBand="0" w:noVBand="1"/>
      </w:tblPr>
      <w:tblGrid>
        <w:gridCol w:w="5612"/>
        <w:gridCol w:w="1405"/>
        <w:gridCol w:w="1797"/>
      </w:tblGrid>
      <w:tr w:rsidR="00325B62" w:rsidRPr="000B608A" w:rsidTr="00A958B4">
        <w:trPr>
          <w:trHeight w:val="268"/>
        </w:trPr>
        <w:tc>
          <w:tcPr>
            <w:tcW w:w="5612" w:type="dxa"/>
            <w:vMerge w:val="restart"/>
            <w:tcBorders>
              <w:top w:val="single" w:sz="4" w:space="0" w:color="000000"/>
              <w:left w:val="single" w:sz="4" w:space="0" w:color="000000"/>
              <w:bottom w:val="single" w:sz="4" w:space="0" w:color="000000"/>
              <w:right w:val="single" w:sz="4" w:space="0" w:color="000000"/>
            </w:tcBorders>
          </w:tcPr>
          <w:p w:rsidR="00325B62" w:rsidRPr="000B608A" w:rsidRDefault="00325B62"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Показатель  </w:t>
            </w:r>
          </w:p>
        </w:tc>
        <w:tc>
          <w:tcPr>
            <w:tcW w:w="3202" w:type="dxa"/>
            <w:gridSpan w:val="2"/>
            <w:tcBorders>
              <w:top w:val="single" w:sz="4" w:space="0" w:color="000000"/>
              <w:left w:val="single" w:sz="4" w:space="0" w:color="000000"/>
              <w:bottom w:val="single" w:sz="4" w:space="0" w:color="000000"/>
              <w:right w:val="single" w:sz="4" w:space="0" w:color="auto"/>
            </w:tcBorders>
          </w:tcPr>
          <w:p w:rsidR="00325B62" w:rsidRPr="000B608A" w:rsidRDefault="00325B62" w:rsidP="00A958B4">
            <w:pPr>
              <w:ind w:right="91"/>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Значение показателя</w:t>
            </w:r>
          </w:p>
        </w:tc>
      </w:tr>
      <w:tr w:rsidR="00325B62" w:rsidRPr="000B608A" w:rsidTr="00A958B4">
        <w:trPr>
          <w:trHeight w:val="268"/>
        </w:trPr>
        <w:tc>
          <w:tcPr>
            <w:tcW w:w="0" w:type="auto"/>
            <w:vMerge/>
            <w:tcBorders>
              <w:top w:val="nil"/>
              <w:left w:val="single" w:sz="4" w:space="0" w:color="000000"/>
              <w:bottom w:val="single" w:sz="4" w:space="0" w:color="000000"/>
              <w:right w:val="single" w:sz="4" w:space="0" w:color="000000"/>
            </w:tcBorders>
          </w:tcPr>
          <w:p w:rsidR="00325B62" w:rsidRPr="000B608A" w:rsidRDefault="00325B62" w:rsidP="00A958B4">
            <w:pPr>
              <w:rPr>
                <w:rFonts w:ascii="Times New Roman" w:eastAsia="Times New Roman" w:hAnsi="Times New Roman" w:cs="Times New Roman"/>
                <w:color w:val="000000"/>
                <w:sz w:val="24"/>
              </w:rPr>
            </w:pPr>
          </w:p>
        </w:tc>
        <w:tc>
          <w:tcPr>
            <w:tcW w:w="3202" w:type="dxa"/>
            <w:gridSpan w:val="2"/>
            <w:tcBorders>
              <w:top w:val="single" w:sz="4" w:space="0" w:color="000000"/>
              <w:left w:val="single" w:sz="4" w:space="0" w:color="000000"/>
              <w:bottom w:val="single" w:sz="4" w:space="0" w:color="000000"/>
              <w:right w:val="single" w:sz="4" w:space="0" w:color="auto"/>
            </w:tcBorders>
          </w:tcPr>
          <w:p w:rsidR="00325B62" w:rsidRPr="000B608A" w:rsidRDefault="005D2742" w:rsidP="00A958B4">
            <w:pPr>
              <w:ind w:right="89"/>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325B62" w:rsidRPr="000B608A">
              <w:rPr>
                <w:rFonts w:ascii="Times New Roman" w:eastAsia="Times New Roman" w:hAnsi="Times New Roman" w:cs="Times New Roman"/>
                <w:color w:val="000000"/>
                <w:sz w:val="24"/>
              </w:rPr>
              <w:t xml:space="preserve"> год </w:t>
            </w:r>
          </w:p>
        </w:tc>
      </w:tr>
      <w:tr w:rsidR="00325B62" w:rsidRPr="000B608A" w:rsidTr="00A958B4">
        <w:trPr>
          <w:trHeight w:val="528"/>
        </w:trPr>
        <w:tc>
          <w:tcPr>
            <w:tcW w:w="5612" w:type="dxa"/>
            <w:tcBorders>
              <w:top w:val="single" w:sz="4" w:space="0" w:color="000000"/>
              <w:left w:val="single" w:sz="4" w:space="0" w:color="000000"/>
              <w:bottom w:val="single" w:sz="4" w:space="0" w:color="000000"/>
              <w:right w:val="single" w:sz="4" w:space="0" w:color="000000"/>
            </w:tcBorders>
          </w:tcPr>
          <w:p w:rsidR="00325B62" w:rsidRPr="000B608A" w:rsidRDefault="00203E0A" w:rsidP="00203E0A">
            <w:pPr>
              <w:tabs>
                <w:tab w:val="center" w:pos="1569"/>
                <w:tab w:val="right" w:pos="3841"/>
              </w:tabs>
              <w:spacing w:after="27"/>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Общее </w:t>
            </w:r>
            <w:r w:rsidRPr="000B608A">
              <w:rPr>
                <w:rFonts w:ascii="Times New Roman" w:eastAsia="Times New Roman" w:hAnsi="Times New Roman" w:cs="Times New Roman"/>
                <w:color w:val="000000"/>
                <w:sz w:val="24"/>
              </w:rPr>
              <w:tab/>
              <w:t xml:space="preserve">количество </w:t>
            </w:r>
            <w:r w:rsidRPr="000B608A">
              <w:rPr>
                <w:rFonts w:ascii="Times New Roman" w:eastAsia="Times New Roman" w:hAnsi="Times New Roman" w:cs="Times New Roman"/>
                <w:color w:val="000000"/>
                <w:sz w:val="24"/>
              </w:rPr>
              <w:tab/>
              <w:t xml:space="preserve">дошкольных </w:t>
            </w:r>
            <w:r w:rsidR="00A958B4" w:rsidRPr="000B608A">
              <w:rPr>
                <w:rFonts w:ascii="Times New Roman" w:eastAsia="Times New Roman" w:hAnsi="Times New Roman" w:cs="Times New Roman"/>
                <w:color w:val="000000"/>
                <w:sz w:val="24"/>
              </w:rPr>
              <w:t xml:space="preserve">групп </w:t>
            </w:r>
            <w:r w:rsidR="00325B62" w:rsidRPr="000B608A">
              <w:rPr>
                <w:rFonts w:ascii="Times New Roman" w:eastAsia="Times New Roman" w:hAnsi="Times New Roman" w:cs="Times New Roman"/>
                <w:color w:val="000000"/>
                <w:sz w:val="24"/>
              </w:rPr>
              <w:t xml:space="preserve">в ОУ </w:t>
            </w:r>
          </w:p>
        </w:tc>
        <w:tc>
          <w:tcPr>
            <w:tcW w:w="3202" w:type="dxa"/>
            <w:gridSpan w:val="2"/>
            <w:tcBorders>
              <w:top w:val="single" w:sz="4" w:space="0" w:color="000000"/>
              <w:left w:val="single" w:sz="4" w:space="0" w:color="000000"/>
              <w:bottom w:val="single" w:sz="4" w:space="0" w:color="000000"/>
              <w:right w:val="single" w:sz="4" w:space="0" w:color="000000"/>
            </w:tcBorders>
          </w:tcPr>
          <w:p w:rsidR="00325B62" w:rsidRPr="000B608A" w:rsidRDefault="00325B62" w:rsidP="00A958B4">
            <w:pPr>
              <w:spacing w:after="97"/>
              <w:ind w:right="6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12"/>
              </w:rPr>
              <w:t xml:space="preserve"> </w:t>
            </w:r>
          </w:p>
          <w:p w:rsidR="00325B62" w:rsidRPr="000B608A" w:rsidRDefault="00203E0A"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13</w:t>
            </w:r>
          </w:p>
        </w:tc>
      </w:tr>
      <w:tr w:rsidR="00325B62" w:rsidRPr="000B608A" w:rsidTr="00A958B4">
        <w:trPr>
          <w:trHeight w:val="529"/>
        </w:trPr>
        <w:tc>
          <w:tcPr>
            <w:tcW w:w="5612" w:type="dxa"/>
            <w:tcBorders>
              <w:top w:val="single" w:sz="4" w:space="0" w:color="000000"/>
              <w:left w:val="single" w:sz="4" w:space="0" w:color="000000"/>
              <w:bottom w:val="single" w:sz="4" w:space="0" w:color="000000"/>
              <w:right w:val="single" w:sz="4" w:space="0" w:color="000000"/>
            </w:tcBorders>
          </w:tcPr>
          <w:p w:rsidR="00325B62" w:rsidRPr="000B608A" w:rsidRDefault="00325B62" w:rsidP="00A958B4">
            <w:pPr>
              <w:spacing w:after="20"/>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w:t>
            </w:r>
          </w:p>
          <w:p w:rsidR="00325B62" w:rsidRPr="000B608A" w:rsidRDefault="00325B62" w:rsidP="00A958B4">
            <w:pP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Из них: </w:t>
            </w:r>
          </w:p>
        </w:tc>
        <w:tc>
          <w:tcPr>
            <w:tcW w:w="1405" w:type="dxa"/>
            <w:tcBorders>
              <w:top w:val="single" w:sz="4" w:space="0" w:color="000000"/>
              <w:left w:val="single" w:sz="4" w:space="0" w:color="000000"/>
              <w:bottom w:val="single" w:sz="4" w:space="0" w:color="000000"/>
              <w:right w:val="single" w:sz="4" w:space="0" w:color="000000"/>
            </w:tcBorders>
          </w:tcPr>
          <w:p w:rsidR="00325B62" w:rsidRPr="000B608A" w:rsidRDefault="00325B62" w:rsidP="00A958B4">
            <w:pPr>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Кол-во групп </w:t>
            </w:r>
          </w:p>
        </w:tc>
        <w:tc>
          <w:tcPr>
            <w:tcW w:w="1796" w:type="dxa"/>
            <w:tcBorders>
              <w:top w:val="single" w:sz="4" w:space="0" w:color="000000"/>
              <w:left w:val="single" w:sz="4" w:space="0" w:color="000000"/>
              <w:bottom w:val="single" w:sz="4" w:space="0" w:color="000000"/>
              <w:right w:val="single" w:sz="4" w:space="0" w:color="000000"/>
            </w:tcBorders>
          </w:tcPr>
          <w:p w:rsidR="00325B62" w:rsidRPr="000B608A" w:rsidRDefault="00A958B4" w:rsidP="00A958B4">
            <w:pPr>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Кол-во</w:t>
            </w:r>
            <w:r w:rsidR="00325B62" w:rsidRPr="000B608A">
              <w:rPr>
                <w:rFonts w:ascii="Times New Roman" w:eastAsia="Times New Roman" w:hAnsi="Times New Roman" w:cs="Times New Roman"/>
                <w:color w:val="000000"/>
                <w:sz w:val="24"/>
              </w:rPr>
              <w:t xml:space="preserve"> детей </w:t>
            </w:r>
          </w:p>
        </w:tc>
      </w:tr>
      <w:tr w:rsidR="00325B62" w:rsidRPr="000B608A" w:rsidTr="00A958B4">
        <w:trPr>
          <w:trHeight w:val="263"/>
        </w:trPr>
        <w:tc>
          <w:tcPr>
            <w:tcW w:w="5612" w:type="dxa"/>
            <w:tcBorders>
              <w:top w:val="single" w:sz="4" w:space="0" w:color="000000"/>
              <w:left w:val="single" w:sz="4" w:space="0" w:color="000000"/>
              <w:bottom w:val="nil"/>
              <w:right w:val="single" w:sz="4" w:space="0" w:color="000000"/>
            </w:tcBorders>
          </w:tcPr>
          <w:p w:rsidR="00325B62" w:rsidRPr="000B608A" w:rsidRDefault="00325B62" w:rsidP="00A958B4">
            <w:pPr>
              <w:jc w:val="both"/>
              <w:rPr>
                <w:rFonts w:ascii="Times New Roman" w:eastAsia="Times New Roman" w:hAnsi="Times New Roman" w:cs="Times New Roman"/>
                <w:color w:val="000000"/>
                <w:sz w:val="24"/>
              </w:rPr>
            </w:pPr>
            <w:r w:rsidRPr="000B608A">
              <w:rPr>
                <w:rFonts w:ascii="Times New Roman" w:eastAsia="Times New Roman" w:hAnsi="Times New Roman" w:cs="Times New Roman"/>
                <w:i/>
                <w:color w:val="000000"/>
                <w:sz w:val="24"/>
              </w:rPr>
              <w:t>Общеразвивающей направленности</w:t>
            </w:r>
            <w:r w:rsidRPr="000B608A">
              <w:rPr>
                <w:rFonts w:ascii="Times New Roman" w:eastAsia="Times New Roman" w:hAnsi="Times New Roman" w:cs="Times New Roman"/>
                <w:color w:val="000000"/>
                <w:sz w:val="24"/>
              </w:rPr>
              <w:t>:</w:t>
            </w:r>
          </w:p>
          <w:p w:rsidR="00325B62" w:rsidRPr="000B608A" w:rsidRDefault="00325B62" w:rsidP="00A958B4">
            <w:pPr>
              <w:jc w:val="both"/>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- 1 младшая группа</w:t>
            </w:r>
          </w:p>
          <w:p w:rsidR="00325B62" w:rsidRPr="000B608A" w:rsidRDefault="00325B62" w:rsidP="00A958B4">
            <w:pPr>
              <w:jc w:val="both"/>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- 2 младшая группа </w:t>
            </w:r>
          </w:p>
        </w:tc>
        <w:tc>
          <w:tcPr>
            <w:tcW w:w="1405" w:type="dxa"/>
            <w:tcBorders>
              <w:top w:val="single" w:sz="4" w:space="0" w:color="000000"/>
              <w:left w:val="single" w:sz="4" w:space="0" w:color="000000"/>
              <w:bottom w:val="nil"/>
              <w:right w:val="single" w:sz="4" w:space="0" w:color="000000"/>
            </w:tcBorders>
          </w:tcPr>
          <w:p w:rsidR="00325B62" w:rsidRPr="000B608A" w:rsidRDefault="00203E0A" w:rsidP="00A958B4">
            <w:pPr>
              <w:ind w:right="88"/>
              <w:jc w:val="center"/>
              <w:rPr>
                <w:rFonts w:ascii="Times New Roman" w:eastAsia="Times New Roman" w:hAnsi="Times New Roman" w:cs="Times New Roman"/>
                <w:b/>
                <w:color w:val="000000"/>
                <w:sz w:val="24"/>
              </w:rPr>
            </w:pPr>
            <w:r w:rsidRPr="000B608A">
              <w:rPr>
                <w:rFonts w:ascii="Times New Roman" w:eastAsia="Times New Roman" w:hAnsi="Times New Roman" w:cs="Times New Roman"/>
                <w:b/>
                <w:color w:val="000000"/>
                <w:sz w:val="24"/>
              </w:rPr>
              <w:t>13</w:t>
            </w:r>
          </w:p>
          <w:p w:rsidR="00325B62" w:rsidRPr="000B608A" w:rsidRDefault="00325B62" w:rsidP="00A958B4">
            <w:pPr>
              <w:ind w:right="88"/>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1</w:t>
            </w:r>
          </w:p>
          <w:p w:rsidR="00325B62" w:rsidRPr="000B608A" w:rsidRDefault="00325B62" w:rsidP="00A958B4">
            <w:pPr>
              <w:ind w:right="88"/>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2</w:t>
            </w:r>
            <w:r w:rsidRPr="000B608A">
              <w:rPr>
                <w:rFonts w:ascii="Times New Roman" w:eastAsia="Times New Roman" w:hAnsi="Times New Roman" w:cs="Times New Roman"/>
                <w:b/>
                <w:color w:val="000000"/>
                <w:sz w:val="24"/>
              </w:rPr>
              <w:t xml:space="preserve"> </w:t>
            </w:r>
          </w:p>
        </w:tc>
        <w:tc>
          <w:tcPr>
            <w:tcW w:w="1796" w:type="dxa"/>
            <w:tcBorders>
              <w:top w:val="single" w:sz="4" w:space="0" w:color="000000"/>
              <w:left w:val="single" w:sz="4" w:space="0" w:color="000000"/>
              <w:bottom w:val="nil"/>
              <w:right w:val="single" w:sz="4" w:space="0" w:color="000000"/>
            </w:tcBorders>
          </w:tcPr>
          <w:p w:rsidR="00325B62" w:rsidRPr="000B608A" w:rsidRDefault="005D2742" w:rsidP="00A958B4">
            <w:pPr>
              <w:ind w:right="91"/>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549</w:t>
            </w:r>
            <w:r w:rsidR="00325B62" w:rsidRPr="000B608A">
              <w:rPr>
                <w:rFonts w:ascii="Times New Roman" w:eastAsia="Times New Roman" w:hAnsi="Times New Roman" w:cs="Times New Roman"/>
                <w:b/>
                <w:color w:val="000000"/>
                <w:sz w:val="24"/>
              </w:rPr>
              <w:t xml:space="preserve"> </w:t>
            </w:r>
          </w:p>
          <w:p w:rsidR="00325B62" w:rsidRPr="000B608A" w:rsidRDefault="00325B62"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40</w:t>
            </w:r>
          </w:p>
          <w:p w:rsidR="00325B62" w:rsidRPr="000B608A" w:rsidRDefault="005F7B78"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79</w:t>
            </w:r>
          </w:p>
          <w:p w:rsidR="00325B62" w:rsidRPr="000B608A" w:rsidRDefault="00325B62" w:rsidP="00A958B4">
            <w:pPr>
              <w:ind w:right="91"/>
              <w:jc w:val="center"/>
              <w:rPr>
                <w:rFonts w:ascii="Times New Roman" w:eastAsia="Times New Roman" w:hAnsi="Times New Roman" w:cs="Times New Roman"/>
                <w:color w:val="000000"/>
                <w:sz w:val="24"/>
              </w:rPr>
            </w:pPr>
          </w:p>
        </w:tc>
      </w:tr>
      <w:tr w:rsidR="00325B62" w:rsidRPr="000B608A" w:rsidTr="00A958B4">
        <w:trPr>
          <w:trHeight w:val="257"/>
        </w:trPr>
        <w:tc>
          <w:tcPr>
            <w:tcW w:w="5612" w:type="dxa"/>
            <w:tcBorders>
              <w:top w:val="nil"/>
              <w:left w:val="single" w:sz="4" w:space="0" w:color="000000"/>
              <w:bottom w:val="nil"/>
              <w:right w:val="single" w:sz="4" w:space="0" w:color="000000"/>
            </w:tcBorders>
          </w:tcPr>
          <w:p w:rsidR="00325B62" w:rsidRPr="000B608A" w:rsidRDefault="00325B62" w:rsidP="00A958B4">
            <w:pPr>
              <w:ind w:left="600"/>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средняя группа </w:t>
            </w:r>
          </w:p>
          <w:p w:rsidR="00325B62" w:rsidRPr="000B608A" w:rsidRDefault="00325B62" w:rsidP="00A958B4">
            <w:pPr>
              <w:ind w:left="600"/>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старшая группа</w:t>
            </w:r>
          </w:p>
        </w:tc>
        <w:tc>
          <w:tcPr>
            <w:tcW w:w="1405" w:type="dxa"/>
            <w:tcBorders>
              <w:top w:val="nil"/>
              <w:left w:val="single" w:sz="4" w:space="0" w:color="000000"/>
              <w:bottom w:val="nil"/>
              <w:right w:val="single" w:sz="4" w:space="0" w:color="000000"/>
            </w:tcBorders>
          </w:tcPr>
          <w:p w:rsidR="00325B62" w:rsidRPr="000B608A" w:rsidRDefault="00325B62" w:rsidP="00A958B4">
            <w:pPr>
              <w:ind w:right="88"/>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2</w:t>
            </w:r>
          </w:p>
          <w:p w:rsidR="00325B62" w:rsidRPr="000B608A" w:rsidRDefault="00203E0A" w:rsidP="00A958B4">
            <w:pPr>
              <w:ind w:right="88"/>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2</w:t>
            </w:r>
            <w:r w:rsidR="00325B62" w:rsidRPr="000B608A">
              <w:rPr>
                <w:rFonts w:ascii="Times New Roman" w:eastAsia="Times New Roman" w:hAnsi="Times New Roman" w:cs="Times New Roman"/>
                <w:color w:val="000000"/>
                <w:sz w:val="24"/>
              </w:rPr>
              <w:t xml:space="preserve"> </w:t>
            </w:r>
          </w:p>
        </w:tc>
        <w:tc>
          <w:tcPr>
            <w:tcW w:w="1796" w:type="dxa"/>
            <w:tcBorders>
              <w:top w:val="nil"/>
              <w:left w:val="single" w:sz="4" w:space="0" w:color="000000"/>
              <w:bottom w:val="nil"/>
              <w:right w:val="single" w:sz="4" w:space="0" w:color="000000"/>
            </w:tcBorders>
          </w:tcPr>
          <w:p w:rsidR="00325B62" w:rsidRPr="000B608A" w:rsidRDefault="005F7B78"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80</w:t>
            </w:r>
          </w:p>
          <w:p w:rsidR="00325B62" w:rsidRPr="000B608A" w:rsidRDefault="005F7B78"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77</w:t>
            </w:r>
            <w:r w:rsidR="00325B62" w:rsidRPr="000B608A">
              <w:rPr>
                <w:rFonts w:ascii="Times New Roman" w:eastAsia="Times New Roman" w:hAnsi="Times New Roman" w:cs="Times New Roman"/>
                <w:color w:val="000000"/>
                <w:sz w:val="24"/>
              </w:rPr>
              <w:t xml:space="preserve"> </w:t>
            </w:r>
          </w:p>
        </w:tc>
      </w:tr>
      <w:tr w:rsidR="00325B62" w:rsidRPr="000B608A" w:rsidTr="00A958B4">
        <w:trPr>
          <w:trHeight w:val="259"/>
        </w:trPr>
        <w:tc>
          <w:tcPr>
            <w:tcW w:w="5612" w:type="dxa"/>
            <w:tcBorders>
              <w:top w:val="nil"/>
              <w:left w:val="single" w:sz="4" w:space="0" w:color="000000"/>
              <w:bottom w:val="nil"/>
              <w:right w:val="single" w:sz="4" w:space="0" w:color="000000"/>
            </w:tcBorders>
          </w:tcPr>
          <w:p w:rsidR="00325B62" w:rsidRPr="000B608A" w:rsidRDefault="00203E0A" w:rsidP="00203E0A">
            <w:pPr>
              <w:ind w:right="59"/>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w:t>
            </w:r>
            <w:r w:rsidR="00325B62" w:rsidRPr="000B608A">
              <w:rPr>
                <w:rFonts w:ascii="Times New Roman" w:eastAsia="Times New Roman" w:hAnsi="Times New Roman" w:cs="Times New Roman"/>
                <w:color w:val="000000"/>
                <w:sz w:val="24"/>
              </w:rPr>
              <w:t xml:space="preserve">- разновозрастная группа </w:t>
            </w:r>
          </w:p>
        </w:tc>
        <w:tc>
          <w:tcPr>
            <w:tcW w:w="1405" w:type="dxa"/>
            <w:tcBorders>
              <w:top w:val="nil"/>
              <w:left w:val="single" w:sz="4" w:space="0" w:color="000000"/>
              <w:bottom w:val="nil"/>
              <w:right w:val="single" w:sz="4" w:space="0" w:color="000000"/>
            </w:tcBorders>
          </w:tcPr>
          <w:p w:rsidR="00325B62" w:rsidRPr="000B608A" w:rsidRDefault="00325B62" w:rsidP="00A958B4">
            <w:pPr>
              <w:ind w:right="88"/>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3</w:t>
            </w:r>
          </w:p>
        </w:tc>
        <w:tc>
          <w:tcPr>
            <w:tcW w:w="1796" w:type="dxa"/>
            <w:tcBorders>
              <w:top w:val="nil"/>
              <w:left w:val="single" w:sz="4" w:space="0" w:color="000000"/>
              <w:bottom w:val="nil"/>
              <w:right w:val="single" w:sz="4" w:space="0" w:color="000000"/>
            </w:tcBorders>
          </w:tcPr>
          <w:p w:rsidR="00325B62" w:rsidRPr="000B608A" w:rsidRDefault="005F7B78"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165</w:t>
            </w:r>
            <w:r w:rsidR="00325B62" w:rsidRPr="000B608A">
              <w:rPr>
                <w:rFonts w:ascii="Times New Roman" w:eastAsia="Times New Roman" w:hAnsi="Times New Roman" w:cs="Times New Roman"/>
                <w:color w:val="000000"/>
                <w:sz w:val="24"/>
              </w:rPr>
              <w:t xml:space="preserve"> </w:t>
            </w:r>
          </w:p>
        </w:tc>
      </w:tr>
      <w:tr w:rsidR="00325B62" w:rsidRPr="000B608A" w:rsidTr="00A958B4">
        <w:trPr>
          <w:trHeight w:val="266"/>
        </w:trPr>
        <w:tc>
          <w:tcPr>
            <w:tcW w:w="5612" w:type="dxa"/>
            <w:tcBorders>
              <w:top w:val="nil"/>
              <w:left w:val="single" w:sz="4" w:space="0" w:color="000000"/>
              <w:bottom w:val="single" w:sz="4" w:space="0" w:color="000000"/>
              <w:right w:val="single" w:sz="4" w:space="0" w:color="000000"/>
            </w:tcBorders>
          </w:tcPr>
          <w:p w:rsidR="00325B62" w:rsidRPr="000B608A" w:rsidRDefault="00325B62" w:rsidP="00A958B4">
            <w:pPr>
              <w:ind w:left="600"/>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подготовительная группа </w:t>
            </w:r>
          </w:p>
          <w:p w:rsidR="00325B62" w:rsidRPr="000B608A" w:rsidRDefault="00325B62" w:rsidP="00A958B4">
            <w:pPr>
              <w:ind w:left="600"/>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группа КГП</w:t>
            </w:r>
          </w:p>
        </w:tc>
        <w:tc>
          <w:tcPr>
            <w:tcW w:w="1405" w:type="dxa"/>
            <w:tcBorders>
              <w:top w:val="nil"/>
              <w:left w:val="single" w:sz="4" w:space="0" w:color="000000"/>
              <w:bottom w:val="single" w:sz="4" w:space="0" w:color="000000"/>
              <w:right w:val="single" w:sz="4" w:space="0" w:color="000000"/>
            </w:tcBorders>
          </w:tcPr>
          <w:p w:rsidR="00325B62" w:rsidRPr="000B608A" w:rsidRDefault="00325B62" w:rsidP="00A958B4">
            <w:pPr>
              <w:ind w:right="88"/>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1</w:t>
            </w:r>
          </w:p>
          <w:p w:rsidR="00325B62" w:rsidRPr="000B608A" w:rsidRDefault="00325B62" w:rsidP="00A958B4">
            <w:pPr>
              <w:ind w:right="88"/>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2</w:t>
            </w:r>
          </w:p>
        </w:tc>
        <w:tc>
          <w:tcPr>
            <w:tcW w:w="1796" w:type="dxa"/>
            <w:tcBorders>
              <w:top w:val="nil"/>
              <w:left w:val="single" w:sz="4" w:space="0" w:color="000000"/>
              <w:bottom w:val="single" w:sz="4" w:space="0" w:color="000000"/>
              <w:right w:val="single" w:sz="4" w:space="0" w:color="000000"/>
            </w:tcBorders>
          </w:tcPr>
          <w:p w:rsidR="00325B62" w:rsidRPr="000B608A" w:rsidRDefault="00325B62"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27</w:t>
            </w:r>
          </w:p>
          <w:p w:rsidR="00325B62" w:rsidRPr="000B608A" w:rsidRDefault="005F7B78"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22</w:t>
            </w:r>
          </w:p>
          <w:p w:rsidR="00325B62" w:rsidRPr="000B608A" w:rsidRDefault="00325B62" w:rsidP="00A958B4">
            <w:pPr>
              <w:ind w:right="91"/>
              <w:jc w:val="center"/>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w:t>
            </w:r>
          </w:p>
        </w:tc>
      </w:tr>
    </w:tbl>
    <w:p w:rsidR="00D760A3" w:rsidRPr="000B608A" w:rsidRDefault="00D760A3" w:rsidP="00A958B4">
      <w:pPr>
        <w:spacing w:after="22" w:line="240" w:lineRule="auto"/>
        <w:ind w:left="142"/>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 </w:t>
      </w:r>
    </w:p>
    <w:p w:rsidR="00203E0A" w:rsidRDefault="00D760A3" w:rsidP="00A958B4">
      <w:pPr>
        <w:spacing w:after="12" w:line="240" w:lineRule="auto"/>
        <w:ind w:left="156" w:right="153" w:hanging="10"/>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 </w:t>
      </w:r>
      <w:r w:rsidR="00876CA7" w:rsidRPr="000B608A">
        <w:rPr>
          <w:rFonts w:ascii="Times New Roman" w:eastAsia="Times New Roman" w:hAnsi="Times New Roman" w:cs="Times New Roman"/>
          <w:color w:val="000000"/>
          <w:sz w:val="24"/>
          <w:lang w:eastAsia="ru-RU"/>
        </w:rPr>
        <w:t>468</w:t>
      </w:r>
      <w:r w:rsidRPr="000B608A">
        <w:rPr>
          <w:rFonts w:ascii="Times New Roman" w:eastAsia="Times New Roman" w:hAnsi="Times New Roman" w:cs="Times New Roman"/>
          <w:color w:val="000000"/>
          <w:sz w:val="24"/>
          <w:lang w:eastAsia="ru-RU"/>
        </w:rPr>
        <w:t xml:space="preserve"> воспитанник</w:t>
      </w:r>
      <w:r w:rsidR="00601063" w:rsidRPr="000B608A">
        <w:rPr>
          <w:rFonts w:ascii="Times New Roman" w:eastAsia="Times New Roman" w:hAnsi="Times New Roman" w:cs="Times New Roman"/>
          <w:color w:val="000000"/>
          <w:sz w:val="24"/>
          <w:lang w:eastAsia="ru-RU"/>
        </w:rPr>
        <w:t>ов</w:t>
      </w:r>
      <w:r w:rsidRPr="000B608A">
        <w:rPr>
          <w:rFonts w:ascii="Times New Roman" w:eastAsia="Times New Roman" w:hAnsi="Times New Roman" w:cs="Times New Roman"/>
          <w:color w:val="000000"/>
          <w:sz w:val="24"/>
          <w:lang w:eastAsia="ru-RU"/>
        </w:rPr>
        <w:t xml:space="preserve"> дошкольных групп посещают учреждение в режиме полного</w:t>
      </w:r>
      <w:r w:rsidRPr="00D760A3">
        <w:rPr>
          <w:rFonts w:ascii="Times New Roman" w:eastAsia="Times New Roman" w:hAnsi="Times New Roman" w:cs="Times New Roman"/>
          <w:color w:val="000000"/>
          <w:sz w:val="24"/>
          <w:lang w:eastAsia="ru-RU"/>
        </w:rPr>
        <w:t xml:space="preserve"> дня. </w:t>
      </w:r>
      <w:r w:rsidR="00876CA7">
        <w:rPr>
          <w:rFonts w:ascii="Times New Roman" w:eastAsia="Times New Roman" w:hAnsi="Times New Roman" w:cs="Times New Roman"/>
          <w:color w:val="000000"/>
          <w:sz w:val="24"/>
          <w:lang w:eastAsia="ru-RU"/>
        </w:rPr>
        <w:t>22</w:t>
      </w:r>
      <w:r w:rsidR="00601063">
        <w:rPr>
          <w:rFonts w:ascii="Times New Roman" w:eastAsia="Times New Roman" w:hAnsi="Times New Roman" w:cs="Times New Roman"/>
          <w:color w:val="000000"/>
          <w:sz w:val="24"/>
          <w:lang w:eastAsia="ru-RU"/>
        </w:rPr>
        <w:t xml:space="preserve"> воспитанников дошкольных групп посещают группы кратковременного пребы</w:t>
      </w:r>
      <w:r w:rsidR="00203E0A">
        <w:rPr>
          <w:rFonts w:ascii="Times New Roman" w:eastAsia="Times New Roman" w:hAnsi="Times New Roman" w:cs="Times New Roman"/>
          <w:color w:val="000000"/>
          <w:sz w:val="24"/>
          <w:lang w:eastAsia="ru-RU"/>
        </w:rPr>
        <w:t>вания (3 часа);</w:t>
      </w:r>
      <w:r w:rsidRPr="00D760A3">
        <w:rPr>
          <w:rFonts w:ascii="Times New Roman" w:eastAsia="Times New Roman" w:hAnsi="Times New Roman" w:cs="Times New Roman"/>
          <w:color w:val="000000"/>
          <w:sz w:val="24"/>
          <w:lang w:eastAsia="ru-RU"/>
        </w:rPr>
        <w:t xml:space="preserve"> </w:t>
      </w:r>
    </w:p>
    <w:p w:rsidR="00203E0A" w:rsidRDefault="00203E0A" w:rsidP="00A958B4">
      <w:pPr>
        <w:spacing w:after="12" w:line="240" w:lineRule="auto"/>
        <w:ind w:left="156" w:right="153" w:hanging="10"/>
        <w:jc w:val="both"/>
        <w:rPr>
          <w:rFonts w:ascii="Times New Roman" w:eastAsia="Times New Roman" w:hAnsi="Times New Roman" w:cs="Times New Roman"/>
          <w:color w:val="000000"/>
          <w:sz w:val="24"/>
          <w:lang w:eastAsia="ru-RU"/>
        </w:rPr>
      </w:pPr>
    </w:p>
    <w:p w:rsidR="00D760A3" w:rsidRPr="00D760A3" w:rsidRDefault="00203E0A" w:rsidP="00A958B4">
      <w:pPr>
        <w:spacing w:after="12" w:line="240" w:lineRule="auto"/>
        <w:ind w:left="156" w:right="153"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00D760A3" w:rsidRPr="00D760A3">
        <w:rPr>
          <w:rFonts w:ascii="Times New Roman" w:eastAsia="Times New Roman" w:hAnsi="Times New Roman" w:cs="Times New Roman"/>
          <w:i/>
          <w:color w:val="000000"/>
          <w:sz w:val="24"/>
          <w:lang w:eastAsia="ru-RU"/>
        </w:rPr>
        <w:t>начальное общее образование</w:t>
      </w:r>
      <w:r w:rsidR="00D760A3" w:rsidRPr="00D760A3">
        <w:rPr>
          <w:rFonts w:ascii="Times New Roman" w:eastAsia="Times New Roman" w:hAnsi="Times New Roman" w:cs="Times New Roman"/>
          <w:color w:val="000000"/>
          <w:sz w:val="24"/>
          <w:lang w:eastAsia="ru-RU"/>
        </w:rPr>
        <w:t xml:space="preserve"> по основной образовательной программе начального общего образования. </w:t>
      </w:r>
    </w:p>
    <w:p w:rsidR="00D760A3" w:rsidRPr="00D760A3" w:rsidRDefault="00D760A3" w:rsidP="00A958B4">
      <w:pPr>
        <w:spacing w:after="0" w:line="240" w:lineRule="auto"/>
        <w:ind w:left="142"/>
        <w:rPr>
          <w:rFonts w:ascii="Times New Roman" w:eastAsia="Times New Roman" w:hAnsi="Times New Roman" w:cs="Times New Roman"/>
          <w:color w:val="000000"/>
          <w:sz w:val="24"/>
          <w:lang w:eastAsia="ru-RU"/>
        </w:rPr>
      </w:pPr>
      <w:r w:rsidRPr="00D760A3">
        <w:rPr>
          <w:rFonts w:ascii="Times New Roman" w:eastAsia="Times New Roman" w:hAnsi="Times New Roman" w:cs="Times New Roman"/>
          <w:color w:val="000000"/>
          <w:sz w:val="24"/>
          <w:lang w:eastAsia="ru-RU"/>
        </w:rPr>
        <w:t xml:space="preserve"> </w:t>
      </w:r>
    </w:p>
    <w:p w:rsidR="003A1D72" w:rsidRPr="000B608A" w:rsidRDefault="00D760A3" w:rsidP="00A958B4">
      <w:pPr>
        <w:spacing w:after="0" w:line="240" w:lineRule="auto"/>
        <w:ind w:left="142"/>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 </w:t>
      </w:r>
    </w:p>
    <w:tbl>
      <w:tblPr>
        <w:tblStyle w:val="TableGrid2"/>
        <w:tblW w:w="7897" w:type="dxa"/>
        <w:tblInd w:w="1277" w:type="dxa"/>
        <w:tblCellMar>
          <w:top w:w="7" w:type="dxa"/>
          <w:left w:w="108" w:type="dxa"/>
          <w:right w:w="19" w:type="dxa"/>
        </w:tblCellMar>
        <w:tblLook w:val="04A0" w:firstRow="1" w:lastRow="0" w:firstColumn="1" w:lastColumn="0" w:noHBand="0" w:noVBand="1"/>
      </w:tblPr>
      <w:tblGrid>
        <w:gridCol w:w="4793"/>
        <w:gridCol w:w="1508"/>
        <w:gridCol w:w="1596"/>
      </w:tblGrid>
      <w:tr w:rsidR="003A1D72" w:rsidRPr="003A1D72" w:rsidTr="0010106A">
        <w:trPr>
          <w:trHeight w:val="274"/>
        </w:trPr>
        <w:tc>
          <w:tcPr>
            <w:tcW w:w="4793" w:type="dxa"/>
            <w:vMerge w:val="restart"/>
            <w:tcBorders>
              <w:top w:val="single" w:sz="4" w:space="0" w:color="000000"/>
              <w:left w:val="single" w:sz="4" w:space="0" w:color="000000"/>
              <w:bottom w:val="single" w:sz="4" w:space="0" w:color="000000"/>
              <w:right w:val="single" w:sz="4" w:space="0" w:color="000000"/>
            </w:tcBorders>
          </w:tcPr>
          <w:p w:rsidR="003A1D72" w:rsidRPr="003A1D72" w:rsidRDefault="003A1D72" w:rsidP="0010106A">
            <w:pPr>
              <w:ind w:right="91"/>
              <w:jc w:val="center"/>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Показатель  </w:t>
            </w:r>
          </w:p>
        </w:tc>
        <w:tc>
          <w:tcPr>
            <w:tcW w:w="3104" w:type="dxa"/>
            <w:gridSpan w:val="2"/>
            <w:tcBorders>
              <w:top w:val="single" w:sz="4" w:space="0" w:color="000000"/>
              <w:left w:val="single" w:sz="4" w:space="0" w:color="000000"/>
              <w:bottom w:val="single" w:sz="4" w:space="0" w:color="000000"/>
              <w:right w:val="single" w:sz="4" w:space="0" w:color="auto"/>
            </w:tcBorders>
          </w:tcPr>
          <w:p w:rsidR="003A1D72" w:rsidRPr="003A1D72" w:rsidRDefault="003A1D72" w:rsidP="0010106A">
            <w:pPr>
              <w:ind w:right="86"/>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Значение показателя </w:t>
            </w:r>
          </w:p>
        </w:tc>
      </w:tr>
      <w:tr w:rsidR="003A1D72" w:rsidRPr="003A1D72" w:rsidTr="0010106A">
        <w:trPr>
          <w:trHeight w:val="274"/>
        </w:trPr>
        <w:tc>
          <w:tcPr>
            <w:tcW w:w="0" w:type="auto"/>
            <w:vMerge/>
            <w:tcBorders>
              <w:top w:val="nil"/>
              <w:left w:val="single" w:sz="4" w:space="0" w:color="000000"/>
              <w:bottom w:val="single" w:sz="4" w:space="0" w:color="000000"/>
              <w:right w:val="single" w:sz="4" w:space="0" w:color="000000"/>
            </w:tcBorders>
          </w:tcPr>
          <w:p w:rsidR="003A1D72" w:rsidRPr="003A1D72" w:rsidRDefault="003A1D72" w:rsidP="0010106A">
            <w:pPr>
              <w:rPr>
                <w:rFonts w:ascii="Times New Roman" w:eastAsia="Times New Roman" w:hAnsi="Times New Roman" w:cs="Times New Roman"/>
                <w:color w:val="000000"/>
                <w:sz w:val="24"/>
              </w:rPr>
            </w:pPr>
          </w:p>
        </w:tc>
        <w:tc>
          <w:tcPr>
            <w:tcW w:w="3104" w:type="dxa"/>
            <w:gridSpan w:val="2"/>
            <w:tcBorders>
              <w:top w:val="single" w:sz="4" w:space="0" w:color="000000"/>
              <w:left w:val="single" w:sz="4" w:space="0" w:color="000000"/>
              <w:bottom w:val="single" w:sz="4" w:space="0" w:color="000000"/>
              <w:right w:val="single" w:sz="4" w:space="0" w:color="000000"/>
            </w:tcBorders>
          </w:tcPr>
          <w:p w:rsidR="003A1D72" w:rsidRPr="003A1D72" w:rsidRDefault="005D2742" w:rsidP="0010106A">
            <w:pPr>
              <w:ind w:right="87"/>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2022</w:t>
            </w:r>
            <w:r w:rsidR="003A1D72" w:rsidRPr="003A1D72">
              <w:rPr>
                <w:rFonts w:ascii="Times New Roman" w:eastAsia="Times New Roman" w:hAnsi="Times New Roman" w:cs="Times New Roman"/>
                <w:color w:val="000000"/>
                <w:sz w:val="24"/>
              </w:rPr>
              <w:t xml:space="preserve"> год </w:t>
            </w:r>
          </w:p>
        </w:tc>
      </w:tr>
      <w:tr w:rsidR="003A1D72" w:rsidRPr="003A1D72" w:rsidTr="0010106A">
        <w:trPr>
          <w:trHeight w:val="274"/>
        </w:trPr>
        <w:tc>
          <w:tcPr>
            <w:tcW w:w="4793" w:type="dxa"/>
            <w:tcBorders>
              <w:top w:val="single" w:sz="4" w:space="0" w:color="000000"/>
              <w:left w:val="single" w:sz="4" w:space="0" w:color="000000"/>
              <w:bottom w:val="single" w:sz="4" w:space="0" w:color="000000"/>
              <w:right w:val="single" w:sz="4" w:space="0" w:color="000000"/>
            </w:tcBorders>
          </w:tcPr>
          <w:p w:rsidR="003A1D72" w:rsidRPr="003A1D72" w:rsidRDefault="003A1D72" w:rsidP="0010106A">
            <w:pPr>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Общее количество классов в ОУ </w:t>
            </w:r>
          </w:p>
        </w:tc>
        <w:tc>
          <w:tcPr>
            <w:tcW w:w="3104" w:type="dxa"/>
            <w:gridSpan w:val="2"/>
            <w:tcBorders>
              <w:top w:val="single" w:sz="4" w:space="0" w:color="000000"/>
              <w:left w:val="single" w:sz="4" w:space="0" w:color="000000"/>
              <w:bottom w:val="single" w:sz="4" w:space="0" w:color="000000"/>
              <w:right w:val="single" w:sz="4" w:space="0" w:color="000000"/>
            </w:tcBorders>
          </w:tcPr>
          <w:p w:rsidR="003A1D72" w:rsidRPr="003A1D72" w:rsidRDefault="005D2742" w:rsidP="0010106A">
            <w:pPr>
              <w:ind w:right="8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w:t>
            </w:r>
          </w:p>
        </w:tc>
      </w:tr>
      <w:tr w:rsidR="005D2742" w:rsidRPr="003A1D72" w:rsidTr="00E67735">
        <w:trPr>
          <w:trHeight w:val="538"/>
        </w:trPr>
        <w:tc>
          <w:tcPr>
            <w:tcW w:w="4793" w:type="dxa"/>
            <w:tcBorders>
              <w:top w:val="single" w:sz="4" w:space="0" w:color="000000"/>
              <w:left w:val="single" w:sz="4" w:space="0" w:color="000000"/>
              <w:bottom w:val="single" w:sz="4" w:space="0" w:color="000000"/>
              <w:right w:val="single" w:sz="4" w:space="0" w:color="000000"/>
            </w:tcBorders>
          </w:tcPr>
          <w:p w:rsidR="005D2742" w:rsidRPr="003A1D72" w:rsidRDefault="005D2742" w:rsidP="005D2742">
            <w:pPr>
              <w:spacing w:after="20"/>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 </w:t>
            </w:r>
          </w:p>
          <w:p w:rsidR="005D2742" w:rsidRPr="003A1D72" w:rsidRDefault="005D2742" w:rsidP="005D2742">
            <w:pPr>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Из них: </w:t>
            </w:r>
          </w:p>
        </w:tc>
        <w:tc>
          <w:tcPr>
            <w:tcW w:w="1508" w:type="dxa"/>
            <w:tcBorders>
              <w:top w:val="single" w:sz="4" w:space="0" w:color="000000"/>
              <w:left w:val="single" w:sz="4" w:space="0" w:color="000000"/>
              <w:bottom w:val="single" w:sz="4" w:space="0" w:color="000000"/>
              <w:right w:val="single" w:sz="4" w:space="0" w:color="000000"/>
            </w:tcBorders>
          </w:tcPr>
          <w:p w:rsidR="005D2742" w:rsidRPr="005D2742" w:rsidRDefault="005D2742" w:rsidP="005D2742">
            <w:pPr>
              <w:jc w:val="center"/>
              <w:rPr>
                <w:rFonts w:ascii="Times New Roman" w:eastAsia="Times New Roman" w:hAnsi="Times New Roman" w:cs="Times New Roman"/>
                <w:sz w:val="24"/>
              </w:rPr>
            </w:pPr>
            <w:r w:rsidRPr="005D2742">
              <w:rPr>
                <w:rFonts w:ascii="Times New Roman" w:eastAsia="Times New Roman" w:hAnsi="Times New Roman" w:cs="Times New Roman"/>
                <w:sz w:val="24"/>
              </w:rPr>
              <w:t xml:space="preserve">Кол-во классов </w:t>
            </w:r>
          </w:p>
        </w:tc>
        <w:tc>
          <w:tcPr>
            <w:tcW w:w="1596" w:type="dxa"/>
            <w:tcBorders>
              <w:top w:val="single" w:sz="4" w:space="0" w:color="000000"/>
              <w:left w:val="single" w:sz="4" w:space="0" w:color="000000"/>
              <w:bottom w:val="single" w:sz="4" w:space="0" w:color="000000"/>
              <w:right w:val="single" w:sz="4" w:space="0" w:color="000000"/>
            </w:tcBorders>
          </w:tcPr>
          <w:p w:rsidR="005D2742" w:rsidRPr="005D2742" w:rsidRDefault="005D2742" w:rsidP="005D2742">
            <w:pPr>
              <w:jc w:val="center"/>
              <w:rPr>
                <w:rFonts w:ascii="Times New Roman" w:eastAsia="Times New Roman" w:hAnsi="Times New Roman" w:cs="Times New Roman"/>
                <w:sz w:val="24"/>
              </w:rPr>
            </w:pPr>
            <w:r w:rsidRPr="005D2742">
              <w:rPr>
                <w:rFonts w:ascii="Times New Roman" w:eastAsia="Times New Roman" w:hAnsi="Times New Roman" w:cs="Times New Roman"/>
                <w:sz w:val="24"/>
              </w:rPr>
              <w:t xml:space="preserve">Кол-во детей </w:t>
            </w:r>
          </w:p>
        </w:tc>
      </w:tr>
      <w:tr w:rsidR="005D2742" w:rsidRPr="003A1D72" w:rsidTr="00E67735">
        <w:trPr>
          <w:trHeight w:val="275"/>
        </w:trPr>
        <w:tc>
          <w:tcPr>
            <w:tcW w:w="4793" w:type="dxa"/>
            <w:tcBorders>
              <w:top w:val="single" w:sz="4" w:space="0" w:color="000000"/>
              <w:left w:val="single" w:sz="4" w:space="0" w:color="000000"/>
              <w:bottom w:val="single" w:sz="4" w:space="0" w:color="000000"/>
              <w:right w:val="single" w:sz="4" w:space="0" w:color="000000"/>
            </w:tcBorders>
          </w:tcPr>
          <w:p w:rsidR="005D2742" w:rsidRPr="003A1D72" w:rsidRDefault="005D2742" w:rsidP="005D2742">
            <w:pPr>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1-е классы </w:t>
            </w:r>
          </w:p>
        </w:tc>
        <w:tc>
          <w:tcPr>
            <w:tcW w:w="1508" w:type="dxa"/>
            <w:tcBorders>
              <w:top w:val="single" w:sz="4" w:space="0" w:color="000000"/>
              <w:left w:val="single" w:sz="4" w:space="0" w:color="000000"/>
              <w:bottom w:val="single" w:sz="4" w:space="0" w:color="000000"/>
              <w:right w:val="single" w:sz="4" w:space="0" w:color="000000"/>
            </w:tcBorders>
          </w:tcPr>
          <w:p w:rsidR="005D2742" w:rsidRPr="005D2742" w:rsidRDefault="005D2742" w:rsidP="005D2742">
            <w:pPr>
              <w:ind w:right="87"/>
              <w:jc w:val="center"/>
              <w:rPr>
                <w:rFonts w:ascii="Times New Roman" w:eastAsia="Times New Roman" w:hAnsi="Times New Roman" w:cs="Times New Roman"/>
                <w:sz w:val="24"/>
              </w:rPr>
            </w:pPr>
            <w:r w:rsidRPr="005D2742">
              <w:rPr>
                <w:rFonts w:ascii="Times New Roman" w:eastAsia="Times New Roman" w:hAnsi="Times New Roman" w:cs="Times New Roman"/>
                <w:sz w:val="24"/>
              </w:rPr>
              <w:t>2</w:t>
            </w:r>
          </w:p>
        </w:tc>
        <w:tc>
          <w:tcPr>
            <w:tcW w:w="1596" w:type="dxa"/>
            <w:tcBorders>
              <w:top w:val="single" w:sz="4" w:space="0" w:color="000000"/>
              <w:left w:val="single" w:sz="4" w:space="0" w:color="000000"/>
              <w:bottom w:val="single" w:sz="4" w:space="0" w:color="000000"/>
              <w:right w:val="single" w:sz="4" w:space="0" w:color="000000"/>
            </w:tcBorders>
          </w:tcPr>
          <w:p w:rsidR="005D2742" w:rsidRPr="005D2742" w:rsidRDefault="005D2742" w:rsidP="005D2742">
            <w:pPr>
              <w:ind w:right="91"/>
              <w:jc w:val="center"/>
              <w:rPr>
                <w:rFonts w:ascii="Times New Roman" w:eastAsia="Times New Roman" w:hAnsi="Times New Roman" w:cs="Times New Roman"/>
                <w:sz w:val="24"/>
              </w:rPr>
            </w:pPr>
            <w:r w:rsidRPr="005D2742">
              <w:rPr>
                <w:rFonts w:ascii="Times New Roman" w:eastAsia="Times New Roman" w:hAnsi="Times New Roman" w:cs="Times New Roman"/>
                <w:sz w:val="24"/>
              </w:rPr>
              <w:t>58</w:t>
            </w:r>
          </w:p>
        </w:tc>
      </w:tr>
      <w:tr w:rsidR="005D2742" w:rsidRPr="003A1D72" w:rsidTr="00E67735">
        <w:trPr>
          <w:trHeight w:val="274"/>
        </w:trPr>
        <w:tc>
          <w:tcPr>
            <w:tcW w:w="4793" w:type="dxa"/>
            <w:tcBorders>
              <w:top w:val="single" w:sz="4" w:space="0" w:color="000000"/>
              <w:left w:val="single" w:sz="4" w:space="0" w:color="000000"/>
              <w:bottom w:val="single" w:sz="4" w:space="0" w:color="000000"/>
              <w:right w:val="single" w:sz="4" w:space="0" w:color="000000"/>
            </w:tcBorders>
          </w:tcPr>
          <w:p w:rsidR="005D2742" w:rsidRPr="003A1D72" w:rsidRDefault="005D2742" w:rsidP="005D2742">
            <w:pPr>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 xml:space="preserve">2-е классы </w:t>
            </w:r>
          </w:p>
        </w:tc>
        <w:tc>
          <w:tcPr>
            <w:tcW w:w="1508" w:type="dxa"/>
            <w:tcBorders>
              <w:top w:val="single" w:sz="4" w:space="0" w:color="000000"/>
              <w:left w:val="single" w:sz="4" w:space="0" w:color="000000"/>
              <w:bottom w:val="single" w:sz="4" w:space="0" w:color="000000"/>
              <w:right w:val="single" w:sz="4" w:space="0" w:color="000000"/>
            </w:tcBorders>
          </w:tcPr>
          <w:p w:rsidR="005D2742" w:rsidRPr="005D2742" w:rsidRDefault="005D2742" w:rsidP="005D2742">
            <w:pPr>
              <w:ind w:right="87"/>
              <w:jc w:val="center"/>
              <w:rPr>
                <w:rFonts w:ascii="Times New Roman" w:eastAsia="Times New Roman" w:hAnsi="Times New Roman" w:cs="Times New Roman"/>
                <w:sz w:val="24"/>
              </w:rPr>
            </w:pPr>
            <w:r w:rsidRPr="005D2742">
              <w:rPr>
                <w:rFonts w:ascii="Times New Roman" w:eastAsia="Times New Roman" w:hAnsi="Times New Roman" w:cs="Times New Roman"/>
                <w:sz w:val="24"/>
              </w:rPr>
              <w:t>2</w:t>
            </w:r>
          </w:p>
        </w:tc>
        <w:tc>
          <w:tcPr>
            <w:tcW w:w="1596" w:type="dxa"/>
            <w:tcBorders>
              <w:top w:val="single" w:sz="4" w:space="0" w:color="000000"/>
              <w:left w:val="single" w:sz="4" w:space="0" w:color="000000"/>
              <w:bottom w:val="single" w:sz="4" w:space="0" w:color="000000"/>
              <w:right w:val="single" w:sz="4" w:space="0" w:color="000000"/>
            </w:tcBorders>
          </w:tcPr>
          <w:p w:rsidR="005D2742" w:rsidRPr="005D2742" w:rsidRDefault="005D2742" w:rsidP="005D2742">
            <w:pPr>
              <w:ind w:right="91"/>
              <w:jc w:val="center"/>
              <w:rPr>
                <w:rFonts w:ascii="Times New Roman" w:eastAsia="Times New Roman" w:hAnsi="Times New Roman" w:cs="Times New Roman"/>
                <w:sz w:val="24"/>
              </w:rPr>
            </w:pPr>
            <w:r w:rsidRPr="005D2742">
              <w:rPr>
                <w:rFonts w:ascii="Times New Roman" w:eastAsia="Times New Roman" w:hAnsi="Times New Roman" w:cs="Times New Roman"/>
                <w:sz w:val="24"/>
              </w:rPr>
              <w:t>57</w:t>
            </w:r>
          </w:p>
        </w:tc>
      </w:tr>
      <w:tr w:rsidR="005D2742" w:rsidRPr="003A1D72" w:rsidTr="00E67735">
        <w:trPr>
          <w:trHeight w:val="274"/>
        </w:trPr>
        <w:tc>
          <w:tcPr>
            <w:tcW w:w="4793" w:type="dxa"/>
            <w:tcBorders>
              <w:top w:val="single" w:sz="4" w:space="0" w:color="000000"/>
              <w:left w:val="single" w:sz="4" w:space="0" w:color="000000"/>
              <w:bottom w:val="single" w:sz="4" w:space="0" w:color="000000"/>
              <w:right w:val="single" w:sz="4" w:space="0" w:color="000000"/>
            </w:tcBorders>
          </w:tcPr>
          <w:p w:rsidR="005D2742" w:rsidRPr="003A1D72" w:rsidRDefault="005D2742" w:rsidP="005D2742">
            <w:pPr>
              <w:rPr>
                <w:rFonts w:ascii="Times New Roman" w:eastAsia="Times New Roman" w:hAnsi="Times New Roman" w:cs="Times New Roman"/>
                <w:color w:val="000000"/>
                <w:sz w:val="24"/>
              </w:rPr>
            </w:pPr>
            <w:r w:rsidRPr="003A1D72">
              <w:rPr>
                <w:rFonts w:ascii="Times New Roman" w:eastAsia="Times New Roman" w:hAnsi="Times New Roman" w:cs="Times New Roman"/>
                <w:color w:val="000000"/>
                <w:sz w:val="24"/>
              </w:rPr>
              <w:t>3-е классы</w:t>
            </w:r>
          </w:p>
        </w:tc>
        <w:tc>
          <w:tcPr>
            <w:tcW w:w="1508" w:type="dxa"/>
            <w:tcBorders>
              <w:top w:val="single" w:sz="4" w:space="0" w:color="000000"/>
              <w:left w:val="single" w:sz="4" w:space="0" w:color="000000"/>
              <w:bottom w:val="single" w:sz="4" w:space="0" w:color="000000"/>
              <w:right w:val="single" w:sz="4" w:space="0" w:color="000000"/>
            </w:tcBorders>
          </w:tcPr>
          <w:p w:rsidR="005D2742" w:rsidRPr="005D2742" w:rsidRDefault="005D2742" w:rsidP="005D2742">
            <w:pPr>
              <w:ind w:right="87"/>
              <w:jc w:val="center"/>
              <w:rPr>
                <w:rFonts w:ascii="Times New Roman" w:eastAsia="Times New Roman" w:hAnsi="Times New Roman" w:cs="Times New Roman"/>
                <w:sz w:val="24"/>
              </w:rPr>
            </w:pPr>
            <w:r w:rsidRPr="005D2742">
              <w:rPr>
                <w:rFonts w:ascii="Times New Roman" w:eastAsia="Times New Roman" w:hAnsi="Times New Roman" w:cs="Times New Roman"/>
                <w:sz w:val="24"/>
              </w:rPr>
              <w:t>1</w:t>
            </w:r>
          </w:p>
        </w:tc>
        <w:tc>
          <w:tcPr>
            <w:tcW w:w="1596" w:type="dxa"/>
            <w:tcBorders>
              <w:top w:val="single" w:sz="4" w:space="0" w:color="000000"/>
              <w:left w:val="single" w:sz="4" w:space="0" w:color="000000"/>
              <w:bottom w:val="single" w:sz="4" w:space="0" w:color="000000"/>
              <w:right w:val="single" w:sz="4" w:space="0" w:color="000000"/>
            </w:tcBorders>
          </w:tcPr>
          <w:p w:rsidR="005D2742" w:rsidRPr="005D2742" w:rsidRDefault="005D2742" w:rsidP="005D2742">
            <w:pPr>
              <w:ind w:right="91"/>
              <w:jc w:val="center"/>
              <w:rPr>
                <w:rFonts w:ascii="Times New Roman" w:eastAsia="Times New Roman" w:hAnsi="Times New Roman" w:cs="Times New Roman"/>
                <w:sz w:val="24"/>
              </w:rPr>
            </w:pPr>
            <w:r w:rsidRPr="005D2742">
              <w:rPr>
                <w:rFonts w:ascii="Times New Roman" w:eastAsia="Times New Roman" w:hAnsi="Times New Roman" w:cs="Times New Roman"/>
                <w:sz w:val="24"/>
              </w:rPr>
              <w:t>35</w:t>
            </w:r>
          </w:p>
        </w:tc>
      </w:tr>
      <w:tr w:rsidR="005D2742" w:rsidRPr="003A1D72" w:rsidTr="00E67735">
        <w:trPr>
          <w:trHeight w:val="274"/>
        </w:trPr>
        <w:tc>
          <w:tcPr>
            <w:tcW w:w="4793" w:type="dxa"/>
            <w:tcBorders>
              <w:top w:val="single" w:sz="4" w:space="0" w:color="000000"/>
              <w:left w:val="single" w:sz="4" w:space="0" w:color="000000"/>
              <w:bottom w:val="single" w:sz="4" w:space="0" w:color="000000"/>
              <w:right w:val="single" w:sz="4" w:space="0" w:color="000000"/>
            </w:tcBorders>
          </w:tcPr>
          <w:p w:rsidR="005D2742" w:rsidRPr="003A1D72" w:rsidRDefault="005D2742" w:rsidP="005D2742">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4-е классы</w:t>
            </w:r>
          </w:p>
        </w:tc>
        <w:tc>
          <w:tcPr>
            <w:tcW w:w="1508" w:type="dxa"/>
            <w:tcBorders>
              <w:top w:val="single" w:sz="4" w:space="0" w:color="000000"/>
              <w:left w:val="single" w:sz="4" w:space="0" w:color="000000"/>
              <w:bottom w:val="single" w:sz="4" w:space="0" w:color="000000"/>
              <w:right w:val="single" w:sz="4" w:space="0" w:color="000000"/>
            </w:tcBorders>
          </w:tcPr>
          <w:p w:rsidR="005D2742" w:rsidRPr="005D2742" w:rsidRDefault="005D2742" w:rsidP="005D2742">
            <w:pPr>
              <w:ind w:right="87"/>
              <w:jc w:val="center"/>
              <w:rPr>
                <w:rFonts w:ascii="Times New Roman" w:eastAsia="Times New Roman" w:hAnsi="Times New Roman" w:cs="Times New Roman"/>
                <w:sz w:val="24"/>
              </w:rPr>
            </w:pPr>
            <w:r w:rsidRPr="005D2742">
              <w:rPr>
                <w:rFonts w:ascii="Times New Roman" w:eastAsia="Times New Roman" w:hAnsi="Times New Roman" w:cs="Times New Roman"/>
                <w:sz w:val="24"/>
              </w:rPr>
              <w:t>2</w:t>
            </w:r>
          </w:p>
        </w:tc>
        <w:tc>
          <w:tcPr>
            <w:tcW w:w="1596" w:type="dxa"/>
            <w:tcBorders>
              <w:top w:val="single" w:sz="4" w:space="0" w:color="000000"/>
              <w:left w:val="single" w:sz="4" w:space="0" w:color="000000"/>
              <w:bottom w:val="single" w:sz="4" w:space="0" w:color="000000"/>
              <w:right w:val="single" w:sz="4" w:space="0" w:color="000000"/>
            </w:tcBorders>
          </w:tcPr>
          <w:p w:rsidR="005D2742" w:rsidRPr="005D2742" w:rsidRDefault="005D2742" w:rsidP="005D2742">
            <w:pPr>
              <w:ind w:right="91"/>
              <w:jc w:val="center"/>
              <w:rPr>
                <w:rFonts w:ascii="Times New Roman" w:eastAsia="Times New Roman" w:hAnsi="Times New Roman" w:cs="Times New Roman"/>
                <w:sz w:val="24"/>
              </w:rPr>
            </w:pPr>
            <w:r w:rsidRPr="005D2742">
              <w:rPr>
                <w:rFonts w:ascii="Times New Roman" w:eastAsia="Times New Roman" w:hAnsi="Times New Roman" w:cs="Times New Roman"/>
                <w:sz w:val="24"/>
              </w:rPr>
              <w:t>44</w:t>
            </w:r>
          </w:p>
        </w:tc>
      </w:tr>
    </w:tbl>
    <w:p w:rsidR="00D760A3" w:rsidRPr="000B608A" w:rsidRDefault="00D760A3" w:rsidP="00A958B4">
      <w:pPr>
        <w:spacing w:after="0" w:line="240" w:lineRule="auto"/>
        <w:ind w:left="142"/>
        <w:rPr>
          <w:rFonts w:ascii="Times New Roman" w:eastAsia="Times New Roman" w:hAnsi="Times New Roman" w:cs="Times New Roman"/>
          <w:color w:val="000000"/>
          <w:sz w:val="24"/>
          <w:lang w:eastAsia="ru-RU"/>
        </w:rPr>
      </w:pPr>
    </w:p>
    <w:p w:rsidR="005A1177" w:rsidRDefault="00D760A3" w:rsidP="00F73560">
      <w:pPr>
        <w:pStyle w:val="Default"/>
        <w:jc w:val="both"/>
      </w:pPr>
      <w:r w:rsidRPr="000B608A">
        <w:rPr>
          <w:rFonts w:eastAsia="Times New Roman"/>
          <w:lang w:eastAsia="ru-RU"/>
        </w:rPr>
        <w:tab/>
        <w:t xml:space="preserve"> </w:t>
      </w:r>
      <w:r w:rsidR="00325B62" w:rsidRPr="000B608A">
        <w:rPr>
          <w:rFonts w:eastAsia="Times New Roman"/>
          <w:lang w:eastAsia="ru-RU"/>
        </w:rPr>
        <w:t>Работа педагогического коллектива и администрации МАОУ «Прогимназия Олимпионик</w:t>
      </w:r>
      <w:r w:rsidR="005D2742">
        <w:rPr>
          <w:rFonts w:eastAsia="Times New Roman"/>
          <w:lang w:eastAsia="ru-RU"/>
        </w:rPr>
        <w:t>» в 2022</w:t>
      </w:r>
      <w:r w:rsidR="00A958B4" w:rsidRPr="000B608A">
        <w:rPr>
          <w:rFonts w:eastAsia="Times New Roman"/>
          <w:lang w:eastAsia="ru-RU"/>
        </w:rPr>
        <w:t xml:space="preserve"> году </w:t>
      </w:r>
      <w:r w:rsidR="00325B62" w:rsidRPr="000B608A">
        <w:rPr>
          <w:rFonts w:eastAsia="Times New Roman"/>
          <w:lang w:eastAsia="ru-RU"/>
        </w:rPr>
        <w:t xml:space="preserve">была направлена на реализацию </w:t>
      </w:r>
      <w:r w:rsidR="00325B62" w:rsidRPr="000B608A">
        <w:rPr>
          <w:rFonts w:eastAsia="Times New Roman"/>
          <w:b/>
          <w:lang w:eastAsia="ru-RU"/>
        </w:rPr>
        <w:t>основн</w:t>
      </w:r>
      <w:r w:rsidR="004F7BA4" w:rsidRPr="000B608A">
        <w:rPr>
          <w:rFonts w:eastAsia="Times New Roman"/>
          <w:b/>
          <w:lang w:eastAsia="ru-RU"/>
        </w:rPr>
        <w:t>ой цели:</w:t>
      </w:r>
      <w:r w:rsidR="00325B62" w:rsidRPr="000B608A">
        <w:rPr>
          <w:rFonts w:eastAsia="Times New Roman"/>
          <w:b/>
          <w:lang w:eastAsia="ru-RU"/>
        </w:rPr>
        <w:t xml:space="preserve"> </w:t>
      </w:r>
      <w:r w:rsidR="005A1177">
        <w:t>Формирование имиджа прогимназии как мультимедийной среды непрерывного и преемственного дошкольного и начального общего образования, поликультурного воспитания и социального партнерства педагогического коллектива, семей обучающихся</w:t>
      </w:r>
      <w:r w:rsidR="00F73560">
        <w:t>.</w:t>
      </w:r>
    </w:p>
    <w:p w:rsidR="00A958B4" w:rsidRPr="000B608A" w:rsidRDefault="00A958B4" w:rsidP="00F73560">
      <w:pPr>
        <w:pStyle w:val="a5"/>
        <w:spacing w:after="3" w:line="240" w:lineRule="auto"/>
        <w:ind w:left="567" w:right="145"/>
        <w:rPr>
          <w:rFonts w:ascii="Times New Roman" w:hAnsi="Times New Roman" w:cs="Times New Roman"/>
          <w:color w:val="000000"/>
          <w:sz w:val="24"/>
          <w:szCs w:val="24"/>
        </w:rPr>
      </w:pPr>
      <w:r w:rsidRPr="000B608A">
        <w:rPr>
          <w:rFonts w:ascii="Times New Roman" w:hAnsi="Times New Roman" w:cs="Times New Roman"/>
          <w:color w:val="000000"/>
          <w:sz w:val="24"/>
          <w:szCs w:val="24"/>
        </w:rPr>
        <w:t xml:space="preserve">В рамках реализации следующих </w:t>
      </w:r>
      <w:r w:rsidRPr="000B608A">
        <w:rPr>
          <w:rFonts w:ascii="Times New Roman" w:hAnsi="Times New Roman" w:cs="Times New Roman"/>
          <w:b/>
          <w:color w:val="000000"/>
          <w:sz w:val="24"/>
          <w:szCs w:val="24"/>
        </w:rPr>
        <w:t>направлений</w:t>
      </w:r>
      <w:r w:rsidRPr="000B608A">
        <w:rPr>
          <w:rFonts w:ascii="Times New Roman" w:hAnsi="Times New Roman" w:cs="Times New Roman"/>
          <w:color w:val="000000"/>
          <w:sz w:val="24"/>
          <w:szCs w:val="24"/>
        </w:rPr>
        <w:t xml:space="preserve"> и решения поставленных </w:t>
      </w:r>
      <w:r w:rsidRPr="000B608A">
        <w:rPr>
          <w:rFonts w:ascii="Times New Roman" w:hAnsi="Times New Roman" w:cs="Times New Roman"/>
          <w:b/>
          <w:color w:val="000000"/>
          <w:sz w:val="24"/>
          <w:szCs w:val="24"/>
        </w:rPr>
        <w:t>задач</w:t>
      </w:r>
      <w:r w:rsidRPr="000B608A">
        <w:rPr>
          <w:rFonts w:ascii="Times New Roman" w:hAnsi="Times New Roman" w:cs="Times New Roman"/>
          <w:color w:val="000000"/>
          <w:sz w:val="24"/>
          <w:szCs w:val="24"/>
        </w:rPr>
        <w:t>:</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lastRenderedPageBreak/>
        <w:t>- Определение содержания образования, гарантирующее преемственность дошкольного и начального общего образования с учетом современных требований к выпускникам каждого уровня образования.</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t xml:space="preserve">- Повышение качества и доступности общего и дополнительного образования для детей дошкольного и младшего школьного возраста, проживающих в прилегающем к Прогимназии микрорайоне. </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t>- Консолидация усилий всех участников образовательных отношений, направленных на создание условий для развития личности обучающихся, становление гражданской идентичности.</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t>- Создание и подержание системы исследовательской и проектной деятельности обучающихся и педагогов, способствующей преемственности дошкольного и начального общего образования.</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t>- Создание условий для осознания каждым обучающимся, родителем (законным представителем) важности сохранения и укрепления своего здоровья, влиянии состояния собственного здоровья на здоровье семьи, общества, государства, в том числе благодаря организации физкультурно-массовой и физкультурно-спортивной деятельности.</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t>- Формирование и развитие инфраструктуры, единой информационно-образовательной среды и повышение уровня материально-технической базы как условия функционирования Прогимназии.</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t>- Формирование и совершенствование открытой, доступной системы дополнительного образования для развития детских способностей, для обеспечения ранней спортивной специализации.</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t>- Создать условия для образовательной деятельности детей с ограниченными возможностями здоровья.</w:t>
      </w:r>
    </w:p>
    <w:p w:rsidR="004F7BA4" w:rsidRPr="000B608A" w:rsidRDefault="004F7BA4" w:rsidP="00A958B4">
      <w:pPr>
        <w:pStyle w:val="a3"/>
        <w:jc w:val="both"/>
        <w:rPr>
          <w:rFonts w:ascii="Times New Roman" w:hAnsi="Times New Roman" w:cs="Times New Roman"/>
          <w:sz w:val="24"/>
          <w:szCs w:val="24"/>
        </w:rPr>
      </w:pPr>
      <w:r w:rsidRPr="000B608A">
        <w:rPr>
          <w:rFonts w:ascii="Times New Roman" w:hAnsi="Times New Roman" w:cs="Times New Roman"/>
          <w:sz w:val="24"/>
          <w:szCs w:val="24"/>
        </w:rPr>
        <w:t>- Создание системы совершенствования педагогического мастерства, направленной на повышение результативности использования современных форм и методов обучения и воспитания.</w:t>
      </w:r>
    </w:p>
    <w:p w:rsidR="004F7BA4" w:rsidRPr="000B608A" w:rsidRDefault="004F7BA4" w:rsidP="00A958B4">
      <w:pPr>
        <w:keepNext/>
        <w:keepLines/>
        <w:spacing w:after="41" w:line="240" w:lineRule="auto"/>
        <w:ind w:left="10" w:right="23" w:hanging="10"/>
        <w:jc w:val="center"/>
        <w:outlineLvl w:val="1"/>
        <w:rPr>
          <w:rFonts w:ascii="Times New Roman" w:eastAsia="Calibri" w:hAnsi="Times New Roman" w:cs="Times New Roman"/>
          <w:sz w:val="24"/>
          <w:szCs w:val="24"/>
        </w:rPr>
      </w:pPr>
    </w:p>
    <w:p w:rsidR="00325B62" w:rsidRPr="000B608A" w:rsidRDefault="00A958B4" w:rsidP="00A958B4">
      <w:pPr>
        <w:keepNext/>
        <w:keepLines/>
        <w:spacing w:after="41" w:line="240" w:lineRule="auto"/>
        <w:ind w:left="10" w:right="23" w:hanging="10"/>
        <w:outlineLvl w:val="1"/>
        <w:rPr>
          <w:rFonts w:ascii="Times New Roman" w:eastAsia="Times New Roman" w:hAnsi="Times New Roman" w:cs="Times New Roman"/>
          <w:b/>
          <w:color w:val="000000"/>
          <w:sz w:val="24"/>
          <w:lang w:eastAsia="ru-RU"/>
        </w:rPr>
      </w:pPr>
      <w:r w:rsidRPr="000B608A">
        <w:rPr>
          <w:rFonts w:ascii="Times New Roman" w:eastAsia="Times New Roman" w:hAnsi="Times New Roman" w:cs="Times New Roman"/>
          <w:b/>
          <w:color w:val="000000"/>
          <w:sz w:val="24"/>
          <w:lang w:eastAsia="ru-RU"/>
        </w:rPr>
        <w:t xml:space="preserve">2. </w:t>
      </w:r>
      <w:r w:rsidR="00325B62" w:rsidRPr="000B608A">
        <w:rPr>
          <w:rFonts w:ascii="Times New Roman" w:eastAsia="Times New Roman" w:hAnsi="Times New Roman" w:cs="Times New Roman"/>
          <w:b/>
          <w:color w:val="000000"/>
          <w:sz w:val="24"/>
          <w:lang w:eastAsia="ru-RU"/>
        </w:rPr>
        <w:t xml:space="preserve">Инновационная деятельность прогимназии </w:t>
      </w:r>
    </w:p>
    <w:p w:rsidR="007A6258" w:rsidRPr="008E4E4E" w:rsidRDefault="007A6258" w:rsidP="007A6258">
      <w:pPr>
        <w:pStyle w:val="a3"/>
        <w:ind w:firstLine="567"/>
        <w:jc w:val="both"/>
        <w:rPr>
          <w:rFonts w:ascii="Times New Roman" w:hAnsi="Times New Roman" w:cs="Times New Roman"/>
          <w:sz w:val="24"/>
          <w:szCs w:val="24"/>
        </w:rPr>
      </w:pPr>
      <w:r w:rsidRPr="0016443D">
        <w:rPr>
          <w:rFonts w:ascii="Times New Roman" w:hAnsi="Times New Roman" w:cs="Times New Roman"/>
          <w:sz w:val="24"/>
          <w:szCs w:val="24"/>
        </w:rPr>
        <w:t>В области инновационной деятельности прогимназия достигла больших успехов. В 2019 году учреждение получило статус региональной инновационной площадки ГАУ ДПО «Саратовский областной институт развития образования» по теме: «Организационная модель формирования физич</w:t>
      </w:r>
      <w:r>
        <w:rPr>
          <w:rFonts w:ascii="Times New Roman" w:hAnsi="Times New Roman" w:cs="Times New Roman"/>
          <w:sz w:val="24"/>
          <w:szCs w:val="24"/>
        </w:rPr>
        <w:t xml:space="preserve">еской, технологической культуры </w:t>
      </w:r>
      <w:r w:rsidRPr="0016443D">
        <w:rPr>
          <w:rFonts w:ascii="Times New Roman" w:hAnsi="Times New Roman" w:cs="Times New Roman"/>
          <w:sz w:val="24"/>
          <w:szCs w:val="24"/>
        </w:rPr>
        <w:t>и культуры безопасности жизнедеятельности в условиях «Прогимназии Олимпионик». С 2020 года на базе учреждения совместно с ГАУ ДПО «Саратовский областной институт развития образования» реализуется региональная инновационная площадка «Формирование культуры безопасности дорожного движения для образовательных организаций», в рамках которой открыт первый в Саратове кадетский класс «Юные инспекторы дорожного движения» на уровне начального общего образования. В 2021 году прогимназия получила статус федеральной инновационной площадки ФГБНУ «Институт изучения детства, семьи и воспитания Российской академии образования» по направлению «Научно-методические основы воспитания обучающихся в условиях о</w:t>
      </w:r>
      <w:r>
        <w:rPr>
          <w:rFonts w:ascii="Times New Roman" w:hAnsi="Times New Roman" w:cs="Times New Roman"/>
          <w:sz w:val="24"/>
          <w:szCs w:val="24"/>
        </w:rPr>
        <w:t>бщеобразовательной организации» и статус федеральной инновационной площадки по апробации универсальной унифицированной «Карты развития» по образовательной программе «Миры детства: конструирование возможностей» на базе ФИРО РАНХиГС. В конце 2021 года прогимназии присвоен статус стажировочной площадки ГАУ ДПО «СОИРО» по теме «Формирование культуры безопасности дорожного движения у младших школьников».</w:t>
      </w:r>
    </w:p>
    <w:p w:rsidR="00672160" w:rsidRDefault="00672160" w:rsidP="00A958B4">
      <w:pPr>
        <w:spacing w:after="12" w:line="240" w:lineRule="auto"/>
        <w:ind w:left="862" w:right="153"/>
        <w:jc w:val="both"/>
        <w:rPr>
          <w:rFonts w:ascii="Times New Roman" w:eastAsia="Times New Roman" w:hAnsi="Times New Roman" w:cs="Times New Roman"/>
          <w:color w:val="000000"/>
          <w:sz w:val="24"/>
          <w:lang w:eastAsia="ru-RU"/>
        </w:rPr>
      </w:pPr>
    </w:p>
    <w:p w:rsidR="00672160" w:rsidRPr="00A958B4" w:rsidRDefault="00672160" w:rsidP="00A958B4">
      <w:pPr>
        <w:pStyle w:val="a5"/>
        <w:numPr>
          <w:ilvl w:val="0"/>
          <w:numId w:val="44"/>
        </w:numPr>
        <w:spacing w:after="5" w:line="240" w:lineRule="auto"/>
        <w:ind w:right="1050"/>
        <w:rPr>
          <w:rFonts w:ascii="Times New Roman" w:eastAsia="Times New Roman" w:hAnsi="Times New Roman" w:cs="Times New Roman"/>
          <w:b/>
          <w:sz w:val="24"/>
          <w:szCs w:val="24"/>
        </w:rPr>
      </w:pPr>
      <w:r w:rsidRPr="00A958B4">
        <w:rPr>
          <w:rFonts w:ascii="Times New Roman" w:eastAsia="Times New Roman" w:hAnsi="Times New Roman" w:cs="Times New Roman"/>
          <w:b/>
          <w:sz w:val="24"/>
          <w:szCs w:val="24"/>
        </w:rPr>
        <w:t xml:space="preserve">Образовательные </w:t>
      </w:r>
      <w:r w:rsidR="00222712" w:rsidRPr="00A958B4">
        <w:rPr>
          <w:rFonts w:ascii="Times New Roman" w:eastAsia="Times New Roman" w:hAnsi="Times New Roman" w:cs="Times New Roman"/>
          <w:b/>
          <w:sz w:val="24"/>
          <w:szCs w:val="24"/>
        </w:rPr>
        <w:t>результаты.</w:t>
      </w:r>
    </w:p>
    <w:p w:rsidR="00486745" w:rsidRPr="00486745" w:rsidRDefault="00486745" w:rsidP="00A958B4">
      <w:pPr>
        <w:pStyle w:val="a3"/>
        <w:ind w:firstLine="851"/>
        <w:jc w:val="both"/>
        <w:rPr>
          <w:rFonts w:ascii="Times New Roman" w:hAnsi="Times New Roman" w:cs="Times New Roman"/>
          <w:sz w:val="24"/>
          <w:szCs w:val="24"/>
        </w:rPr>
      </w:pPr>
      <w:r w:rsidRPr="00486745">
        <w:rPr>
          <w:rFonts w:ascii="Times New Roman" w:hAnsi="Times New Roman" w:cs="Times New Roman"/>
          <w:sz w:val="24"/>
          <w:szCs w:val="24"/>
        </w:rPr>
        <w:t>Обра</w:t>
      </w:r>
      <w:r w:rsidR="00E404B3">
        <w:rPr>
          <w:rFonts w:ascii="Times New Roman" w:hAnsi="Times New Roman" w:cs="Times New Roman"/>
          <w:sz w:val="24"/>
          <w:szCs w:val="24"/>
        </w:rPr>
        <w:t xml:space="preserve">зовательная деятельность в </w:t>
      </w:r>
      <w:r w:rsidR="00A958B4">
        <w:rPr>
          <w:rFonts w:ascii="Times New Roman" w:hAnsi="Times New Roman" w:cs="Times New Roman"/>
          <w:sz w:val="24"/>
          <w:szCs w:val="24"/>
        </w:rPr>
        <w:t>П</w:t>
      </w:r>
      <w:r w:rsidR="00E404B3">
        <w:rPr>
          <w:rFonts w:ascii="Times New Roman" w:hAnsi="Times New Roman" w:cs="Times New Roman"/>
          <w:sz w:val="24"/>
          <w:szCs w:val="24"/>
        </w:rPr>
        <w:t>рогимназии</w:t>
      </w:r>
      <w:r w:rsidRPr="00486745">
        <w:rPr>
          <w:rFonts w:ascii="Times New Roman" w:hAnsi="Times New Roman" w:cs="Times New Roman"/>
          <w:sz w:val="24"/>
          <w:szCs w:val="24"/>
        </w:rPr>
        <w:t xml:space="preserve"> организуется в соответствии с Федеральным законом от 29.12.2012 № 273-Ф3 «Об образовании в Российской Федерации», ФГОС начального общего, основного общего и среднего общего образования, СанПиН 2.4.2.2821-10 «</w:t>
      </w:r>
      <w:proofErr w:type="spellStart"/>
      <w:r w:rsidRPr="00486745">
        <w:rPr>
          <w:rFonts w:ascii="Times New Roman" w:hAnsi="Times New Roman" w:cs="Times New Roman"/>
          <w:sz w:val="24"/>
          <w:szCs w:val="24"/>
        </w:rPr>
        <w:t>Санитарно</w:t>
      </w:r>
      <w:proofErr w:type="spellEnd"/>
      <w:r w:rsidRPr="00486745">
        <w:rPr>
          <w:rFonts w:ascii="Times New Roman" w:hAnsi="Times New Roman" w:cs="Times New Roman"/>
          <w:sz w:val="24"/>
          <w:szCs w:val="24"/>
        </w:rPr>
        <w:t xml:space="preserve"> - эпидемиологические требования к </w:t>
      </w:r>
      <w:r w:rsidRPr="00486745">
        <w:rPr>
          <w:rFonts w:ascii="Times New Roman" w:hAnsi="Times New Roman" w:cs="Times New Roman"/>
          <w:sz w:val="24"/>
          <w:szCs w:val="24"/>
        </w:rPr>
        <w:lastRenderedPageBreak/>
        <w:t xml:space="preserve">условиям и организации обучения в общеобразовательных учреждениях», основными образовательными программами по уровням, включая учебные планы, годовой календарный график, расписание занятий. </w:t>
      </w:r>
    </w:p>
    <w:p w:rsidR="00486745" w:rsidRDefault="00486745" w:rsidP="00A958B4">
      <w:pPr>
        <w:pStyle w:val="a3"/>
        <w:ind w:firstLine="851"/>
        <w:jc w:val="both"/>
        <w:rPr>
          <w:rFonts w:ascii="Times New Roman" w:hAnsi="Times New Roman" w:cs="Times New Roman"/>
          <w:sz w:val="24"/>
          <w:szCs w:val="24"/>
        </w:rPr>
      </w:pPr>
      <w:r>
        <w:rPr>
          <w:rFonts w:ascii="Times New Roman" w:hAnsi="Times New Roman" w:cs="Times New Roman"/>
          <w:sz w:val="24"/>
          <w:szCs w:val="24"/>
        </w:rPr>
        <w:t>Начальная школа работает по образовательной системе</w:t>
      </w:r>
      <w:r w:rsidRPr="00486745">
        <w:rPr>
          <w:rFonts w:ascii="Times New Roman" w:hAnsi="Times New Roman" w:cs="Times New Roman"/>
          <w:sz w:val="24"/>
          <w:szCs w:val="24"/>
        </w:rPr>
        <w:t>:</w:t>
      </w:r>
    </w:p>
    <w:p w:rsidR="00486745" w:rsidRDefault="006D3AAE" w:rsidP="00A958B4">
      <w:pPr>
        <w:pStyle w:val="a3"/>
        <w:jc w:val="both"/>
        <w:rPr>
          <w:rFonts w:ascii="Times New Roman" w:hAnsi="Times New Roman" w:cs="Times New Roman"/>
          <w:sz w:val="24"/>
          <w:szCs w:val="24"/>
        </w:rPr>
      </w:pPr>
      <w:r>
        <w:rPr>
          <w:rFonts w:ascii="Times New Roman" w:hAnsi="Times New Roman" w:cs="Times New Roman"/>
          <w:sz w:val="24"/>
          <w:szCs w:val="24"/>
        </w:rPr>
        <w:t xml:space="preserve">- УМК «Школа России», </w:t>
      </w:r>
      <w:r w:rsidRPr="006D3AAE">
        <w:rPr>
          <w:rFonts w:ascii="Times New Roman" w:hAnsi="Times New Roman" w:cs="Times New Roman"/>
          <w:sz w:val="24"/>
          <w:szCs w:val="24"/>
        </w:rPr>
        <w:t>в которо</w:t>
      </w:r>
      <w:r>
        <w:rPr>
          <w:rFonts w:ascii="Times New Roman" w:hAnsi="Times New Roman" w:cs="Times New Roman"/>
          <w:sz w:val="24"/>
          <w:szCs w:val="24"/>
        </w:rPr>
        <w:t>м</w:t>
      </w:r>
      <w:r w:rsidRPr="006D3AAE">
        <w:rPr>
          <w:rFonts w:ascii="Times New Roman" w:hAnsi="Times New Roman" w:cs="Times New Roman"/>
          <w:sz w:val="24"/>
          <w:szCs w:val="24"/>
        </w:rPr>
        <w:t xml:space="preserve"> учтены все современные достижения данной предметной области знаний и идеи модернизации российского образования. Главной концепцией этой программы, является ее целостность, как в использовании единых учебных схем, так и единении форм учебного процесса, а также подходов к организации учебной и </w:t>
      </w:r>
      <w:proofErr w:type="spellStart"/>
      <w:r w:rsidRPr="006D3AAE">
        <w:rPr>
          <w:rFonts w:ascii="Times New Roman" w:hAnsi="Times New Roman" w:cs="Times New Roman"/>
          <w:sz w:val="24"/>
          <w:szCs w:val="24"/>
        </w:rPr>
        <w:t>внеучебной</w:t>
      </w:r>
      <w:proofErr w:type="spellEnd"/>
      <w:r w:rsidRPr="006D3AAE">
        <w:rPr>
          <w:rFonts w:ascii="Times New Roman" w:hAnsi="Times New Roman" w:cs="Times New Roman"/>
          <w:sz w:val="24"/>
          <w:szCs w:val="24"/>
        </w:rPr>
        <w:t xml:space="preserve"> деятельности. Срок освоения программы – 4 года.</w:t>
      </w:r>
    </w:p>
    <w:p w:rsidR="00486745" w:rsidRPr="00486745" w:rsidRDefault="00486745" w:rsidP="00A958B4">
      <w:pPr>
        <w:pStyle w:val="a3"/>
        <w:ind w:firstLine="851"/>
        <w:rPr>
          <w:rFonts w:ascii="Times New Roman" w:hAnsi="Times New Roman" w:cs="Times New Roman"/>
          <w:sz w:val="24"/>
          <w:szCs w:val="24"/>
          <w:lang w:eastAsia="ru-RU"/>
        </w:rPr>
      </w:pPr>
      <w:r w:rsidRPr="00486745">
        <w:rPr>
          <w:rFonts w:ascii="Times New Roman" w:hAnsi="Times New Roman" w:cs="Times New Roman"/>
          <w:sz w:val="24"/>
          <w:szCs w:val="24"/>
          <w:lang w:eastAsia="ru-RU"/>
        </w:rPr>
        <w:t xml:space="preserve">Учебный план разработан в соответствии с требованиями ФГОС НОО в 1 – 4-х классах.  </w:t>
      </w:r>
    </w:p>
    <w:p w:rsidR="00672160" w:rsidRPr="00672160" w:rsidRDefault="002319DD" w:rsidP="00A958B4">
      <w:pPr>
        <w:pStyle w:val="a3"/>
        <w:jc w:val="both"/>
        <w:rPr>
          <w:rFonts w:ascii="Times New Roman" w:hAnsi="Times New Roman" w:cs="Times New Roman"/>
          <w:sz w:val="24"/>
          <w:szCs w:val="24"/>
        </w:rPr>
      </w:pPr>
      <w:r>
        <w:rPr>
          <w:rFonts w:ascii="Times New Roman" w:hAnsi="Times New Roman" w:cs="Times New Roman"/>
          <w:sz w:val="24"/>
          <w:szCs w:val="24"/>
          <w:u w:color="000000"/>
        </w:rPr>
        <w:t>У</w:t>
      </w:r>
      <w:r w:rsidR="00672160" w:rsidRPr="00672160">
        <w:rPr>
          <w:rFonts w:ascii="Times New Roman" w:hAnsi="Times New Roman" w:cs="Times New Roman"/>
          <w:sz w:val="24"/>
          <w:szCs w:val="24"/>
          <w:u w:color="000000"/>
        </w:rPr>
        <w:t>спеваемость – 100%.</w:t>
      </w:r>
      <w:r w:rsidR="00672160" w:rsidRPr="00672160">
        <w:rPr>
          <w:rFonts w:ascii="Times New Roman" w:hAnsi="Times New Roman" w:cs="Times New Roman"/>
          <w:sz w:val="24"/>
          <w:szCs w:val="24"/>
        </w:rPr>
        <w:t xml:space="preserve"> </w:t>
      </w:r>
    </w:p>
    <w:p w:rsidR="00672160" w:rsidRPr="00672160" w:rsidRDefault="00672160" w:rsidP="00672160">
      <w:pPr>
        <w:pStyle w:val="a3"/>
        <w:jc w:val="both"/>
        <w:rPr>
          <w:rFonts w:ascii="Times New Roman" w:hAnsi="Times New Roman" w:cs="Times New Roman"/>
          <w:sz w:val="24"/>
          <w:szCs w:val="24"/>
        </w:rPr>
      </w:pPr>
      <w:r w:rsidRPr="00672160">
        <w:rPr>
          <w:rFonts w:ascii="Times New Roman" w:hAnsi="Times New Roman" w:cs="Times New Roman"/>
          <w:sz w:val="24"/>
          <w:szCs w:val="24"/>
        </w:rPr>
        <w:t>В ш</w:t>
      </w:r>
      <w:r w:rsidR="005D2742">
        <w:rPr>
          <w:rFonts w:ascii="Times New Roman" w:hAnsi="Times New Roman" w:cs="Times New Roman"/>
          <w:sz w:val="24"/>
          <w:szCs w:val="24"/>
        </w:rPr>
        <w:t>кольном блоке прогимназии в 2021/2022 учебном году обучалось 194</w:t>
      </w:r>
      <w:r w:rsidRPr="00672160">
        <w:rPr>
          <w:rFonts w:ascii="Times New Roman" w:hAnsi="Times New Roman" w:cs="Times New Roman"/>
          <w:sz w:val="24"/>
          <w:szCs w:val="24"/>
        </w:rPr>
        <w:t xml:space="preserve"> человек. Обучение в первом классе </w:t>
      </w:r>
      <w:proofErr w:type="spellStart"/>
      <w:r w:rsidRPr="00672160">
        <w:rPr>
          <w:rFonts w:ascii="Times New Roman" w:hAnsi="Times New Roman" w:cs="Times New Roman"/>
          <w:sz w:val="24"/>
          <w:szCs w:val="24"/>
        </w:rPr>
        <w:t>безотметочное</w:t>
      </w:r>
      <w:proofErr w:type="spellEnd"/>
      <w:r w:rsidRPr="00672160">
        <w:rPr>
          <w:rFonts w:ascii="Times New Roman" w:hAnsi="Times New Roman" w:cs="Times New Roman"/>
          <w:sz w:val="24"/>
          <w:szCs w:val="24"/>
        </w:rPr>
        <w:t xml:space="preserve">. Неуспевающих в начальной школе - нет.  </w:t>
      </w:r>
    </w:p>
    <w:p w:rsidR="00672160" w:rsidRPr="00672160" w:rsidRDefault="00672160" w:rsidP="00A958B4">
      <w:pPr>
        <w:pStyle w:val="a3"/>
        <w:jc w:val="both"/>
        <w:rPr>
          <w:rFonts w:ascii="Times New Roman" w:hAnsi="Times New Roman" w:cs="Times New Roman"/>
          <w:sz w:val="24"/>
          <w:szCs w:val="24"/>
        </w:rPr>
      </w:pPr>
      <w:r w:rsidRPr="00672160">
        <w:rPr>
          <w:rFonts w:ascii="Times New Roman" w:eastAsia="Times New Roman" w:hAnsi="Times New Roman" w:cs="Times New Roman"/>
          <w:b/>
          <w:sz w:val="24"/>
          <w:szCs w:val="24"/>
        </w:rPr>
        <w:t>Вывод:</w:t>
      </w:r>
      <w:r w:rsidRPr="00672160">
        <w:rPr>
          <w:rFonts w:ascii="Times New Roman" w:eastAsia="Arial" w:hAnsi="Times New Roman" w:cs="Times New Roman"/>
          <w:b/>
          <w:color w:val="FF0000"/>
          <w:sz w:val="24"/>
          <w:szCs w:val="24"/>
        </w:rPr>
        <w:t xml:space="preserve"> </w:t>
      </w:r>
      <w:r w:rsidRPr="00672160">
        <w:rPr>
          <w:rFonts w:ascii="Times New Roman" w:hAnsi="Times New Roman" w:cs="Times New Roman"/>
          <w:sz w:val="24"/>
          <w:szCs w:val="24"/>
        </w:rPr>
        <w:t xml:space="preserve">В связи с </w:t>
      </w:r>
      <w:proofErr w:type="spellStart"/>
      <w:r w:rsidRPr="00672160">
        <w:rPr>
          <w:rFonts w:ascii="Times New Roman" w:hAnsi="Times New Roman" w:cs="Times New Roman"/>
          <w:sz w:val="24"/>
          <w:szCs w:val="24"/>
        </w:rPr>
        <w:t>безотметочной</w:t>
      </w:r>
      <w:proofErr w:type="spellEnd"/>
      <w:r w:rsidRPr="00672160">
        <w:rPr>
          <w:rFonts w:ascii="Times New Roman" w:hAnsi="Times New Roman" w:cs="Times New Roman"/>
          <w:sz w:val="24"/>
          <w:szCs w:val="24"/>
        </w:rPr>
        <w:t xml:space="preserve"> системой обучения в первых классах качественная </w:t>
      </w:r>
      <w:r w:rsidR="00700548" w:rsidRPr="00672160">
        <w:rPr>
          <w:rFonts w:ascii="Times New Roman" w:hAnsi="Times New Roman" w:cs="Times New Roman"/>
          <w:sz w:val="24"/>
          <w:szCs w:val="24"/>
        </w:rPr>
        <w:t>успеваемость отслеживалась</w:t>
      </w:r>
      <w:r w:rsidRPr="00672160">
        <w:rPr>
          <w:rFonts w:ascii="Times New Roman" w:hAnsi="Times New Roman" w:cs="Times New Roman"/>
          <w:sz w:val="24"/>
          <w:szCs w:val="24"/>
        </w:rPr>
        <w:t xml:space="preserve"> по показателю усвоения программного материала – </w:t>
      </w:r>
      <w:r w:rsidRPr="00672160">
        <w:rPr>
          <w:rFonts w:ascii="Times New Roman" w:eastAsia="Times New Roman" w:hAnsi="Times New Roman" w:cs="Times New Roman"/>
          <w:i/>
          <w:sz w:val="24"/>
          <w:szCs w:val="24"/>
        </w:rPr>
        <w:t>усвоен/не усвоен</w:t>
      </w:r>
      <w:r w:rsidRPr="00672160">
        <w:rPr>
          <w:rFonts w:ascii="Times New Roman" w:hAnsi="Times New Roman" w:cs="Times New Roman"/>
          <w:sz w:val="24"/>
          <w:szCs w:val="24"/>
        </w:rPr>
        <w:t xml:space="preserve">.   Анализ результатов показал, что все первоклассники освоили образовательную программу, у детей сформирован устойчивый познавательный интерес.  </w:t>
      </w:r>
    </w:p>
    <w:p w:rsidR="007A4AAB" w:rsidRDefault="005D2742" w:rsidP="00A958B4">
      <w:pPr>
        <w:pStyle w:val="a3"/>
        <w:ind w:firstLine="567"/>
        <w:jc w:val="both"/>
        <w:rPr>
          <w:rFonts w:ascii="Times New Roman" w:hAnsi="Times New Roman" w:cs="Times New Roman"/>
          <w:sz w:val="24"/>
          <w:szCs w:val="24"/>
        </w:rPr>
      </w:pPr>
      <w:r>
        <w:rPr>
          <w:rFonts w:ascii="Times New Roman" w:hAnsi="Times New Roman" w:cs="Times New Roman"/>
          <w:sz w:val="24"/>
          <w:szCs w:val="24"/>
        </w:rPr>
        <w:t>В течение 2022</w:t>
      </w:r>
      <w:r w:rsidR="007A4AAB">
        <w:rPr>
          <w:rFonts w:ascii="Times New Roman" w:hAnsi="Times New Roman" w:cs="Times New Roman"/>
          <w:sz w:val="24"/>
          <w:szCs w:val="24"/>
        </w:rPr>
        <w:t xml:space="preserve"> года обучающиеся Прогимназии принимали участие в международных, всероссийских, региональных и муниципальных предметных олимпиадах, научно-практических конференциях и различных образовательных конкурсах:</w:t>
      </w:r>
    </w:p>
    <w:p w:rsidR="005D2742" w:rsidRDefault="005D2742" w:rsidP="00A958B4">
      <w:pPr>
        <w:pStyle w:val="a3"/>
        <w:ind w:firstLine="567"/>
        <w:jc w:val="both"/>
        <w:rPr>
          <w:rFonts w:ascii="Times New Roman" w:hAnsi="Times New Roman" w:cs="Times New Roman"/>
          <w:sz w:val="24"/>
          <w:szCs w:val="24"/>
        </w:rPr>
      </w:pPr>
    </w:p>
    <w:tbl>
      <w:tblPr>
        <w:tblStyle w:val="ab"/>
        <w:tblpPr w:leftFromText="180" w:rightFromText="180" w:vertAnchor="text" w:tblpX="126" w:tblpY="1"/>
        <w:tblOverlap w:val="never"/>
        <w:tblW w:w="9918" w:type="dxa"/>
        <w:tblLook w:val="04A0" w:firstRow="1" w:lastRow="0" w:firstColumn="1" w:lastColumn="0" w:noHBand="0" w:noVBand="1"/>
      </w:tblPr>
      <w:tblGrid>
        <w:gridCol w:w="6815"/>
        <w:gridCol w:w="3103"/>
      </w:tblGrid>
      <w:tr w:rsidR="005D2742" w:rsidRPr="00835353" w:rsidTr="00CC43E5">
        <w:tc>
          <w:tcPr>
            <w:tcW w:w="9918" w:type="dxa"/>
            <w:gridSpan w:val="2"/>
          </w:tcPr>
          <w:p w:rsidR="005D2742" w:rsidRDefault="005D2742" w:rsidP="00CC43E5">
            <w:pPr>
              <w:pStyle w:val="a3"/>
              <w:rPr>
                <w:rFonts w:ascii="Times New Roman" w:hAnsi="Times New Roman" w:cs="Times New Roman"/>
                <w:b/>
                <w:i/>
                <w:sz w:val="24"/>
                <w:szCs w:val="24"/>
              </w:rPr>
            </w:pPr>
            <w:r w:rsidRPr="00A416C5">
              <w:rPr>
                <w:rFonts w:ascii="Times New Roman" w:hAnsi="Times New Roman" w:cs="Times New Roman"/>
                <w:b/>
                <w:i/>
                <w:sz w:val="24"/>
                <w:szCs w:val="24"/>
              </w:rPr>
              <w:t>Значимые достижения обучающихся</w:t>
            </w:r>
          </w:p>
        </w:tc>
      </w:tr>
      <w:tr w:rsidR="005D2742" w:rsidRPr="00835353" w:rsidTr="00CC43E5">
        <w:tc>
          <w:tcPr>
            <w:tcW w:w="6815" w:type="dxa"/>
          </w:tcPr>
          <w:p w:rsidR="005D2742" w:rsidRPr="00657C02" w:rsidRDefault="005D2742" w:rsidP="00CC43E5">
            <w:pPr>
              <w:pStyle w:val="a3"/>
              <w:jc w:val="center"/>
              <w:rPr>
                <w:rFonts w:ascii="Times New Roman" w:hAnsi="Times New Roman" w:cs="Times New Roman"/>
                <w:b/>
                <w:i/>
                <w:sz w:val="24"/>
                <w:szCs w:val="24"/>
              </w:rPr>
            </w:pPr>
            <w:r w:rsidRPr="00657C02">
              <w:rPr>
                <w:rFonts w:ascii="Times New Roman" w:hAnsi="Times New Roman" w:cs="Times New Roman"/>
                <w:b/>
                <w:i/>
                <w:sz w:val="24"/>
                <w:szCs w:val="24"/>
              </w:rPr>
              <w:t>Предмет участия</w:t>
            </w:r>
          </w:p>
        </w:tc>
        <w:tc>
          <w:tcPr>
            <w:tcW w:w="3103" w:type="dxa"/>
          </w:tcPr>
          <w:p w:rsidR="005D2742" w:rsidRPr="00657C02" w:rsidRDefault="005D2742" w:rsidP="00CC43E5">
            <w:pPr>
              <w:pStyle w:val="a3"/>
              <w:jc w:val="center"/>
              <w:rPr>
                <w:rFonts w:ascii="Times New Roman" w:hAnsi="Times New Roman" w:cs="Times New Roman"/>
                <w:b/>
                <w:i/>
                <w:sz w:val="24"/>
                <w:szCs w:val="24"/>
              </w:rPr>
            </w:pPr>
            <w:r w:rsidRPr="00657C02">
              <w:rPr>
                <w:rFonts w:ascii="Times New Roman" w:hAnsi="Times New Roman" w:cs="Times New Roman"/>
                <w:b/>
                <w:i/>
                <w:sz w:val="24"/>
                <w:szCs w:val="24"/>
              </w:rPr>
              <w:t>Результат</w:t>
            </w:r>
          </w:p>
        </w:tc>
      </w:tr>
      <w:tr w:rsidR="005D2742" w:rsidRPr="00835353" w:rsidTr="00CC43E5">
        <w:tc>
          <w:tcPr>
            <w:tcW w:w="6815" w:type="dxa"/>
            <w:tcBorders>
              <w:top w:val="single" w:sz="4" w:space="0" w:color="auto"/>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Всероссийский дистанционный конкурс детских исследовательских и творческих проектов для школьников “Я – исследователь”</w:t>
            </w:r>
          </w:p>
        </w:tc>
        <w:tc>
          <w:tcPr>
            <w:tcW w:w="3103" w:type="dxa"/>
            <w:tcBorders>
              <w:top w:val="single" w:sz="4" w:space="0" w:color="auto"/>
              <w:left w:val="single" w:sz="4" w:space="0" w:color="000000"/>
              <w:bottom w:val="single" w:sz="4" w:space="0" w:color="000000"/>
              <w:right w:val="single" w:sz="4" w:space="0" w:color="000000"/>
            </w:tcBorders>
          </w:tcPr>
          <w:p w:rsidR="005D2742" w:rsidRPr="00AA3A84" w:rsidRDefault="005D2742" w:rsidP="00CC43E5">
            <w:pPr>
              <w:spacing w:line="259" w:lineRule="auto"/>
              <w:ind w:left="108"/>
              <w:rPr>
                <w:rFonts w:ascii="Times New Roman" w:hAnsi="Times New Roman" w:cs="Times New Roman"/>
              </w:rPr>
            </w:pPr>
            <w:r w:rsidRPr="00AA3A84">
              <w:rPr>
                <w:rFonts w:ascii="Times New Roman" w:hAnsi="Times New Roman" w:cs="Times New Roman"/>
                <w:sz w:val="24"/>
                <w:szCs w:val="24"/>
              </w:rPr>
              <w:t>Диплом лауреата 2 степени</w:t>
            </w:r>
          </w:p>
        </w:tc>
      </w:tr>
      <w:tr w:rsidR="005D2742" w:rsidRPr="00835353" w:rsidTr="00CC43E5">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Районный конкурс «Наши пернатые друзья»</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spacing w:line="259" w:lineRule="auto"/>
              <w:ind w:left="108"/>
              <w:rPr>
                <w:rFonts w:ascii="Times New Roman" w:hAnsi="Times New Roman" w:cs="Times New Roman"/>
              </w:rPr>
            </w:pPr>
            <w:proofErr w:type="gramStart"/>
            <w:r w:rsidRPr="00AA3A84">
              <w:rPr>
                <w:rFonts w:ascii="Times New Roman" w:hAnsi="Times New Roman" w:cs="Times New Roman"/>
                <w:sz w:val="24"/>
                <w:szCs w:val="24"/>
              </w:rPr>
              <w:t>сертификат</w:t>
            </w:r>
            <w:proofErr w:type="gramEnd"/>
          </w:p>
        </w:tc>
      </w:tr>
      <w:tr w:rsidR="005D2742" w:rsidRPr="00835353" w:rsidTr="00CC43E5">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Районный конкурс мультимедийных презентаций и видеороликов «Герои наших улиц»</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spacing w:line="259" w:lineRule="auto"/>
              <w:ind w:left="108"/>
              <w:rPr>
                <w:rFonts w:ascii="Times New Roman" w:hAnsi="Times New Roman" w:cs="Times New Roman"/>
              </w:rPr>
            </w:pPr>
            <w:r w:rsidRPr="00AA3A84">
              <w:rPr>
                <w:rFonts w:ascii="Times New Roman" w:hAnsi="Times New Roman" w:cs="Times New Roman"/>
                <w:sz w:val="24"/>
                <w:szCs w:val="24"/>
              </w:rPr>
              <w:t>1 место</w:t>
            </w:r>
          </w:p>
        </w:tc>
      </w:tr>
      <w:tr w:rsidR="005D2742" w:rsidRPr="00835353" w:rsidTr="00CC43E5">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Городской конкурс «Интеллектуальный марафон»</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spacing w:line="259" w:lineRule="auto"/>
              <w:ind w:left="108"/>
              <w:rPr>
                <w:rFonts w:ascii="Times New Roman" w:hAnsi="Times New Roman" w:cs="Times New Roman"/>
              </w:rPr>
            </w:pPr>
            <w:proofErr w:type="gramStart"/>
            <w:r w:rsidRPr="00AA3A84">
              <w:rPr>
                <w:rFonts w:ascii="Times New Roman" w:hAnsi="Times New Roman" w:cs="Times New Roman"/>
                <w:sz w:val="24"/>
                <w:szCs w:val="24"/>
              </w:rPr>
              <w:t>сертификат</w:t>
            </w:r>
            <w:proofErr w:type="gramEnd"/>
          </w:p>
        </w:tc>
      </w:tr>
      <w:tr w:rsidR="005D2742" w:rsidRPr="00835353" w:rsidTr="00CC43E5">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Городской конкурс «Портрет твоего края»</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spacing w:line="259" w:lineRule="auto"/>
              <w:ind w:left="108"/>
              <w:rPr>
                <w:rFonts w:ascii="Times New Roman" w:hAnsi="Times New Roman" w:cs="Times New Roman"/>
              </w:rPr>
            </w:pPr>
            <w:proofErr w:type="gramStart"/>
            <w:r w:rsidRPr="00AA3A84">
              <w:rPr>
                <w:rFonts w:ascii="Times New Roman" w:hAnsi="Times New Roman" w:cs="Times New Roman"/>
                <w:sz w:val="24"/>
                <w:szCs w:val="24"/>
              </w:rPr>
              <w:t>сертификат</w:t>
            </w:r>
            <w:proofErr w:type="gramEnd"/>
          </w:p>
        </w:tc>
      </w:tr>
      <w:tr w:rsidR="005D2742" w:rsidRPr="00835353" w:rsidTr="00CC43E5">
        <w:trPr>
          <w:trHeight w:val="438"/>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Областной конкурс творческих работ «Дружба народов»</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spacing w:line="259" w:lineRule="auto"/>
              <w:ind w:left="108"/>
              <w:rPr>
                <w:rFonts w:ascii="Times New Roman" w:hAnsi="Times New Roman" w:cs="Times New Roman"/>
              </w:rPr>
            </w:pPr>
            <w:proofErr w:type="gramStart"/>
            <w:r w:rsidRPr="00AA3A84">
              <w:rPr>
                <w:rFonts w:ascii="Times New Roman" w:hAnsi="Times New Roman" w:cs="Times New Roman"/>
                <w:sz w:val="24"/>
                <w:szCs w:val="24"/>
              </w:rPr>
              <w:t>сертификат</w:t>
            </w:r>
            <w:proofErr w:type="gramEnd"/>
          </w:p>
        </w:tc>
      </w:tr>
      <w:tr w:rsidR="005D2742" w:rsidRPr="00835353" w:rsidTr="00CC43E5">
        <w:trPr>
          <w:trHeight w:val="100"/>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 xml:space="preserve">Городской творческий фотоконкурс </w:t>
            </w:r>
          </w:p>
          <w:p w:rsidR="005D2742" w:rsidRPr="00AA3A84" w:rsidRDefault="005D2742" w:rsidP="00CC43E5">
            <w:pPr>
              <w:pStyle w:val="a3"/>
              <w:rPr>
                <w:rFonts w:ascii="Times New Roman" w:hAnsi="Times New Roman" w:cs="Times New Roman"/>
                <w:sz w:val="24"/>
                <w:szCs w:val="24"/>
              </w:rPr>
            </w:pPr>
            <w:proofErr w:type="gramStart"/>
            <w:r w:rsidRPr="00AA3A84">
              <w:rPr>
                <w:rFonts w:ascii="Times New Roman" w:hAnsi="Times New Roman" w:cs="Times New Roman"/>
                <w:sz w:val="24"/>
                <w:szCs w:val="24"/>
              </w:rPr>
              <w:t>для</w:t>
            </w:r>
            <w:proofErr w:type="gramEnd"/>
            <w:r w:rsidRPr="00AA3A84">
              <w:rPr>
                <w:rFonts w:ascii="Times New Roman" w:hAnsi="Times New Roman" w:cs="Times New Roman"/>
                <w:sz w:val="24"/>
                <w:szCs w:val="24"/>
              </w:rPr>
              <w:t xml:space="preserve"> детей и молодежи «Лето в Саратове»</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spacing w:line="259" w:lineRule="auto"/>
              <w:ind w:left="108"/>
              <w:rPr>
                <w:rFonts w:ascii="Times New Roman" w:hAnsi="Times New Roman" w:cs="Times New Roman"/>
              </w:rPr>
            </w:pPr>
            <w:proofErr w:type="gramStart"/>
            <w:r w:rsidRPr="00AA3A84">
              <w:rPr>
                <w:rFonts w:ascii="Times New Roman" w:hAnsi="Times New Roman" w:cs="Times New Roman"/>
                <w:sz w:val="24"/>
                <w:szCs w:val="24"/>
              </w:rPr>
              <w:t>сертификат</w:t>
            </w:r>
            <w:proofErr w:type="gramEnd"/>
          </w:p>
        </w:tc>
      </w:tr>
      <w:tr w:rsidR="005D2742" w:rsidRPr="00835353" w:rsidTr="00CC43E5">
        <w:trPr>
          <w:trHeight w:val="113"/>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Заочный городской фестиваль-конкурс авторской песни «Отчизну славим и героев!»</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spacing w:line="259" w:lineRule="auto"/>
              <w:ind w:left="108"/>
              <w:rPr>
                <w:rFonts w:ascii="Times New Roman" w:hAnsi="Times New Roman" w:cs="Times New Roman"/>
              </w:rPr>
            </w:pPr>
            <w:r w:rsidRPr="00AA3A84">
              <w:rPr>
                <w:rFonts w:ascii="Times New Roman" w:hAnsi="Times New Roman" w:cs="Times New Roman"/>
                <w:sz w:val="24"/>
                <w:szCs w:val="24"/>
              </w:rPr>
              <w:t>2 место</w:t>
            </w:r>
          </w:p>
        </w:tc>
      </w:tr>
      <w:tr w:rsidR="005D2742" w:rsidRPr="00835353" w:rsidTr="00CC43E5">
        <w:trPr>
          <w:trHeight w:val="113"/>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Региональный конкурс-акция компьютерных и художественных рисунков «Безопасные маршруты»</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2 место</w:t>
            </w:r>
          </w:p>
          <w:p w:rsidR="005D2742" w:rsidRPr="00AA3A84" w:rsidRDefault="005D2742" w:rsidP="00CC43E5">
            <w:pPr>
              <w:spacing w:line="259" w:lineRule="auto"/>
              <w:ind w:left="108"/>
              <w:rPr>
                <w:rFonts w:ascii="Times New Roman" w:hAnsi="Times New Roman" w:cs="Times New Roman"/>
              </w:rPr>
            </w:pPr>
            <w:r w:rsidRPr="00AA3A84">
              <w:rPr>
                <w:rFonts w:ascii="Times New Roman" w:hAnsi="Times New Roman" w:cs="Times New Roman"/>
                <w:sz w:val="24"/>
                <w:szCs w:val="24"/>
              </w:rPr>
              <w:t>Гран-При</w:t>
            </w:r>
          </w:p>
        </w:tc>
      </w:tr>
      <w:tr w:rsidR="005D2742" w:rsidRPr="00835353"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Областной конкурс открыток, посвященный Дню матери «Букет для мамы»</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spacing w:line="259" w:lineRule="auto"/>
              <w:ind w:left="108"/>
              <w:rPr>
                <w:rFonts w:ascii="Times New Roman" w:hAnsi="Times New Roman" w:cs="Times New Roman"/>
              </w:rPr>
            </w:pPr>
            <w:proofErr w:type="gramStart"/>
            <w:r w:rsidRPr="00AA3A84">
              <w:rPr>
                <w:rFonts w:ascii="Times New Roman" w:hAnsi="Times New Roman" w:cs="Times New Roman"/>
                <w:sz w:val="24"/>
                <w:szCs w:val="24"/>
              </w:rPr>
              <w:t>сертификат</w:t>
            </w:r>
            <w:proofErr w:type="gramEnd"/>
          </w:p>
        </w:tc>
      </w:tr>
      <w:tr w:rsidR="005D2742" w:rsidRPr="00835353" w:rsidTr="00CC43E5">
        <w:trPr>
          <w:trHeight w:val="137"/>
        </w:trPr>
        <w:tc>
          <w:tcPr>
            <w:tcW w:w="6815" w:type="dxa"/>
            <w:tcBorders>
              <w:top w:val="single" w:sz="4" w:space="0" w:color="000000"/>
              <w:left w:val="single" w:sz="4" w:space="0" w:color="000000"/>
              <w:bottom w:val="single" w:sz="4" w:space="0" w:color="auto"/>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 xml:space="preserve">Всероссийский конкурс «Волшебный мир </w:t>
            </w:r>
            <w:proofErr w:type="spellStart"/>
            <w:r w:rsidRPr="00AA3A84">
              <w:rPr>
                <w:rFonts w:ascii="Times New Roman" w:hAnsi="Times New Roman" w:cs="Times New Roman"/>
                <w:sz w:val="24"/>
                <w:szCs w:val="24"/>
              </w:rPr>
              <w:t>Лего</w:t>
            </w:r>
            <w:proofErr w:type="spellEnd"/>
            <w:r w:rsidRPr="00AA3A84">
              <w:rPr>
                <w:rFonts w:ascii="Times New Roman" w:hAnsi="Times New Roman" w:cs="Times New Roman"/>
                <w:sz w:val="24"/>
                <w:szCs w:val="24"/>
              </w:rPr>
              <w:t>»</w:t>
            </w:r>
          </w:p>
        </w:tc>
        <w:tc>
          <w:tcPr>
            <w:tcW w:w="3103" w:type="dxa"/>
            <w:tcBorders>
              <w:top w:val="single" w:sz="4" w:space="0" w:color="000000"/>
              <w:left w:val="single" w:sz="4" w:space="0" w:color="000000"/>
              <w:bottom w:val="single" w:sz="4" w:space="0" w:color="auto"/>
              <w:right w:val="single" w:sz="4" w:space="0" w:color="000000"/>
            </w:tcBorders>
          </w:tcPr>
          <w:p w:rsidR="005D2742" w:rsidRPr="00AA3A84" w:rsidRDefault="005D2742" w:rsidP="00CC43E5">
            <w:pPr>
              <w:spacing w:line="259" w:lineRule="auto"/>
              <w:ind w:left="108"/>
              <w:rPr>
                <w:rFonts w:ascii="Times New Roman" w:hAnsi="Times New Roman" w:cs="Times New Roman"/>
              </w:rPr>
            </w:pPr>
            <w:r w:rsidRPr="00AA3A84">
              <w:rPr>
                <w:rFonts w:ascii="Times New Roman" w:hAnsi="Times New Roman" w:cs="Times New Roman"/>
                <w:sz w:val="24"/>
                <w:szCs w:val="24"/>
              </w:rPr>
              <w:t>Диплом 1 степени</w:t>
            </w:r>
          </w:p>
        </w:tc>
      </w:tr>
      <w:tr w:rsidR="005D2742" w:rsidRPr="00835353" w:rsidTr="00CC43E5">
        <w:trPr>
          <w:trHeight w:val="137"/>
        </w:trPr>
        <w:tc>
          <w:tcPr>
            <w:tcW w:w="6815" w:type="dxa"/>
            <w:tcBorders>
              <w:top w:val="single" w:sz="4" w:space="0" w:color="auto"/>
              <w:left w:val="single" w:sz="4" w:space="0" w:color="000000"/>
              <w:bottom w:val="single" w:sz="4" w:space="0" w:color="auto"/>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Всероссийский конкурс «Кит»</w:t>
            </w:r>
          </w:p>
        </w:tc>
        <w:tc>
          <w:tcPr>
            <w:tcW w:w="3103" w:type="dxa"/>
            <w:tcBorders>
              <w:top w:val="single" w:sz="4" w:space="0" w:color="auto"/>
              <w:left w:val="single" w:sz="4" w:space="0" w:color="000000"/>
              <w:bottom w:val="single" w:sz="4" w:space="0" w:color="auto"/>
              <w:right w:val="single" w:sz="4" w:space="0" w:color="000000"/>
            </w:tcBorders>
          </w:tcPr>
          <w:p w:rsidR="005D2742" w:rsidRPr="00AA3A84" w:rsidRDefault="005D2742" w:rsidP="00CC43E5">
            <w:pPr>
              <w:spacing w:line="259" w:lineRule="auto"/>
              <w:ind w:left="108"/>
              <w:rPr>
                <w:rFonts w:ascii="Times New Roman" w:hAnsi="Times New Roman" w:cs="Times New Roman"/>
              </w:rPr>
            </w:pPr>
            <w:r w:rsidRPr="00AA3A84">
              <w:rPr>
                <w:rFonts w:ascii="Times New Roman" w:hAnsi="Times New Roman" w:cs="Times New Roman"/>
                <w:sz w:val="24"/>
                <w:szCs w:val="24"/>
              </w:rPr>
              <w:t>3 места в регионе</w:t>
            </w:r>
          </w:p>
        </w:tc>
      </w:tr>
      <w:tr w:rsidR="005D2742" w:rsidRPr="00835353" w:rsidTr="00CC43E5">
        <w:trPr>
          <w:trHeight w:val="125"/>
        </w:trPr>
        <w:tc>
          <w:tcPr>
            <w:tcW w:w="6815" w:type="dxa"/>
            <w:tcBorders>
              <w:top w:val="single" w:sz="4" w:space="0" w:color="auto"/>
              <w:left w:val="single" w:sz="4" w:space="0" w:color="000000"/>
              <w:bottom w:val="single" w:sz="4" w:space="0" w:color="auto"/>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Всероссийский математический конкурс-игра «Смарт Кенгуру»</w:t>
            </w:r>
          </w:p>
        </w:tc>
        <w:tc>
          <w:tcPr>
            <w:tcW w:w="3103" w:type="dxa"/>
            <w:tcBorders>
              <w:top w:val="single" w:sz="4" w:space="0" w:color="auto"/>
              <w:left w:val="single" w:sz="4" w:space="0" w:color="000000"/>
              <w:bottom w:val="single" w:sz="4" w:space="0" w:color="auto"/>
              <w:right w:val="single" w:sz="4" w:space="0" w:color="000000"/>
            </w:tcBorders>
          </w:tcPr>
          <w:p w:rsidR="005D2742" w:rsidRPr="00AA3A84" w:rsidRDefault="005D2742" w:rsidP="00CC43E5">
            <w:pPr>
              <w:spacing w:line="259" w:lineRule="auto"/>
              <w:ind w:left="108"/>
              <w:rPr>
                <w:rFonts w:ascii="Times New Roman" w:hAnsi="Times New Roman" w:cs="Times New Roman"/>
              </w:rPr>
            </w:pPr>
            <w:r w:rsidRPr="00AA3A84">
              <w:rPr>
                <w:rFonts w:ascii="Times New Roman" w:hAnsi="Times New Roman" w:cs="Times New Roman"/>
                <w:sz w:val="24"/>
                <w:szCs w:val="24"/>
              </w:rPr>
              <w:t>4 призовых места</w:t>
            </w:r>
          </w:p>
        </w:tc>
      </w:tr>
      <w:tr w:rsidR="005D2742" w:rsidRPr="00835353" w:rsidTr="00CC43E5">
        <w:trPr>
          <w:trHeight w:val="150"/>
        </w:trPr>
        <w:tc>
          <w:tcPr>
            <w:tcW w:w="6815" w:type="dxa"/>
            <w:tcBorders>
              <w:top w:val="single" w:sz="4" w:space="0" w:color="auto"/>
              <w:left w:val="single" w:sz="4" w:space="0" w:color="000000"/>
              <w:bottom w:val="single" w:sz="4" w:space="0" w:color="auto"/>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Всероссийская игра-конкурс «Русский медвежонок»</w:t>
            </w:r>
          </w:p>
        </w:tc>
        <w:tc>
          <w:tcPr>
            <w:tcW w:w="3103" w:type="dxa"/>
            <w:tcBorders>
              <w:top w:val="single" w:sz="4" w:space="0" w:color="auto"/>
              <w:left w:val="single" w:sz="4" w:space="0" w:color="000000"/>
              <w:bottom w:val="single" w:sz="4" w:space="0" w:color="auto"/>
              <w:right w:val="single" w:sz="4" w:space="0" w:color="000000"/>
            </w:tcBorders>
          </w:tcPr>
          <w:p w:rsidR="005D2742" w:rsidRPr="00AA3A84" w:rsidRDefault="005D2742" w:rsidP="00CC43E5">
            <w:pPr>
              <w:spacing w:line="259" w:lineRule="auto"/>
              <w:ind w:left="108"/>
              <w:rPr>
                <w:rFonts w:ascii="Times New Roman" w:hAnsi="Times New Roman" w:cs="Times New Roman"/>
              </w:rPr>
            </w:pPr>
            <w:r w:rsidRPr="00AA3A84">
              <w:rPr>
                <w:rFonts w:ascii="Times New Roman" w:hAnsi="Times New Roman" w:cs="Times New Roman"/>
              </w:rPr>
              <w:t>6 призовых мест</w:t>
            </w:r>
          </w:p>
        </w:tc>
      </w:tr>
      <w:tr w:rsidR="005D2742" w:rsidRPr="00835353" w:rsidTr="00CC43E5">
        <w:trPr>
          <w:trHeight w:val="125"/>
        </w:trPr>
        <w:tc>
          <w:tcPr>
            <w:tcW w:w="6815" w:type="dxa"/>
            <w:tcBorders>
              <w:top w:val="single" w:sz="4" w:space="0" w:color="auto"/>
              <w:left w:val="single" w:sz="4" w:space="0" w:color="000000"/>
              <w:bottom w:val="single" w:sz="4" w:space="0" w:color="auto"/>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Городской конкурс рисунков «Весенняя капель»</w:t>
            </w:r>
          </w:p>
        </w:tc>
        <w:tc>
          <w:tcPr>
            <w:tcW w:w="3103" w:type="dxa"/>
            <w:tcBorders>
              <w:top w:val="single" w:sz="4" w:space="0" w:color="auto"/>
              <w:left w:val="single" w:sz="4" w:space="0" w:color="000000"/>
              <w:bottom w:val="single" w:sz="4" w:space="0" w:color="auto"/>
              <w:right w:val="single" w:sz="4" w:space="0" w:color="000000"/>
            </w:tcBorders>
          </w:tcPr>
          <w:p w:rsidR="005D2742" w:rsidRPr="00AA3A84" w:rsidRDefault="005D2742" w:rsidP="00CC43E5">
            <w:pPr>
              <w:spacing w:line="259" w:lineRule="auto"/>
              <w:ind w:left="108"/>
              <w:rPr>
                <w:rFonts w:ascii="Times New Roman" w:hAnsi="Times New Roman" w:cs="Times New Roman"/>
              </w:rPr>
            </w:pPr>
            <w:proofErr w:type="gramStart"/>
            <w:r w:rsidRPr="00AA3A84">
              <w:rPr>
                <w:rFonts w:ascii="Times New Roman" w:hAnsi="Times New Roman" w:cs="Times New Roman"/>
                <w:sz w:val="24"/>
                <w:szCs w:val="24"/>
              </w:rPr>
              <w:t>сертификат</w:t>
            </w:r>
            <w:proofErr w:type="gramEnd"/>
          </w:p>
        </w:tc>
      </w:tr>
      <w:tr w:rsidR="005D2742" w:rsidRPr="00835353" w:rsidTr="00CC43E5">
        <w:trPr>
          <w:trHeight w:val="125"/>
        </w:trPr>
        <w:tc>
          <w:tcPr>
            <w:tcW w:w="6815" w:type="dxa"/>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 xml:space="preserve">Региональный </w:t>
            </w:r>
            <w:proofErr w:type="spellStart"/>
            <w:r w:rsidRPr="00AA3A84">
              <w:rPr>
                <w:rFonts w:ascii="Times New Roman" w:hAnsi="Times New Roman" w:cs="Times New Roman"/>
                <w:sz w:val="24"/>
                <w:szCs w:val="24"/>
              </w:rPr>
              <w:t>Этноотпуск</w:t>
            </w:r>
            <w:proofErr w:type="spellEnd"/>
          </w:p>
        </w:tc>
        <w:tc>
          <w:tcPr>
            <w:tcW w:w="3103" w:type="dxa"/>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1 место</w:t>
            </w:r>
          </w:p>
        </w:tc>
      </w:tr>
      <w:tr w:rsidR="005D2742" w:rsidRPr="00835353" w:rsidTr="00CC43E5">
        <w:trPr>
          <w:trHeight w:val="125"/>
        </w:trPr>
        <w:tc>
          <w:tcPr>
            <w:tcW w:w="6815" w:type="dxa"/>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Городская творческая акция «От сердца к сердцу»</w:t>
            </w:r>
          </w:p>
        </w:tc>
        <w:tc>
          <w:tcPr>
            <w:tcW w:w="3103" w:type="dxa"/>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Благодарственные письма</w:t>
            </w:r>
          </w:p>
        </w:tc>
      </w:tr>
      <w:tr w:rsidR="005D2742" w:rsidRPr="00835353"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Участие в районном этапе городского конкурса отрядов юных инспекторов движения «Безопасное колесо»</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2 место</w:t>
            </w:r>
          </w:p>
        </w:tc>
      </w:tr>
      <w:tr w:rsidR="005D2742" w:rsidRPr="00835353"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Городской конкурс</w:t>
            </w:r>
            <w:r>
              <w:rPr>
                <w:rFonts w:ascii="Times New Roman" w:hAnsi="Times New Roman" w:cs="Times New Roman"/>
                <w:sz w:val="24"/>
                <w:szCs w:val="24"/>
              </w:rPr>
              <w:t xml:space="preserve"> </w:t>
            </w:r>
            <w:r w:rsidRPr="00AA3A84">
              <w:rPr>
                <w:rFonts w:ascii="Times New Roman" w:hAnsi="Times New Roman" w:cs="Times New Roman"/>
                <w:sz w:val="24"/>
                <w:szCs w:val="24"/>
              </w:rPr>
              <w:t>плакатов «Азбука дорожной науки».</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Грамота</w:t>
            </w:r>
          </w:p>
          <w:p w:rsidR="005D2742" w:rsidRPr="00AA3A84" w:rsidRDefault="005D2742" w:rsidP="00CC43E5">
            <w:pPr>
              <w:pStyle w:val="a3"/>
              <w:rPr>
                <w:rFonts w:ascii="Times New Roman" w:hAnsi="Times New Roman" w:cs="Times New Roman"/>
                <w:sz w:val="24"/>
                <w:szCs w:val="24"/>
              </w:rPr>
            </w:pPr>
            <w:proofErr w:type="gramStart"/>
            <w:r w:rsidRPr="00AA3A84">
              <w:rPr>
                <w:rFonts w:ascii="Times New Roman" w:hAnsi="Times New Roman" w:cs="Times New Roman"/>
                <w:sz w:val="24"/>
                <w:szCs w:val="24"/>
              </w:rPr>
              <w:lastRenderedPageBreak/>
              <w:t>призера</w:t>
            </w:r>
            <w:proofErr w:type="gramEnd"/>
            <w:r w:rsidRPr="00AA3A84">
              <w:rPr>
                <w:rFonts w:ascii="Times New Roman" w:hAnsi="Times New Roman" w:cs="Times New Roman"/>
                <w:sz w:val="24"/>
                <w:szCs w:val="24"/>
              </w:rPr>
              <w:t xml:space="preserve"> </w:t>
            </w:r>
          </w:p>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Диплом</w:t>
            </w:r>
          </w:p>
          <w:p w:rsidR="005D2742" w:rsidRPr="00AA3A84" w:rsidRDefault="005D2742" w:rsidP="00CC43E5">
            <w:pPr>
              <w:pStyle w:val="a3"/>
              <w:rPr>
                <w:rFonts w:ascii="Times New Roman" w:hAnsi="Times New Roman" w:cs="Times New Roman"/>
                <w:sz w:val="24"/>
                <w:szCs w:val="24"/>
              </w:rPr>
            </w:pPr>
            <w:proofErr w:type="gramStart"/>
            <w:r w:rsidRPr="00AA3A84">
              <w:rPr>
                <w:rFonts w:ascii="Times New Roman" w:hAnsi="Times New Roman" w:cs="Times New Roman"/>
                <w:sz w:val="24"/>
                <w:szCs w:val="24"/>
              </w:rPr>
              <w:t>призера</w:t>
            </w:r>
            <w:proofErr w:type="gramEnd"/>
            <w:r w:rsidRPr="00AA3A84">
              <w:rPr>
                <w:rFonts w:ascii="Times New Roman" w:hAnsi="Times New Roman" w:cs="Times New Roman"/>
                <w:sz w:val="24"/>
                <w:szCs w:val="24"/>
              </w:rPr>
              <w:t xml:space="preserve"> – 2</w:t>
            </w:r>
          </w:p>
        </w:tc>
      </w:tr>
      <w:tr w:rsidR="005D2742" w:rsidRPr="00835353"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lastRenderedPageBreak/>
              <w:t>Районный конкурс декоративно-прикладного творчества «Мастерская Деда Мороза»</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Диплом</w:t>
            </w:r>
          </w:p>
          <w:p w:rsidR="005D2742" w:rsidRPr="00AA3A84" w:rsidRDefault="005D2742" w:rsidP="00CC43E5">
            <w:pPr>
              <w:pStyle w:val="a3"/>
              <w:rPr>
                <w:rFonts w:ascii="Times New Roman" w:hAnsi="Times New Roman" w:cs="Times New Roman"/>
                <w:sz w:val="24"/>
                <w:szCs w:val="24"/>
              </w:rPr>
            </w:pPr>
            <w:proofErr w:type="gramStart"/>
            <w:r w:rsidRPr="00AA3A84">
              <w:rPr>
                <w:rFonts w:ascii="Times New Roman" w:hAnsi="Times New Roman" w:cs="Times New Roman"/>
                <w:sz w:val="24"/>
                <w:szCs w:val="24"/>
              </w:rPr>
              <w:t>призера</w:t>
            </w:r>
            <w:proofErr w:type="gramEnd"/>
          </w:p>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 xml:space="preserve">  </w:t>
            </w:r>
          </w:p>
        </w:tc>
      </w:tr>
      <w:tr w:rsidR="005D2742" w:rsidRPr="00835353"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Районный конкурс декоративно-прикладного творчества «Мастерская Деда Мороза»</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Диплом</w:t>
            </w:r>
          </w:p>
          <w:p w:rsidR="005D2742" w:rsidRPr="00AA3A84" w:rsidRDefault="005D2742" w:rsidP="00CC43E5">
            <w:pPr>
              <w:pStyle w:val="a3"/>
              <w:rPr>
                <w:rFonts w:ascii="Times New Roman" w:hAnsi="Times New Roman" w:cs="Times New Roman"/>
                <w:sz w:val="24"/>
                <w:szCs w:val="24"/>
              </w:rPr>
            </w:pPr>
            <w:proofErr w:type="gramStart"/>
            <w:r w:rsidRPr="00AA3A84">
              <w:rPr>
                <w:rFonts w:ascii="Times New Roman" w:hAnsi="Times New Roman" w:cs="Times New Roman"/>
                <w:sz w:val="24"/>
                <w:szCs w:val="24"/>
              </w:rPr>
              <w:t>призера</w:t>
            </w:r>
            <w:proofErr w:type="gramEnd"/>
            <w:r w:rsidRPr="00AA3A84">
              <w:rPr>
                <w:rFonts w:ascii="Times New Roman" w:hAnsi="Times New Roman" w:cs="Times New Roman"/>
                <w:sz w:val="24"/>
                <w:szCs w:val="24"/>
              </w:rPr>
              <w:t xml:space="preserve"> 1</w:t>
            </w:r>
          </w:p>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 xml:space="preserve">Диплом </w:t>
            </w:r>
          </w:p>
          <w:p w:rsidR="005D2742" w:rsidRPr="00AA3A84" w:rsidRDefault="005D2742" w:rsidP="00CC43E5">
            <w:pPr>
              <w:pStyle w:val="a3"/>
              <w:rPr>
                <w:rFonts w:ascii="Times New Roman" w:hAnsi="Times New Roman" w:cs="Times New Roman"/>
                <w:sz w:val="24"/>
                <w:szCs w:val="24"/>
              </w:rPr>
            </w:pPr>
            <w:proofErr w:type="gramStart"/>
            <w:r w:rsidRPr="00AA3A84">
              <w:rPr>
                <w:rFonts w:ascii="Times New Roman" w:hAnsi="Times New Roman" w:cs="Times New Roman"/>
                <w:sz w:val="24"/>
                <w:szCs w:val="24"/>
              </w:rPr>
              <w:t>победителя</w:t>
            </w:r>
            <w:proofErr w:type="gramEnd"/>
            <w:r w:rsidRPr="00AA3A84">
              <w:rPr>
                <w:rFonts w:ascii="Times New Roman" w:hAnsi="Times New Roman" w:cs="Times New Roman"/>
                <w:sz w:val="24"/>
                <w:szCs w:val="24"/>
              </w:rPr>
              <w:t xml:space="preserve"> 1</w:t>
            </w:r>
          </w:p>
        </w:tc>
      </w:tr>
      <w:tr w:rsidR="005D2742" w:rsidRPr="00835353"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Районный конкурс декоративно-прикладного творчества «Мастерская Деда Мороза»</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Диплом</w:t>
            </w:r>
          </w:p>
          <w:p w:rsidR="005D2742" w:rsidRPr="00AA3A84" w:rsidRDefault="005D2742" w:rsidP="00CC43E5">
            <w:pPr>
              <w:pStyle w:val="a3"/>
              <w:rPr>
                <w:rFonts w:ascii="Times New Roman" w:hAnsi="Times New Roman" w:cs="Times New Roman"/>
                <w:sz w:val="24"/>
                <w:szCs w:val="24"/>
              </w:rPr>
            </w:pPr>
            <w:proofErr w:type="gramStart"/>
            <w:r w:rsidRPr="00AA3A84">
              <w:rPr>
                <w:rFonts w:ascii="Times New Roman" w:hAnsi="Times New Roman" w:cs="Times New Roman"/>
                <w:sz w:val="24"/>
                <w:szCs w:val="24"/>
              </w:rPr>
              <w:t>победителя</w:t>
            </w:r>
            <w:proofErr w:type="gramEnd"/>
          </w:p>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2 диплома призера</w:t>
            </w:r>
          </w:p>
        </w:tc>
      </w:tr>
      <w:tr w:rsidR="005D2742" w:rsidRPr="00835353" w:rsidTr="00CC43E5">
        <w:trPr>
          <w:trHeight w:val="125"/>
        </w:trPr>
        <w:tc>
          <w:tcPr>
            <w:tcW w:w="6815" w:type="dxa"/>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Районная олимпиада по русскому языку</w:t>
            </w:r>
            <w:r>
              <w:rPr>
                <w:rFonts w:ascii="Times New Roman" w:hAnsi="Times New Roman" w:cs="Times New Roman"/>
                <w:sz w:val="24"/>
                <w:szCs w:val="24"/>
              </w:rPr>
              <w:t xml:space="preserve"> </w:t>
            </w:r>
            <w:r w:rsidRPr="00AA3A84">
              <w:rPr>
                <w:rFonts w:ascii="Times New Roman" w:hAnsi="Times New Roman" w:cs="Times New Roman"/>
                <w:sz w:val="24"/>
                <w:szCs w:val="24"/>
              </w:rPr>
              <w:t xml:space="preserve">для учащихся </w:t>
            </w:r>
          </w:p>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4-х классов</w:t>
            </w:r>
          </w:p>
        </w:tc>
        <w:tc>
          <w:tcPr>
            <w:tcW w:w="3103" w:type="dxa"/>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Диплом</w:t>
            </w:r>
          </w:p>
          <w:p w:rsidR="005D2742" w:rsidRPr="00AA3A84" w:rsidRDefault="005D2742" w:rsidP="00CC43E5">
            <w:pPr>
              <w:pStyle w:val="a3"/>
              <w:rPr>
                <w:rFonts w:ascii="Times New Roman" w:hAnsi="Times New Roman" w:cs="Times New Roman"/>
                <w:sz w:val="24"/>
                <w:szCs w:val="24"/>
              </w:rPr>
            </w:pPr>
            <w:proofErr w:type="gramStart"/>
            <w:r w:rsidRPr="00AA3A84">
              <w:rPr>
                <w:rFonts w:ascii="Times New Roman" w:hAnsi="Times New Roman" w:cs="Times New Roman"/>
                <w:sz w:val="24"/>
                <w:szCs w:val="24"/>
              </w:rPr>
              <w:t>победителя</w:t>
            </w:r>
            <w:proofErr w:type="gramEnd"/>
            <w:r w:rsidRPr="00AA3A84">
              <w:rPr>
                <w:rFonts w:ascii="Times New Roman" w:hAnsi="Times New Roman" w:cs="Times New Roman"/>
                <w:sz w:val="24"/>
                <w:szCs w:val="24"/>
              </w:rPr>
              <w:t xml:space="preserve"> – 4</w:t>
            </w:r>
          </w:p>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Диплом</w:t>
            </w:r>
          </w:p>
          <w:p w:rsidR="005D2742" w:rsidRPr="00AA3A84" w:rsidRDefault="005D2742" w:rsidP="00CC43E5">
            <w:pPr>
              <w:pStyle w:val="a3"/>
              <w:rPr>
                <w:rFonts w:ascii="Times New Roman" w:hAnsi="Times New Roman" w:cs="Times New Roman"/>
                <w:sz w:val="24"/>
                <w:szCs w:val="24"/>
              </w:rPr>
            </w:pPr>
            <w:proofErr w:type="gramStart"/>
            <w:r w:rsidRPr="00AA3A84">
              <w:rPr>
                <w:rFonts w:ascii="Times New Roman" w:hAnsi="Times New Roman" w:cs="Times New Roman"/>
                <w:sz w:val="24"/>
                <w:szCs w:val="24"/>
              </w:rPr>
              <w:t>призера</w:t>
            </w:r>
            <w:proofErr w:type="gramEnd"/>
            <w:r w:rsidRPr="00AA3A84">
              <w:rPr>
                <w:rFonts w:ascii="Times New Roman" w:hAnsi="Times New Roman" w:cs="Times New Roman"/>
                <w:sz w:val="24"/>
                <w:szCs w:val="24"/>
              </w:rPr>
              <w:t xml:space="preserve"> - 2 </w:t>
            </w:r>
          </w:p>
        </w:tc>
      </w:tr>
      <w:tr w:rsidR="005D2742" w:rsidRPr="00835353" w:rsidTr="00CC43E5">
        <w:trPr>
          <w:trHeight w:val="125"/>
        </w:trPr>
        <w:tc>
          <w:tcPr>
            <w:tcW w:w="6815" w:type="dxa"/>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Районная олимпиада по математике</w:t>
            </w:r>
            <w:r>
              <w:rPr>
                <w:rFonts w:ascii="Times New Roman" w:hAnsi="Times New Roman" w:cs="Times New Roman"/>
                <w:sz w:val="24"/>
                <w:szCs w:val="24"/>
              </w:rPr>
              <w:t xml:space="preserve"> </w:t>
            </w:r>
            <w:r w:rsidRPr="00AA3A84">
              <w:rPr>
                <w:rFonts w:ascii="Times New Roman" w:hAnsi="Times New Roman" w:cs="Times New Roman"/>
                <w:sz w:val="24"/>
                <w:szCs w:val="24"/>
              </w:rPr>
              <w:t xml:space="preserve">для учащихся </w:t>
            </w:r>
          </w:p>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4-х классов</w:t>
            </w:r>
          </w:p>
        </w:tc>
        <w:tc>
          <w:tcPr>
            <w:tcW w:w="3103" w:type="dxa"/>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Диплом</w:t>
            </w:r>
          </w:p>
          <w:p w:rsidR="005D2742" w:rsidRPr="00AA3A84" w:rsidRDefault="005D2742" w:rsidP="00CC43E5">
            <w:pPr>
              <w:pStyle w:val="a3"/>
              <w:rPr>
                <w:rFonts w:ascii="Times New Roman" w:hAnsi="Times New Roman" w:cs="Times New Roman"/>
                <w:sz w:val="24"/>
                <w:szCs w:val="24"/>
              </w:rPr>
            </w:pPr>
            <w:proofErr w:type="gramStart"/>
            <w:r w:rsidRPr="00AA3A84">
              <w:rPr>
                <w:rFonts w:ascii="Times New Roman" w:hAnsi="Times New Roman" w:cs="Times New Roman"/>
                <w:sz w:val="24"/>
                <w:szCs w:val="24"/>
              </w:rPr>
              <w:t>победителя</w:t>
            </w:r>
            <w:proofErr w:type="gramEnd"/>
          </w:p>
        </w:tc>
      </w:tr>
      <w:tr w:rsidR="005D2742" w:rsidRPr="00835353" w:rsidTr="00CC43E5">
        <w:trPr>
          <w:trHeight w:val="125"/>
        </w:trPr>
        <w:tc>
          <w:tcPr>
            <w:tcW w:w="6815" w:type="dxa"/>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Городская олимпиада по математике</w:t>
            </w:r>
          </w:p>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 xml:space="preserve"> </w:t>
            </w:r>
            <w:proofErr w:type="gramStart"/>
            <w:r w:rsidRPr="00AA3A84">
              <w:rPr>
                <w:rFonts w:ascii="Times New Roman" w:hAnsi="Times New Roman" w:cs="Times New Roman"/>
                <w:sz w:val="24"/>
                <w:szCs w:val="24"/>
              </w:rPr>
              <w:t>для</w:t>
            </w:r>
            <w:proofErr w:type="gramEnd"/>
            <w:r w:rsidRPr="00AA3A84">
              <w:rPr>
                <w:rFonts w:ascii="Times New Roman" w:hAnsi="Times New Roman" w:cs="Times New Roman"/>
                <w:sz w:val="24"/>
                <w:szCs w:val="24"/>
              </w:rPr>
              <w:t xml:space="preserve"> учащихся </w:t>
            </w:r>
          </w:p>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4-х классов</w:t>
            </w:r>
          </w:p>
        </w:tc>
        <w:tc>
          <w:tcPr>
            <w:tcW w:w="3103" w:type="dxa"/>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Диплом</w:t>
            </w:r>
          </w:p>
          <w:p w:rsidR="005D2742" w:rsidRPr="00AA3A84" w:rsidRDefault="005D2742" w:rsidP="00CC43E5">
            <w:pPr>
              <w:pStyle w:val="a3"/>
              <w:rPr>
                <w:rFonts w:ascii="Times New Roman" w:hAnsi="Times New Roman" w:cs="Times New Roman"/>
                <w:sz w:val="24"/>
                <w:szCs w:val="24"/>
              </w:rPr>
            </w:pPr>
            <w:proofErr w:type="gramStart"/>
            <w:r w:rsidRPr="00AA3A84">
              <w:rPr>
                <w:rFonts w:ascii="Times New Roman" w:hAnsi="Times New Roman" w:cs="Times New Roman"/>
                <w:sz w:val="24"/>
                <w:szCs w:val="24"/>
              </w:rPr>
              <w:t>призера</w:t>
            </w:r>
            <w:proofErr w:type="gramEnd"/>
          </w:p>
        </w:tc>
      </w:tr>
      <w:tr w:rsidR="005D2742" w:rsidRPr="00835353" w:rsidTr="00CC43E5">
        <w:trPr>
          <w:trHeight w:val="125"/>
        </w:trPr>
        <w:tc>
          <w:tcPr>
            <w:tcW w:w="6815" w:type="dxa"/>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Районная НПК</w:t>
            </w:r>
          </w:p>
        </w:tc>
        <w:tc>
          <w:tcPr>
            <w:tcW w:w="3103" w:type="dxa"/>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Грамота</w:t>
            </w:r>
          </w:p>
          <w:p w:rsidR="005D2742"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 xml:space="preserve"> 2 место </w:t>
            </w:r>
          </w:p>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 xml:space="preserve">Сертификат </w:t>
            </w:r>
          </w:p>
          <w:p w:rsidR="005D2742" w:rsidRPr="00AA3A84" w:rsidRDefault="005D2742" w:rsidP="00CC43E5">
            <w:pPr>
              <w:pStyle w:val="a3"/>
              <w:rPr>
                <w:rFonts w:ascii="Times New Roman" w:hAnsi="Times New Roman" w:cs="Times New Roman"/>
                <w:sz w:val="24"/>
                <w:szCs w:val="24"/>
              </w:rPr>
            </w:pPr>
            <w:proofErr w:type="gramStart"/>
            <w:r w:rsidRPr="00AA3A84">
              <w:rPr>
                <w:rFonts w:ascii="Times New Roman" w:hAnsi="Times New Roman" w:cs="Times New Roman"/>
                <w:sz w:val="24"/>
                <w:szCs w:val="24"/>
              </w:rPr>
              <w:t>участника</w:t>
            </w:r>
            <w:proofErr w:type="gramEnd"/>
            <w:r w:rsidRPr="00AA3A84">
              <w:rPr>
                <w:rFonts w:ascii="Times New Roman" w:hAnsi="Times New Roman" w:cs="Times New Roman"/>
                <w:sz w:val="24"/>
                <w:szCs w:val="24"/>
              </w:rPr>
              <w:t xml:space="preserve"> -3 </w:t>
            </w:r>
          </w:p>
        </w:tc>
      </w:tr>
      <w:tr w:rsidR="005D2742" w:rsidRPr="00835353" w:rsidTr="00CC43E5">
        <w:trPr>
          <w:trHeight w:val="125"/>
        </w:trPr>
        <w:tc>
          <w:tcPr>
            <w:tcW w:w="6815" w:type="dxa"/>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 xml:space="preserve"> Всероссийский конкурс </w:t>
            </w:r>
          </w:p>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«Кит -  2021»</w:t>
            </w:r>
          </w:p>
        </w:tc>
        <w:tc>
          <w:tcPr>
            <w:tcW w:w="3103" w:type="dxa"/>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Диплом 1 степени</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«Федеральный проект «Укрепление общественного здоровья»</w:t>
            </w:r>
          </w:p>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Национального проекта «Демография»</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proofErr w:type="gramStart"/>
            <w:r w:rsidRPr="00AA3A84">
              <w:rPr>
                <w:rFonts w:ascii="Times New Roman" w:hAnsi="Times New Roman" w:cs="Times New Roman"/>
              </w:rPr>
              <w:t>сертификат</w:t>
            </w:r>
            <w:proofErr w:type="gramEnd"/>
            <w:r w:rsidRPr="00AA3A84">
              <w:rPr>
                <w:rFonts w:ascii="Times New Roman" w:hAnsi="Times New Roman" w:cs="Times New Roman"/>
              </w:rPr>
              <w:t xml:space="preserve"> </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Урок цифры «Искусственный интеллект в образовании»</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 xml:space="preserve">Сертификат с отличием </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 xml:space="preserve">Районный конкурс, посвященный 85-летию Кировского района </w:t>
            </w:r>
          </w:p>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«Мой район отмечает праздник свой»</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3</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 xml:space="preserve">Всероссийский конкурс «Волшебный мир </w:t>
            </w:r>
            <w:proofErr w:type="spellStart"/>
            <w:r w:rsidRPr="00AA3A84">
              <w:rPr>
                <w:rFonts w:ascii="Times New Roman" w:hAnsi="Times New Roman" w:cs="Times New Roman"/>
                <w:sz w:val="24"/>
                <w:szCs w:val="24"/>
              </w:rPr>
              <w:t>Лего</w:t>
            </w:r>
            <w:proofErr w:type="spellEnd"/>
            <w:r w:rsidRPr="00AA3A84">
              <w:rPr>
                <w:rFonts w:ascii="Times New Roman" w:hAnsi="Times New Roman" w:cs="Times New Roman"/>
                <w:sz w:val="24"/>
                <w:szCs w:val="24"/>
              </w:rPr>
              <w:t>»</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1 место</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 xml:space="preserve">Всероссийский конкурс Фото-видео работ по ПДД «Дорожная грамматика» </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1,2 место</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 xml:space="preserve">«К нам стучится Новый год» </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1,2,3 места</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Всероссийская акция «Сдай макулатуру-спаси дерево»</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 xml:space="preserve">Сертификат </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Региональный конкурс «Юннат»</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3, 3 место</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 xml:space="preserve">Региональный конкурс- акция компьютерных и художественных рисунков «Безопасные маршруты» в рамках национального проекта «Безопасные качественные дороги» </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 xml:space="preserve">Сертификат </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 xml:space="preserve">Международный конкурс «Новогодняя карусель» </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1 ,2, 2 3 место</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Городской конкурс видеороликов «Подарок Деду Морозу-2021!</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ind w:left="108"/>
              <w:rPr>
                <w:rFonts w:ascii="Times New Roman" w:hAnsi="Times New Roman" w:cs="Times New Roman"/>
              </w:rPr>
            </w:pPr>
            <w:r>
              <w:rPr>
                <w:rFonts w:ascii="Times New Roman" w:hAnsi="Times New Roman" w:cs="Times New Roman"/>
              </w:rPr>
              <w:t>1</w:t>
            </w:r>
            <w:r w:rsidRPr="00AA3A84">
              <w:rPr>
                <w:rFonts w:ascii="Times New Roman" w:hAnsi="Times New Roman" w:cs="Times New Roman"/>
              </w:rPr>
              <w:t>, 2, 3,3 место</w:t>
            </w:r>
          </w:p>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 xml:space="preserve">1 Сертификат </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 xml:space="preserve">Урок цифры «Исследование </w:t>
            </w:r>
            <w:proofErr w:type="spellStart"/>
            <w:r w:rsidRPr="00AA3A84">
              <w:rPr>
                <w:rFonts w:ascii="Times New Roman" w:hAnsi="Times New Roman" w:cs="Times New Roman"/>
                <w:sz w:val="24"/>
                <w:szCs w:val="24"/>
              </w:rPr>
              <w:t>кибератак</w:t>
            </w:r>
            <w:proofErr w:type="spellEnd"/>
            <w:r w:rsidRPr="00AA3A84">
              <w:rPr>
                <w:rFonts w:ascii="Times New Roman" w:hAnsi="Times New Roman" w:cs="Times New Roman"/>
                <w:sz w:val="24"/>
                <w:szCs w:val="24"/>
              </w:rPr>
              <w:t>»</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Сертификат</w:t>
            </w:r>
            <w:r>
              <w:rPr>
                <w:rFonts w:ascii="Times New Roman" w:hAnsi="Times New Roman" w:cs="Times New Roman"/>
              </w:rPr>
              <w:t>-</w:t>
            </w:r>
            <w:r w:rsidRPr="00AA3A84">
              <w:rPr>
                <w:rFonts w:ascii="Times New Roman" w:hAnsi="Times New Roman" w:cs="Times New Roman"/>
              </w:rPr>
              <w:t xml:space="preserve"> 14</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 xml:space="preserve">Урок цифры «Цифровое искусство: музыка и </w:t>
            </w:r>
            <w:r w:rsidRPr="00AA3A84">
              <w:rPr>
                <w:rFonts w:ascii="Times New Roman" w:hAnsi="Times New Roman" w:cs="Times New Roman"/>
                <w:sz w:val="24"/>
                <w:szCs w:val="24"/>
                <w:lang w:val="en-US"/>
              </w:rPr>
              <w:t>IT</w:t>
            </w:r>
            <w:r w:rsidRPr="00AA3A84">
              <w:rPr>
                <w:rFonts w:ascii="Times New Roman" w:hAnsi="Times New Roman" w:cs="Times New Roman"/>
                <w:sz w:val="24"/>
                <w:szCs w:val="24"/>
              </w:rPr>
              <w:t>»</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 xml:space="preserve">Сертификат </w:t>
            </w:r>
            <w:r>
              <w:rPr>
                <w:rFonts w:ascii="Times New Roman" w:hAnsi="Times New Roman" w:cs="Times New Roman"/>
              </w:rPr>
              <w:t>-</w:t>
            </w:r>
            <w:r w:rsidRPr="00AA3A84">
              <w:rPr>
                <w:rFonts w:ascii="Times New Roman" w:hAnsi="Times New Roman" w:cs="Times New Roman"/>
              </w:rPr>
              <w:t xml:space="preserve"> 15</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 xml:space="preserve">Интеллектуальный марафон </w:t>
            </w:r>
          </w:p>
        </w:tc>
        <w:tc>
          <w:tcPr>
            <w:tcW w:w="3103" w:type="dxa"/>
            <w:tcBorders>
              <w:top w:val="single" w:sz="4" w:space="0" w:color="000000"/>
              <w:left w:val="single" w:sz="4" w:space="0" w:color="000000"/>
              <w:bottom w:val="single" w:sz="4" w:space="0" w:color="000000"/>
              <w:right w:val="single" w:sz="4" w:space="0" w:color="000000"/>
            </w:tcBorders>
          </w:tcPr>
          <w:p w:rsidR="005D2742" w:rsidRPr="003A1D72" w:rsidRDefault="005D2742" w:rsidP="00CC43E5">
            <w:pPr>
              <w:pStyle w:val="a3"/>
              <w:rPr>
                <w:rFonts w:ascii="Times New Roman" w:hAnsi="Times New Roman" w:cs="Times New Roman"/>
                <w:sz w:val="24"/>
                <w:szCs w:val="24"/>
              </w:rPr>
            </w:pPr>
            <w:r>
              <w:rPr>
                <w:rFonts w:ascii="Times New Roman" w:hAnsi="Times New Roman" w:cs="Times New Roman"/>
                <w:sz w:val="24"/>
                <w:szCs w:val="24"/>
              </w:rPr>
              <w:t>Сертификат</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Заочный городской фестиваль –конкурс авторской песни «Отчизну славим и героев!»</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 xml:space="preserve">2 место </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Урок цифры «Быстрая разработка приложений»</w:t>
            </w:r>
          </w:p>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 xml:space="preserve">Всероссийская образовательная акция </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 xml:space="preserve">Сертификат 6 </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Районный фестиваль проектов «Я познаю мир»</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3 места</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lastRenderedPageBreak/>
              <w:t xml:space="preserve">Всероссийская олимпиада Смарт –Кенгуру </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ind w:left="108"/>
              <w:rPr>
                <w:rFonts w:ascii="Times New Roman" w:hAnsi="Times New Roman" w:cs="Times New Roman"/>
              </w:rPr>
            </w:pPr>
            <w:r w:rsidRPr="00AA3A84">
              <w:rPr>
                <w:rFonts w:ascii="Times New Roman" w:hAnsi="Times New Roman" w:cs="Times New Roman"/>
              </w:rPr>
              <w:t>1,2,3 место</w:t>
            </w:r>
          </w:p>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Сертификат 16</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Pr>
                <w:rFonts w:ascii="Times New Roman" w:hAnsi="Times New Roman" w:cs="Times New Roman"/>
                <w:sz w:val="24"/>
                <w:szCs w:val="24"/>
              </w:rPr>
              <w:t>Областной конкурс открыток</w:t>
            </w:r>
            <w:r w:rsidRPr="00AA3A84">
              <w:rPr>
                <w:rFonts w:ascii="Times New Roman" w:hAnsi="Times New Roman" w:cs="Times New Roman"/>
                <w:sz w:val="24"/>
                <w:szCs w:val="24"/>
              </w:rPr>
              <w:t>, посвященный Дню Матери «Букет для мамы»</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 xml:space="preserve">Сертификат </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Международный конкурс «Уж небо осенью дышало»</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1, 1место</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Всероссийский конкурс рисунков «Я в космосе»</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 xml:space="preserve">Итоги не подведены </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Районный конкурс «Наши пернатые друзья»</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 xml:space="preserve">Результатов нет </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Городской конкурс «Тебе Саратов посвящаю»</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1,2</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sz w:val="24"/>
                <w:szCs w:val="24"/>
              </w:rPr>
              <w:t>Городской конкурс «Животный мир Антарктиды»</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8"/>
                <w:szCs w:val="28"/>
              </w:rPr>
            </w:pPr>
            <w:r w:rsidRPr="00AA3A84">
              <w:rPr>
                <w:rFonts w:ascii="Times New Roman" w:hAnsi="Times New Roman" w:cs="Times New Roman"/>
              </w:rPr>
              <w:t>1,2,3</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 xml:space="preserve">Городской конкурс «Природа во круг нас» </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rPr>
            </w:pPr>
            <w:r w:rsidRPr="00AA3A84">
              <w:rPr>
                <w:rFonts w:ascii="Times New Roman" w:hAnsi="Times New Roman" w:cs="Times New Roman"/>
              </w:rPr>
              <w:t>1,2,3</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 xml:space="preserve">Региональный конкурс-акция «Безопасные маршруты» </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rPr>
            </w:pPr>
            <w:r w:rsidRPr="00AA3A84">
              <w:rPr>
                <w:rFonts w:ascii="Times New Roman" w:hAnsi="Times New Roman" w:cs="Times New Roman"/>
              </w:rPr>
              <w:t>ГРАН-ПРИ</w:t>
            </w:r>
          </w:p>
        </w:tc>
      </w:tr>
      <w:tr w:rsidR="005D2742" w:rsidRPr="005F0015" w:rsidTr="00CC43E5">
        <w:trPr>
          <w:trHeight w:val="125"/>
        </w:trPr>
        <w:tc>
          <w:tcPr>
            <w:tcW w:w="6815"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sz w:val="24"/>
                <w:szCs w:val="24"/>
              </w:rPr>
            </w:pPr>
            <w:r w:rsidRPr="00AA3A84">
              <w:rPr>
                <w:rFonts w:ascii="Times New Roman" w:hAnsi="Times New Roman" w:cs="Times New Roman"/>
                <w:sz w:val="24"/>
                <w:szCs w:val="24"/>
              </w:rPr>
              <w:t>Межрегиональный фестиваль иноязычных культур «Мы вместе»</w:t>
            </w:r>
          </w:p>
        </w:tc>
        <w:tc>
          <w:tcPr>
            <w:tcW w:w="3103" w:type="dxa"/>
            <w:tcBorders>
              <w:top w:val="single" w:sz="4" w:space="0" w:color="000000"/>
              <w:left w:val="single" w:sz="4" w:space="0" w:color="000000"/>
              <w:bottom w:val="single" w:sz="4" w:space="0" w:color="000000"/>
              <w:right w:val="single" w:sz="4" w:space="0" w:color="000000"/>
            </w:tcBorders>
          </w:tcPr>
          <w:p w:rsidR="005D2742" w:rsidRPr="00AA3A84" w:rsidRDefault="005D2742" w:rsidP="00CC43E5">
            <w:pPr>
              <w:pStyle w:val="a3"/>
              <w:rPr>
                <w:rFonts w:ascii="Times New Roman" w:hAnsi="Times New Roman" w:cs="Times New Roman"/>
              </w:rPr>
            </w:pPr>
            <w:r w:rsidRPr="00AA3A84">
              <w:rPr>
                <w:rFonts w:ascii="Times New Roman" w:hAnsi="Times New Roman" w:cs="Times New Roman"/>
              </w:rPr>
              <w:t>Диплом 1 степени</w:t>
            </w:r>
          </w:p>
        </w:tc>
      </w:tr>
    </w:tbl>
    <w:p w:rsidR="00AA3A84" w:rsidRDefault="00AA3A84" w:rsidP="00672160">
      <w:pPr>
        <w:pStyle w:val="a3"/>
        <w:jc w:val="both"/>
        <w:rPr>
          <w:rFonts w:ascii="Times New Roman" w:eastAsia="Times New Roman" w:hAnsi="Times New Roman" w:cs="Times New Roman"/>
          <w:b/>
          <w:sz w:val="24"/>
          <w:szCs w:val="24"/>
        </w:rPr>
      </w:pPr>
    </w:p>
    <w:p w:rsidR="00672160" w:rsidRPr="000B608A" w:rsidRDefault="00672160" w:rsidP="00672160">
      <w:pPr>
        <w:pStyle w:val="a3"/>
        <w:jc w:val="both"/>
        <w:rPr>
          <w:rFonts w:ascii="Times New Roman" w:hAnsi="Times New Roman" w:cs="Times New Roman"/>
          <w:color w:val="FF0000"/>
          <w:sz w:val="24"/>
          <w:szCs w:val="24"/>
        </w:rPr>
      </w:pPr>
      <w:r w:rsidRPr="000B608A">
        <w:rPr>
          <w:rFonts w:ascii="Times New Roman" w:hAnsi="Times New Roman" w:cs="Times New Roman"/>
          <w:sz w:val="24"/>
          <w:szCs w:val="24"/>
        </w:rPr>
        <w:t xml:space="preserve">В соответствии с Федеральным Законом «Об образовании в РФ» </w:t>
      </w:r>
      <w:r w:rsidR="00D169C6" w:rsidRPr="000B608A">
        <w:rPr>
          <w:rFonts w:ascii="Times New Roman" w:hAnsi="Times New Roman" w:cs="Times New Roman"/>
          <w:sz w:val="24"/>
          <w:szCs w:val="24"/>
        </w:rPr>
        <w:t>100%</w:t>
      </w:r>
      <w:r w:rsidRPr="000B608A">
        <w:rPr>
          <w:rFonts w:ascii="Times New Roman" w:hAnsi="Times New Roman" w:cs="Times New Roman"/>
          <w:sz w:val="24"/>
          <w:szCs w:val="24"/>
        </w:rPr>
        <w:t xml:space="preserve"> учащи</w:t>
      </w:r>
      <w:r w:rsidR="00D169C6" w:rsidRPr="000B608A">
        <w:rPr>
          <w:rFonts w:ascii="Times New Roman" w:hAnsi="Times New Roman" w:cs="Times New Roman"/>
          <w:sz w:val="24"/>
          <w:szCs w:val="24"/>
        </w:rPr>
        <w:t>х</w:t>
      </w:r>
      <w:r w:rsidRPr="000B608A">
        <w:rPr>
          <w:rFonts w:ascii="Times New Roman" w:hAnsi="Times New Roman" w:cs="Times New Roman"/>
          <w:sz w:val="24"/>
          <w:szCs w:val="24"/>
        </w:rPr>
        <w:t xml:space="preserve">ся начальной школы были обеспечены учебниками и пособиями за </w:t>
      </w:r>
      <w:r w:rsidR="00671043" w:rsidRPr="000B608A">
        <w:rPr>
          <w:rFonts w:ascii="Times New Roman" w:hAnsi="Times New Roman" w:cs="Times New Roman"/>
          <w:sz w:val="24"/>
          <w:szCs w:val="24"/>
        </w:rPr>
        <w:t xml:space="preserve">счет </w:t>
      </w:r>
      <w:r w:rsidRPr="000B608A">
        <w:rPr>
          <w:rFonts w:ascii="Times New Roman" w:hAnsi="Times New Roman" w:cs="Times New Roman"/>
          <w:color w:val="000000" w:themeColor="text1"/>
          <w:sz w:val="24"/>
          <w:szCs w:val="24"/>
        </w:rPr>
        <w:t>бюджет</w:t>
      </w:r>
      <w:r w:rsidR="002319DD" w:rsidRPr="000B608A">
        <w:rPr>
          <w:rFonts w:ascii="Times New Roman" w:hAnsi="Times New Roman" w:cs="Times New Roman"/>
          <w:color w:val="000000" w:themeColor="text1"/>
          <w:sz w:val="24"/>
          <w:szCs w:val="24"/>
        </w:rPr>
        <w:t>ных средств</w:t>
      </w:r>
      <w:r w:rsidRPr="000B608A">
        <w:rPr>
          <w:rFonts w:ascii="Times New Roman" w:hAnsi="Times New Roman" w:cs="Times New Roman"/>
          <w:color w:val="000000" w:themeColor="text1"/>
          <w:sz w:val="24"/>
          <w:szCs w:val="24"/>
        </w:rPr>
        <w:t xml:space="preserve">. </w:t>
      </w:r>
    </w:p>
    <w:p w:rsidR="00672160" w:rsidRDefault="00672160" w:rsidP="00672160">
      <w:pPr>
        <w:pStyle w:val="a3"/>
        <w:jc w:val="both"/>
        <w:rPr>
          <w:rFonts w:ascii="Times New Roman" w:hAnsi="Times New Roman" w:cs="Times New Roman"/>
          <w:sz w:val="24"/>
          <w:szCs w:val="24"/>
        </w:rPr>
      </w:pPr>
      <w:r w:rsidRPr="000B608A">
        <w:rPr>
          <w:rFonts w:ascii="Times New Roman" w:hAnsi="Times New Roman" w:cs="Times New Roman"/>
          <w:sz w:val="24"/>
          <w:szCs w:val="24"/>
        </w:rPr>
        <w:t xml:space="preserve">          В течение года, обучающиеся </w:t>
      </w:r>
      <w:r w:rsidR="002319DD" w:rsidRPr="000B608A">
        <w:rPr>
          <w:rFonts w:ascii="Times New Roman" w:hAnsi="Times New Roman" w:cs="Times New Roman"/>
          <w:sz w:val="24"/>
          <w:szCs w:val="24"/>
        </w:rPr>
        <w:t xml:space="preserve">реализуют проектную деятельность, </w:t>
      </w:r>
      <w:r w:rsidRPr="000B608A">
        <w:rPr>
          <w:rFonts w:ascii="Times New Roman" w:hAnsi="Times New Roman" w:cs="Times New Roman"/>
          <w:sz w:val="24"/>
          <w:szCs w:val="24"/>
        </w:rPr>
        <w:t>составляют презентации, проводят выставки рисунков, посещают экскурсии, встречаются с интересными людьми. В конце учебного года с обучающимися, родителями и педагог</w:t>
      </w:r>
      <w:r w:rsidR="002319DD" w:rsidRPr="000B608A">
        <w:rPr>
          <w:rFonts w:ascii="Times New Roman" w:hAnsi="Times New Roman" w:cs="Times New Roman"/>
          <w:sz w:val="24"/>
          <w:szCs w:val="24"/>
        </w:rPr>
        <w:t>ами</w:t>
      </w:r>
      <w:r w:rsidRPr="000B608A">
        <w:rPr>
          <w:rFonts w:ascii="Times New Roman" w:hAnsi="Times New Roman" w:cs="Times New Roman"/>
          <w:sz w:val="24"/>
          <w:szCs w:val="24"/>
        </w:rPr>
        <w:t xml:space="preserve"> проводится мониторинг.</w:t>
      </w:r>
      <w:r w:rsidRPr="00672160">
        <w:rPr>
          <w:rFonts w:ascii="Times New Roman" w:hAnsi="Times New Roman" w:cs="Times New Roman"/>
          <w:sz w:val="24"/>
          <w:szCs w:val="24"/>
        </w:rPr>
        <w:t xml:space="preserve"> </w:t>
      </w:r>
    </w:p>
    <w:p w:rsidR="00672160" w:rsidRPr="00672160" w:rsidRDefault="00672160" w:rsidP="00672160">
      <w:pPr>
        <w:pStyle w:val="a3"/>
        <w:jc w:val="both"/>
        <w:rPr>
          <w:rFonts w:ascii="Times New Roman" w:hAnsi="Times New Roman" w:cs="Times New Roman"/>
          <w:sz w:val="24"/>
          <w:szCs w:val="24"/>
        </w:rPr>
      </w:pPr>
    </w:p>
    <w:p w:rsidR="00672160" w:rsidRPr="00672160" w:rsidRDefault="00672160" w:rsidP="00D169C6">
      <w:pPr>
        <w:spacing w:after="5" w:line="267" w:lineRule="auto"/>
        <w:ind w:left="2113" w:hanging="1971"/>
        <w:jc w:val="both"/>
        <w:rPr>
          <w:rFonts w:ascii="Times New Roman" w:eastAsia="Times New Roman" w:hAnsi="Times New Roman" w:cs="Times New Roman"/>
          <w:color w:val="000000"/>
          <w:sz w:val="24"/>
          <w:lang w:eastAsia="ru-RU"/>
        </w:rPr>
      </w:pPr>
      <w:r w:rsidRPr="00672160">
        <w:rPr>
          <w:rFonts w:ascii="Times New Roman" w:eastAsia="Times New Roman" w:hAnsi="Times New Roman" w:cs="Times New Roman"/>
          <w:b/>
          <w:sz w:val="24"/>
          <w:szCs w:val="24"/>
        </w:rPr>
        <w:t xml:space="preserve"> </w:t>
      </w:r>
      <w:r w:rsidR="00D169C6">
        <w:rPr>
          <w:rFonts w:ascii="Times New Roman" w:eastAsia="Times New Roman" w:hAnsi="Times New Roman" w:cs="Times New Roman"/>
          <w:b/>
          <w:color w:val="000000"/>
          <w:sz w:val="24"/>
          <w:lang w:eastAsia="ru-RU"/>
        </w:rPr>
        <w:t>4.</w:t>
      </w:r>
      <w:r w:rsidRPr="00672160">
        <w:rPr>
          <w:rFonts w:ascii="Times New Roman" w:eastAsia="Times New Roman" w:hAnsi="Times New Roman" w:cs="Times New Roman"/>
          <w:b/>
          <w:color w:val="000000"/>
          <w:sz w:val="24"/>
          <w:lang w:eastAsia="ru-RU"/>
        </w:rPr>
        <w:t xml:space="preserve"> Организация образовательного процесса в дошкольном блоке </w:t>
      </w:r>
    </w:p>
    <w:p w:rsidR="00672160" w:rsidRPr="000B608A" w:rsidRDefault="00672160" w:rsidP="00672160">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Реализация основной образовательной программы дошкольного образования осуществляют по основным направлениям развития и образования детей, которые представлены в пяти образовательных областях: социально-коммуникативное развитие, познавательное развитие, речевое развитие, художественно-эстетическое и физическое развитие, с учетом их интеграции, через комплексно-тематическое планирование и проектную деятельность.</w:t>
      </w:r>
      <w:r w:rsidRPr="000B608A">
        <w:rPr>
          <w:rFonts w:ascii="Times New Roman" w:eastAsia="Times New Roman" w:hAnsi="Times New Roman" w:cs="Times New Roman"/>
          <w:color w:val="000000"/>
          <w:sz w:val="28"/>
          <w:lang w:eastAsia="ru-RU"/>
        </w:rPr>
        <w:t xml:space="preserve"> </w:t>
      </w:r>
    </w:p>
    <w:p w:rsidR="00672160" w:rsidRPr="000B608A" w:rsidRDefault="00672160" w:rsidP="00672160">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В ходе реализации образовательной деятельности с детьми, в режиме дня предусмотрено время как для организованной (совместной деятельности взрослого и детей), так и самостоятельной деятельности ребенка.  </w:t>
      </w:r>
    </w:p>
    <w:p w:rsidR="00672160" w:rsidRPr="000B608A" w:rsidRDefault="00672160" w:rsidP="00672160">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Организованная образовательная деятельность представляет собой организацию совместной деятельности педагога с детьми: с одним ребенком; с подгруппой детей; с целой группой детей. </w:t>
      </w:r>
    </w:p>
    <w:p w:rsidR="00672160" w:rsidRPr="000B608A" w:rsidRDefault="00672160" w:rsidP="00672160">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Выбор количества детей зависит от: возрастных и индивидуальных особенностей детей; вида деятельности (игровая, познавательно-исследовательская, двигательная, продуктивная); их интереса к данному занятию; сложности материала. </w:t>
      </w:r>
    </w:p>
    <w:p w:rsidR="00672160" w:rsidRPr="000B608A" w:rsidRDefault="00672160" w:rsidP="00672160">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Решение образовательных задач во время совместной деятельности взрослого и детей осуществляется как в виде </w:t>
      </w:r>
      <w:r w:rsidRPr="000B608A">
        <w:rPr>
          <w:rFonts w:ascii="Times New Roman" w:eastAsia="Times New Roman" w:hAnsi="Times New Roman" w:cs="Times New Roman"/>
          <w:i/>
          <w:color w:val="000000"/>
          <w:sz w:val="24"/>
          <w:lang w:eastAsia="ru-RU"/>
        </w:rPr>
        <w:t>непрерывной образовательной деятельности</w:t>
      </w:r>
      <w:r w:rsidRPr="000B608A">
        <w:rPr>
          <w:rFonts w:ascii="Times New Roman" w:eastAsia="Times New Roman" w:hAnsi="Times New Roman" w:cs="Times New Roman"/>
          <w:color w:val="000000"/>
          <w:sz w:val="24"/>
          <w:lang w:eastAsia="ru-RU"/>
        </w:rPr>
        <w:t xml:space="preserve">, так и в виде </w:t>
      </w:r>
      <w:r w:rsidRPr="000B608A">
        <w:rPr>
          <w:rFonts w:ascii="Times New Roman" w:eastAsia="Times New Roman" w:hAnsi="Times New Roman" w:cs="Times New Roman"/>
          <w:i/>
          <w:color w:val="000000"/>
          <w:sz w:val="24"/>
          <w:lang w:eastAsia="ru-RU"/>
        </w:rPr>
        <w:t>образовательной деятельности, осуществляемой в ходе режимных моментов</w:t>
      </w:r>
      <w:r w:rsidRPr="000B608A">
        <w:rPr>
          <w:rFonts w:ascii="Times New Roman" w:eastAsia="Times New Roman" w:hAnsi="Times New Roman" w:cs="Times New Roman"/>
          <w:color w:val="000000"/>
          <w:sz w:val="24"/>
          <w:lang w:eastAsia="ru-RU"/>
        </w:rPr>
        <w:t xml:space="preserve">.  </w:t>
      </w:r>
    </w:p>
    <w:p w:rsidR="00672160" w:rsidRPr="000B608A" w:rsidRDefault="00672160" w:rsidP="00672160">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i/>
          <w:color w:val="000000"/>
          <w:sz w:val="24"/>
          <w:lang w:eastAsia="ru-RU"/>
        </w:rPr>
        <w:t>Непрерывная образовательная деятельность</w:t>
      </w:r>
      <w:r w:rsidRPr="000B608A">
        <w:rPr>
          <w:rFonts w:ascii="Times New Roman" w:eastAsia="Times New Roman" w:hAnsi="Times New Roman" w:cs="Times New Roman"/>
          <w:color w:val="000000"/>
          <w:sz w:val="24"/>
          <w:lang w:eastAsia="ru-RU"/>
        </w:rPr>
        <w:t xml:space="preserve"> реализуется через  организацию различных видов детской деятельности (игровой, познавательно-исследовательской, коммуникативной, конструирование, изобразительной, музыкальной, двигательной, а так же самообслуживание и элементарный бытовой труд)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672160" w:rsidRPr="000B608A" w:rsidRDefault="00672160" w:rsidP="00672160">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lastRenderedPageBreak/>
        <w:t xml:space="preserve">В режиме дня строго соблюдается баланс между разными видами активности (умственной, физической и др.) и отдыха. </w:t>
      </w:r>
    </w:p>
    <w:p w:rsidR="00672160" w:rsidRPr="000B608A" w:rsidRDefault="00672160" w:rsidP="00672160">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Педагоги дошкольного блока используют современные технологии в работе с детьми: ИКТ, проектную деятельность, игровые, </w:t>
      </w:r>
      <w:proofErr w:type="spellStart"/>
      <w:r w:rsidRPr="000B608A">
        <w:rPr>
          <w:rFonts w:ascii="Times New Roman" w:eastAsia="Times New Roman" w:hAnsi="Times New Roman" w:cs="Times New Roman"/>
          <w:color w:val="000000"/>
          <w:sz w:val="24"/>
          <w:lang w:eastAsia="ru-RU"/>
        </w:rPr>
        <w:t>здоровьесберегающие</w:t>
      </w:r>
      <w:proofErr w:type="spellEnd"/>
      <w:r w:rsidRPr="000B608A">
        <w:rPr>
          <w:rFonts w:ascii="Times New Roman" w:eastAsia="Times New Roman" w:hAnsi="Times New Roman" w:cs="Times New Roman"/>
          <w:color w:val="000000"/>
          <w:sz w:val="24"/>
          <w:lang w:eastAsia="ru-RU"/>
        </w:rPr>
        <w:t xml:space="preserve">. </w:t>
      </w:r>
    </w:p>
    <w:p w:rsidR="006D3AAE" w:rsidRPr="000B608A" w:rsidRDefault="006D3AAE" w:rsidP="006D3AAE">
      <w:pPr>
        <w:spacing w:after="0"/>
        <w:jc w:val="both"/>
        <w:rPr>
          <w:rFonts w:ascii="Times New Roman" w:hAnsi="Times New Roman" w:cs="Times New Roman"/>
          <w:b/>
          <w:i/>
          <w:sz w:val="24"/>
          <w:szCs w:val="24"/>
        </w:rPr>
      </w:pPr>
      <w:r w:rsidRPr="000B608A">
        <w:rPr>
          <w:rFonts w:ascii="Times New Roman" w:hAnsi="Times New Roman" w:cs="Times New Roman"/>
          <w:b/>
          <w:i/>
          <w:sz w:val="24"/>
          <w:szCs w:val="24"/>
        </w:rPr>
        <w:t>Приоритетные направления работы:</w:t>
      </w:r>
    </w:p>
    <w:p w:rsidR="006D3AAE" w:rsidRPr="000B608A" w:rsidRDefault="006D3AAE" w:rsidP="006D3AAE">
      <w:pPr>
        <w:spacing w:after="0"/>
        <w:jc w:val="both"/>
        <w:rPr>
          <w:rFonts w:ascii="Times New Roman" w:hAnsi="Times New Roman" w:cs="Times New Roman"/>
          <w:sz w:val="24"/>
          <w:szCs w:val="24"/>
        </w:rPr>
      </w:pPr>
      <w:r w:rsidRPr="000B608A">
        <w:rPr>
          <w:rFonts w:ascii="Times New Roman" w:hAnsi="Times New Roman" w:cs="Times New Roman"/>
          <w:sz w:val="24"/>
          <w:szCs w:val="24"/>
        </w:rPr>
        <w:t>- физкультурно-массовое и физкультурно-спортивное;</w:t>
      </w:r>
    </w:p>
    <w:p w:rsidR="006D3AAE" w:rsidRPr="000B608A" w:rsidRDefault="006D3AAE" w:rsidP="006D3AAE">
      <w:pPr>
        <w:spacing w:after="0"/>
        <w:jc w:val="both"/>
        <w:rPr>
          <w:rFonts w:ascii="Times New Roman" w:hAnsi="Times New Roman" w:cs="Times New Roman"/>
          <w:sz w:val="24"/>
          <w:szCs w:val="24"/>
        </w:rPr>
      </w:pPr>
      <w:r w:rsidRPr="000B608A">
        <w:rPr>
          <w:rFonts w:ascii="Times New Roman" w:hAnsi="Times New Roman" w:cs="Times New Roman"/>
          <w:sz w:val="24"/>
          <w:szCs w:val="24"/>
        </w:rPr>
        <w:t>- социально-педагогическое;</w:t>
      </w:r>
    </w:p>
    <w:p w:rsidR="006D3AAE" w:rsidRPr="000B608A" w:rsidRDefault="006D3AAE" w:rsidP="006D3AAE">
      <w:pPr>
        <w:spacing w:after="0"/>
        <w:jc w:val="both"/>
        <w:rPr>
          <w:rFonts w:ascii="Times New Roman" w:hAnsi="Times New Roman" w:cs="Times New Roman"/>
          <w:sz w:val="24"/>
          <w:szCs w:val="24"/>
        </w:rPr>
      </w:pPr>
      <w:r w:rsidRPr="000B608A">
        <w:rPr>
          <w:rFonts w:ascii="Times New Roman" w:hAnsi="Times New Roman" w:cs="Times New Roman"/>
          <w:sz w:val="24"/>
          <w:szCs w:val="24"/>
        </w:rPr>
        <w:t>- оказание оздоровительных услуг, направленных на охрану и укрепление здоровья, коррекцию нарушений речи;</w:t>
      </w:r>
    </w:p>
    <w:p w:rsidR="006D3AAE" w:rsidRPr="000B608A" w:rsidRDefault="006D3AAE" w:rsidP="006D3AAE">
      <w:pPr>
        <w:spacing w:after="0"/>
        <w:jc w:val="both"/>
        <w:rPr>
          <w:rFonts w:ascii="Times New Roman" w:hAnsi="Times New Roman" w:cs="Times New Roman"/>
          <w:sz w:val="24"/>
          <w:szCs w:val="24"/>
        </w:rPr>
      </w:pPr>
      <w:r w:rsidRPr="000B608A">
        <w:rPr>
          <w:rFonts w:ascii="Times New Roman" w:hAnsi="Times New Roman" w:cs="Times New Roman"/>
          <w:sz w:val="24"/>
          <w:szCs w:val="24"/>
        </w:rPr>
        <w:t xml:space="preserve">- предшкольная подготовка. </w:t>
      </w:r>
    </w:p>
    <w:p w:rsidR="006D3AAE" w:rsidRPr="000B608A" w:rsidRDefault="006D3AAE" w:rsidP="00672160">
      <w:pPr>
        <w:spacing w:after="12" w:line="268" w:lineRule="auto"/>
        <w:ind w:left="146" w:right="153" w:firstLine="708"/>
        <w:jc w:val="both"/>
        <w:rPr>
          <w:rFonts w:ascii="Times New Roman" w:eastAsia="Times New Roman" w:hAnsi="Times New Roman" w:cs="Times New Roman"/>
          <w:color w:val="000000"/>
          <w:sz w:val="24"/>
          <w:lang w:eastAsia="ru-RU"/>
        </w:rPr>
      </w:pPr>
    </w:p>
    <w:p w:rsidR="00672160" w:rsidRPr="000B608A" w:rsidRDefault="00672160" w:rsidP="007532AC">
      <w:pPr>
        <w:spacing w:after="12" w:line="268" w:lineRule="auto"/>
        <w:ind w:left="146" w:right="153" w:hanging="146"/>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b/>
          <w:color w:val="000000"/>
          <w:sz w:val="24"/>
          <w:u w:val="single" w:color="000000"/>
          <w:lang w:eastAsia="ru-RU"/>
        </w:rPr>
        <w:t>Характеристика образовательных программ:</w:t>
      </w:r>
      <w:r w:rsidRPr="000B608A">
        <w:rPr>
          <w:rFonts w:ascii="Times New Roman" w:eastAsia="Times New Roman" w:hAnsi="Times New Roman" w:cs="Times New Roman"/>
          <w:b/>
          <w:color w:val="000000"/>
          <w:sz w:val="24"/>
          <w:lang w:eastAsia="ru-RU"/>
        </w:rPr>
        <w:t xml:space="preserve"> </w:t>
      </w:r>
    </w:p>
    <w:p w:rsidR="004A77B4" w:rsidRPr="000B608A" w:rsidRDefault="00672160" w:rsidP="004A77B4">
      <w:pPr>
        <w:pStyle w:val="a3"/>
        <w:ind w:firstLine="851"/>
        <w:jc w:val="both"/>
        <w:rPr>
          <w:rFonts w:ascii="Times New Roman" w:hAnsi="Times New Roman" w:cs="Times New Roman"/>
          <w:sz w:val="24"/>
          <w:szCs w:val="24"/>
        </w:rPr>
      </w:pPr>
      <w:r w:rsidRPr="000B608A">
        <w:rPr>
          <w:rFonts w:ascii="Times New Roman" w:hAnsi="Times New Roman" w:cs="Times New Roman"/>
          <w:sz w:val="24"/>
          <w:szCs w:val="24"/>
        </w:rPr>
        <w:t xml:space="preserve"> В дошкольном блоке</w:t>
      </w:r>
      <w:r w:rsidR="004A77B4" w:rsidRPr="000B608A">
        <w:rPr>
          <w:rFonts w:ascii="Times New Roman" w:hAnsi="Times New Roman" w:cs="Times New Roman"/>
          <w:sz w:val="24"/>
          <w:szCs w:val="24"/>
        </w:rPr>
        <w:t xml:space="preserve"> </w:t>
      </w:r>
      <w:r w:rsidRPr="000B608A">
        <w:rPr>
          <w:rFonts w:ascii="Times New Roman" w:hAnsi="Times New Roman" w:cs="Times New Roman"/>
          <w:sz w:val="24"/>
          <w:szCs w:val="24"/>
        </w:rPr>
        <w:t xml:space="preserve">прогимназии образовательная деятельность с детьми осуществляется в соответствии с Основной образовательной программой дошкольного блока прогимназии, которая разработана в соответствии с требованиями ФГОС ДО, на основе Примерной основной образовательной программы, одобренной решением федерального учебно-методического объединения по общему образованию (протокол от 20 мая 2015 г. № 2/15), </w:t>
      </w:r>
      <w:r w:rsidR="004A77B4" w:rsidRPr="000B608A">
        <w:rPr>
          <w:rFonts w:ascii="Times New Roman" w:hAnsi="Times New Roman" w:cs="Times New Roman"/>
          <w:sz w:val="24"/>
          <w:szCs w:val="24"/>
        </w:rPr>
        <w:t>примерная образовательная программа «Детство» разработанной коллективом преподавателей кафедры дошкольной педагогики Института детства Российского государственного педагогического университета им. А.И. Герцена: Т.И. Бабаевой,  А. Гогоберидзе, О.В. Солнцевой.</w:t>
      </w:r>
    </w:p>
    <w:p w:rsidR="004A77B4" w:rsidRPr="000B608A" w:rsidRDefault="004A77B4" w:rsidP="004A77B4">
      <w:pPr>
        <w:spacing w:after="0" w:line="240" w:lineRule="auto"/>
        <w:ind w:firstLine="851"/>
        <w:jc w:val="both"/>
        <w:rPr>
          <w:rFonts w:ascii="Times New Roman" w:eastAsia="Batang" w:hAnsi="Times New Roman"/>
          <w:sz w:val="24"/>
          <w:szCs w:val="24"/>
        </w:rPr>
      </w:pPr>
      <w:r w:rsidRPr="000B608A">
        <w:rPr>
          <w:rFonts w:ascii="Times New Roman" w:eastAsia="Batang" w:hAnsi="Times New Roman"/>
          <w:sz w:val="24"/>
          <w:szCs w:val="24"/>
        </w:rPr>
        <w:t>Приоритетные направления деятельности прогимназии по реализации основной общеобразовательной программы:</w:t>
      </w:r>
    </w:p>
    <w:p w:rsidR="004A77B4" w:rsidRPr="000B608A" w:rsidRDefault="004A77B4" w:rsidP="004A77B4">
      <w:pPr>
        <w:spacing w:after="0" w:line="240" w:lineRule="auto"/>
        <w:jc w:val="both"/>
        <w:rPr>
          <w:rFonts w:ascii="Times New Roman" w:eastAsia="Batang" w:hAnsi="Times New Roman"/>
          <w:sz w:val="24"/>
          <w:szCs w:val="24"/>
        </w:rPr>
      </w:pPr>
      <w:r w:rsidRPr="000B608A">
        <w:rPr>
          <w:rFonts w:ascii="Times New Roman" w:eastAsia="Batang" w:hAnsi="Times New Roman"/>
          <w:sz w:val="24"/>
          <w:szCs w:val="24"/>
        </w:rPr>
        <w:t>Образовательная программа дошкольного блока обеспечивает разностороннее развитие детей в возрасте от 1,5 до 7 лет с учетом их возрастных и индивидуальных особенностей.</w:t>
      </w:r>
    </w:p>
    <w:p w:rsidR="004A77B4" w:rsidRPr="000B608A" w:rsidRDefault="004A77B4" w:rsidP="004A77B4">
      <w:pPr>
        <w:pStyle w:val="a6"/>
        <w:ind w:firstLine="851"/>
        <w:jc w:val="both"/>
        <w:rPr>
          <w:rFonts w:eastAsia="Batang"/>
          <w:b w:val="0"/>
        </w:rPr>
      </w:pPr>
      <w:r w:rsidRPr="000B608A">
        <w:rPr>
          <w:rFonts w:eastAsia="Batang"/>
          <w:b w:val="0"/>
          <w:iCs/>
        </w:rPr>
        <w:t xml:space="preserve">Особенности организации образовательного процесса:  </w:t>
      </w:r>
    </w:p>
    <w:p w:rsidR="004A77B4" w:rsidRPr="000B608A" w:rsidRDefault="004A77B4" w:rsidP="004A77B4">
      <w:pPr>
        <w:spacing w:after="0" w:line="240" w:lineRule="auto"/>
        <w:jc w:val="both"/>
        <w:rPr>
          <w:rFonts w:ascii="Times New Roman" w:eastAsia="Batang" w:hAnsi="Times New Roman"/>
          <w:sz w:val="24"/>
          <w:szCs w:val="24"/>
        </w:rPr>
      </w:pPr>
      <w:r w:rsidRPr="000B608A">
        <w:rPr>
          <w:rFonts w:ascii="Times New Roman" w:eastAsia="Batang" w:hAnsi="Times New Roman"/>
          <w:sz w:val="24"/>
          <w:szCs w:val="24"/>
        </w:rPr>
        <w:t>Образовательный процесс осуществляется с учетом:</w:t>
      </w:r>
    </w:p>
    <w:p w:rsidR="004A77B4" w:rsidRPr="000B608A" w:rsidRDefault="004A77B4" w:rsidP="004A77B4">
      <w:pPr>
        <w:pStyle w:val="a5"/>
        <w:spacing w:after="0" w:line="240" w:lineRule="auto"/>
        <w:ind w:hanging="436"/>
        <w:jc w:val="both"/>
        <w:rPr>
          <w:rFonts w:ascii="Times New Roman" w:eastAsia="Batang" w:hAnsi="Times New Roman"/>
          <w:sz w:val="24"/>
          <w:szCs w:val="24"/>
        </w:rPr>
      </w:pPr>
      <w:r w:rsidRPr="000B608A">
        <w:rPr>
          <w:rFonts w:ascii="Times New Roman" w:eastAsia="Batang" w:hAnsi="Times New Roman"/>
          <w:sz w:val="24"/>
          <w:szCs w:val="24"/>
        </w:rPr>
        <w:t>- национально-культурных традиций;</w:t>
      </w:r>
    </w:p>
    <w:p w:rsidR="004A77B4" w:rsidRPr="000B608A" w:rsidRDefault="004A77B4" w:rsidP="004A77B4">
      <w:pPr>
        <w:pStyle w:val="a5"/>
        <w:spacing w:after="0" w:line="240" w:lineRule="auto"/>
        <w:ind w:hanging="436"/>
        <w:jc w:val="both"/>
        <w:rPr>
          <w:rFonts w:ascii="Times New Roman" w:eastAsia="Batang" w:hAnsi="Times New Roman"/>
          <w:sz w:val="24"/>
          <w:szCs w:val="24"/>
        </w:rPr>
      </w:pPr>
      <w:r w:rsidRPr="000B608A">
        <w:rPr>
          <w:rFonts w:ascii="Times New Roman" w:eastAsia="Batang" w:hAnsi="Times New Roman"/>
          <w:sz w:val="24"/>
          <w:szCs w:val="24"/>
        </w:rPr>
        <w:t>- регионально-климатических особенностей;</w:t>
      </w:r>
    </w:p>
    <w:p w:rsidR="004A77B4" w:rsidRPr="000B608A" w:rsidRDefault="004A77B4" w:rsidP="004A77B4">
      <w:pPr>
        <w:pStyle w:val="a5"/>
        <w:spacing w:after="0" w:line="240" w:lineRule="auto"/>
        <w:ind w:hanging="436"/>
        <w:jc w:val="both"/>
        <w:rPr>
          <w:rFonts w:ascii="Times New Roman" w:eastAsia="Batang" w:hAnsi="Times New Roman"/>
          <w:sz w:val="24"/>
          <w:szCs w:val="24"/>
        </w:rPr>
      </w:pPr>
      <w:r w:rsidRPr="000B608A">
        <w:rPr>
          <w:rFonts w:ascii="Times New Roman" w:eastAsia="Batang" w:hAnsi="Times New Roman"/>
          <w:sz w:val="24"/>
          <w:szCs w:val="24"/>
        </w:rPr>
        <w:t>- демографических особенностей;</w:t>
      </w:r>
    </w:p>
    <w:p w:rsidR="004A77B4" w:rsidRPr="000B608A" w:rsidRDefault="004A77B4" w:rsidP="004A77B4">
      <w:pPr>
        <w:pStyle w:val="a5"/>
        <w:spacing w:after="0" w:line="240" w:lineRule="auto"/>
        <w:ind w:hanging="436"/>
        <w:jc w:val="both"/>
        <w:rPr>
          <w:rFonts w:ascii="Times New Roman" w:eastAsia="Batang" w:hAnsi="Times New Roman"/>
          <w:sz w:val="24"/>
          <w:szCs w:val="24"/>
        </w:rPr>
      </w:pPr>
      <w:r w:rsidRPr="000B608A">
        <w:rPr>
          <w:rFonts w:ascii="Times New Roman" w:eastAsia="Batang" w:hAnsi="Times New Roman"/>
          <w:sz w:val="24"/>
          <w:szCs w:val="24"/>
        </w:rPr>
        <w:t>- материально-технической оснащенности прогимназии;</w:t>
      </w:r>
    </w:p>
    <w:p w:rsidR="004A77B4" w:rsidRPr="000B608A" w:rsidRDefault="004A77B4" w:rsidP="004A77B4">
      <w:pPr>
        <w:pStyle w:val="a5"/>
        <w:spacing w:after="0" w:line="240" w:lineRule="auto"/>
        <w:ind w:hanging="436"/>
        <w:jc w:val="both"/>
        <w:rPr>
          <w:rFonts w:ascii="Times New Roman" w:eastAsia="Batang" w:hAnsi="Times New Roman"/>
          <w:sz w:val="24"/>
          <w:szCs w:val="24"/>
        </w:rPr>
      </w:pPr>
      <w:r w:rsidRPr="000B608A">
        <w:rPr>
          <w:rFonts w:ascii="Times New Roman" w:eastAsia="Batang" w:hAnsi="Times New Roman"/>
          <w:sz w:val="24"/>
          <w:szCs w:val="24"/>
        </w:rPr>
        <w:t>- предметно-развивающей среды.</w:t>
      </w:r>
    </w:p>
    <w:p w:rsidR="004A77B4" w:rsidRPr="000B608A" w:rsidRDefault="004A77B4" w:rsidP="004A77B4">
      <w:pPr>
        <w:spacing w:after="0" w:line="240" w:lineRule="auto"/>
        <w:jc w:val="both"/>
        <w:rPr>
          <w:rFonts w:ascii="Times New Roman" w:eastAsia="Batang" w:hAnsi="Times New Roman"/>
          <w:b/>
          <w:bCs/>
          <w:sz w:val="24"/>
          <w:szCs w:val="24"/>
        </w:rPr>
      </w:pPr>
      <w:r w:rsidRPr="000B608A">
        <w:rPr>
          <w:rFonts w:ascii="Times New Roman" w:eastAsia="Batang" w:hAnsi="Times New Roman"/>
          <w:sz w:val="24"/>
          <w:szCs w:val="24"/>
        </w:rPr>
        <w:t>Содержание Программы включает совокупность образовательных областей</w:t>
      </w:r>
      <w:r w:rsidRPr="000B608A">
        <w:rPr>
          <w:rFonts w:ascii="Times New Roman" w:eastAsia="Batang" w:hAnsi="Times New Roman"/>
          <w:i/>
          <w:sz w:val="24"/>
          <w:szCs w:val="24"/>
        </w:rPr>
        <w:t>,</w:t>
      </w:r>
      <w:r w:rsidRPr="000B608A">
        <w:rPr>
          <w:rFonts w:ascii="Times New Roman" w:eastAsia="Batang" w:hAnsi="Times New Roman"/>
          <w:sz w:val="24"/>
          <w:szCs w:val="24"/>
        </w:rPr>
        <w:t xml:space="preserve">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w:t>
      </w:r>
      <w:r w:rsidRPr="000B608A">
        <w:rPr>
          <w:rFonts w:ascii="Times New Roman" w:eastAsia="Batang" w:hAnsi="Times New Roman"/>
          <w:i/>
          <w:sz w:val="24"/>
          <w:szCs w:val="24"/>
        </w:rPr>
        <w:t xml:space="preserve"> </w:t>
      </w:r>
      <w:r w:rsidRPr="000B608A">
        <w:rPr>
          <w:rFonts w:ascii="Times New Roman" w:eastAsia="Batang" w:hAnsi="Times New Roman"/>
          <w:sz w:val="24"/>
          <w:szCs w:val="24"/>
        </w:rPr>
        <w:t>Каждому направлению соответствуют определенные образовательные области:</w:t>
      </w:r>
    </w:p>
    <w:p w:rsidR="004A77B4" w:rsidRPr="000B608A" w:rsidRDefault="004A77B4" w:rsidP="004A77B4">
      <w:pPr>
        <w:pStyle w:val="a5"/>
        <w:numPr>
          <w:ilvl w:val="0"/>
          <w:numId w:val="8"/>
        </w:numPr>
        <w:spacing w:after="0" w:line="240" w:lineRule="auto"/>
        <w:ind w:left="567" w:hanging="283"/>
        <w:jc w:val="both"/>
        <w:rPr>
          <w:rFonts w:ascii="Times New Roman" w:eastAsia="Batang" w:hAnsi="Times New Roman"/>
          <w:bCs/>
          <w:sz w:val="24"/>
          <w:szCs w:val="24"/>
        </w:rPr>
      </w:pPr>
      <w:r w:rsidRPr="000B608A">
        <w:rPr>
          <w:rFonts w:ascii="Times New Roman" w:eastAsia="Batang" w:hAnsi="Times New Roman"/>
          <w:i/>
          <w:sz w:val="24"/>
          <w:szCs w:val="24"/>
        </w:rPr>
        <w:t xml:space="preserve">  </w:t>
      </w:r>
      <w:r w:rsidRPr="000B608A">
        <w:rPr>
          <w:rFonts w:ascii="Times New Roman" w:eastAsia="Batang" w:hAnsi="Times New Roman"/>
          <w:sz w:val="24"/>
          <w:szCs w:val="24"/>
        </w:rPr>
        <w:t xml:space="preserve">Физическое направление - </w:t>
      </w:r>
      <w:r w:rsidRPr="000B608A">
        <w:rPr>
          <w:rFonts w:ascii="Times New Roman" w:eastAsia="Batang" w:hAnsi="Times New Roman"/>
          <w:bCs/>
          <w:sz w:val="24"/>
          <w:szCs w:val="24"/>
        </w:rPr>
        <w:t>«Физическое развитие»;</w:t>
      </w:r>
    </w:p>
    <w:p w:rsidR="004A77B4" w:rsidRPr="000B608A" w:rsidRDefault="004A77B4" w:rsidP="004A77B4">
      <w:pPr>
        <w:pStyle w:val="a5"/>
        <w:numPr>
          <w:ilvl w:val="0"/>
          <w:numId w:val="8"/>
        </w:numPr>
        <w:spacing w:after="0" w:line="240" w:lineRule="auto"/>
        <w:ind w:left="567" w:hanging="283"/>
        <w:jc w:val="both"/>
        <w:rPr>
          <w:rFonts w:ascii="Times New Roman" w:eastAsia="Batang" w:hAnsi="Times New Roman"/>
          <w:i/>
          <w:sz w:val="24"/>
          <w:szCs w:val="24"/>
        </w:rPr>
      </w:pPr>
      <w:r w:rsidRPr="000B608A">
        <w:rPr>
          <w:rFonts w:ascii="Times New Roman" w:eastAsia="Batang" w:hAnsi="Times New Roman"/>
          <w:sz w:val="24"/>
          <w:szCs w:val="24"/>
        </w:rPr>
        <w:t xml:space="preserve"> Познавательно-речевое направление - </w:t>
      </w:r>
      <w:r w:rsidRPr="000B608A">
        <w:rPr>
          <w:rFonts w:ascii="Times New Roman" w:eastAsia="Batang" w:hAnsi="Times New Roman"/>
          <w:bCs/>
          <w:sz w:val="24"/>
          <w:szCs w:val="24"/>
        </w:rPr>
        <w:t>«Познавательное развитие», «Социал</w:t>
      </w:r>
      <w:r w:rsidR="00DE424B" w:rsidRPr="000B608A">
        <w:rPr>
          <w:rFonts w:ascii="Times New Roman" w:eastAsia="Batang" w:hAnsi="Times New Roman"/>
          <w:bCs/>
          <w:sz w:val="24"/>
          <w:szCs w:val="24"/>
        </w:rPr>
        <w:t xml:space="preserve">ьно-коммуникативное развитие», </w:t>
      </w:r>
      <w:r w:rsidRPr="000B608A">
        <w:rPr>
          <w:rFonts w:ascii="Times New Roman" w:eastAsia="Batang" w:hAnsi="Times New Roman"/>
          <w:bCs/>
          <w:sz w:val="24"/>
          <w:szCs w:val="24"/>
        </w:rPr>
        <w:t>«Речевое развитие»</w:t>
      </w:r>
      <w:r w:rsidRPr="000B608A">
        <w:rPr>
          <w:rFonts w:ascii="Times New Roman" w:eastAsia="Batang" w:hAnsi="Times New Roman"/>
          <w:i/>
          <w:sz w:val="24"/>
          <w:szCs w:val="24"/>
        </w:rPr>
        <w:t>;</w:t>
      </w:r>
    </w:p>
    <w:p w:rsidR="004A77B4" w:rsidRPr="000B608A" w:rsidRDefault="004A77B4" w:rsidP="004A77B4">
      <w:pPr>
        <w:pStyle w:val="a5"/>
        <w:numPr>
          <w:ilvl w:val="0"/>
          <w:numId w:val="8"/>
        </w:numPr>
        <w:spacing w:after="0" w:line="240" w:lineRule="auto"/>
        <w:ind w:left="567" w:hanging="283"/>
        <w:jc w:val="both"/>
        <w:rPr>
          <w:rFonts w:ascii="Times New Roman" w:eastAsia="Batang" w:hAnsi="Times New Roman"/>
          <w:bCs/>
          <w:sz w:val="24"/>
          <w:szCs w:val="24"/>
        </w:rPr>
      </w:pPr>
      <w:r w:rsidRPr="000B608A">
        <w:rPr>
          <w:rFonts w:ascii="Times New Roman" w:eastAsia="Batang" w:hAnsi="Times New Roman"/>
          <w:sz w:val="24"/>
          <w:szCs w:val="24"/>
        </w:rPr>
        <w:t>Социально-личностное направление</w:t>
      </w:r>
      <w:r w:rsidRPr="000B608A">
        <w:rPr>
          <w:rFonts w:ascii="Times New Roman" w:eastAsia="Batang" w:hAnsi="Times New Roman"/>
          <w:i/>
          <w:sz w:val="24"/>
          <w:szCs w:val="24"/>
        </w:rPr>
        <w:t xml:space="preserve"> -</w:t>
      </w:r>
      <w:r w:rsidRPr="000B608A">
        <w:rPr>
          <w:rFonts w:ascii="Times New Roman" w:eastAsia="Batang" w:hAnsi="Times New Roman"/>
          <w:bCs/>
          <w:sz w:val="24"/>
          <w:szCs w:val="24"/>
        </w:rPr>
        <w:t xml:space="preserve"> «Социально-коммуникативное развитие», «Познавательное развитие»;</w:t>
      </w:r>
    </w:p>
    <w:p w:rsidR="004A77B4" w:rsidRPr="000B608A" w:rsidRDefault="004A77B4" w:rsidP="004A77B4">
      <w:pPr>
        <w:pStyle w:val="a5"/>
        <w:numPr>
          <w:ilvl w:val="0"/>
          <w:numId w:val="8"/>
        </w:numPr>
        <w:spacing w:after="0" w:line="240" w:lineRule="auto"/>
        <w:ind w:left="567" w:hanging="283"/>
        <w:jc w:val="both"/>
        <w:rPr>
          <w:rFonts w:ascii="Times New Roman" w:eastAsia="Batang" w:hAnsi="Times New Roman"/>
          <w:bCs/>
          <w:sz w:val="24"/>
          <w:szCs w:val="24"/>
        </w:rPr>
      </w:pPr>
      <w:r w:rsidRPr="000B608A">
        <w:rPr>
          <w:rFonts w:ascii="Times New Roman" w:eastAsia="Batang" w:hAnsi="Times New Roman"/>
          <w:sz w:val="24"/>
          <w:szCs w:val="24"/>
        </w:rPr>
        <w:t xml:space="preserve">Художественно-эстетическое направление - </w:t>
      </w:r>
      <w:r w:rsidRPr="000B608A">
        <w:rPr>
          <w:rFonts w:ascii="Times New Roman" w:eastAsia="Batang" w:hAnsi="Times New Roman"/>
          <w:bCs/>
          <w:sz w:val="24"/>
          <w:szCs w:val="24"/>
        </w:rPr>
        <w:t>«Художественно-эстетическое развитие», «Речевое развитие».</w:t>
      </w:r>
    </w:p>
    <w:p w:rsidR="004A77B4" w:rsidRPr="000B608A" w:rsidRDefault="004A77B4" w:rsidP="004A77B4">
      <w:pPr>
        <w:pStyle w:val="a5"/>
        <w:spacing w:after="0" w:line="240" w:lineRule="auto"/>
        <w:ind w:left="567"/>
        <w:jc w:val="both"/>
        <w:rPr>
          <w:rFonts w:ascii="Times New Roman" w:eastAsia="Batang" w:hAnsi="Times New Roman"/>
          <w:bCs/>
          <w:sz w:val="24"/>
          <w:szCs w:val="24"/>
        </w:rPr>
      </w:pPr>
    </w:p>
    <w:p w:rsidR="004A77B4" w:rsidRPr="00AA3A84" w:rsidRDefault="004A77B4" w:rsidP="00AA3A84">
      <w:pPr>
        <w:keepNext/>
        <w:keepLines/>
        <w:shd w:val="clear" w:color="auto" w:fill="FFFFFF" w:themeFill="background1"/>
        <w:spacing w:after="4"/>
        <w:ind w:left="10" w:right="24" w:hanging="10"/>
        <w:outlineLvl w:val="1"/>
        <w:rPr>
          <w:rFonts w:ascii="Times New Roman" w:eastAsia="Times New Roman" w:hAnsi="Times New Roman" w:cs="Times New Roman"/>
          <w:b/>
          <w:color w:val="000000"/>
          <w:sz w:val="24"/>
          <w:u w:val="single"/>
          <w:lang w:eastAsia="ru-RU"/>
        </w:rPr>
      </w:pPr>
      <w:r w:rsidRPr="00AA3A84">
        <w:rPr>
          <w:rFonts w:ascii="Times New Roman" w:eastAsia="Times New Roman" w:hAnsi="Times New Roman" w:cs="Times New Roman"/>
          <w:b/>
          <w:color w:val="000000"/>
          <w:sz w:val="24"/>
          <w:u w:val="single"/>
          <w:lang w:eastAsia="ru-RU"/>
        </w:rPr>
        <w:t xml:space="preserve">Эффективность образовательной работы в дошкольном блоке </w:t>
      </w:r>
    </w:p>
    <w:p w:rsidR="004A77B4" w:rsidRPr="00AA3A84" w:rsidRDefault="004A77B4" w:rsidP="00AA3A84">
      <w:pPr>
        <w:shd w:val="clear" w:color="auto" w:fill="FFFFFF" w:themeFill="background1"/>
        <w:spacing w:after="12" w:line="268" w:lineRule="auto"/>
        <w:ind w:left="146" w:right="153" w:firstLine="708"/>
        <w:jc w:val="both"/>
        <w:rPr>
          <w:rFonts w:ascii="Times New Roman" w:eastAsia="Times New Roman" w:hAnsi="Times New Roman" w:cs="Times New Roman"/>
          <w:color w:val="000000"/>
          <w:sz w:val="24"/>
          <w:lang w:eastAsia="ru-RU"/>
        </w:rPr>
      </w:pPr>
      <w:r w:rsidRPr="00AA3A84">
        <w:rPr>
          <w:rFonts w:ascii="Times New Roman" w:eastAsia="Times New Roman" w:hAnsi="Times New Roman" w:cs="Times New Roman"/>
          <w:color w:val="000000"/>
          <w:sz w:val="24"/>
          <w:lang w:eastAsia="ru-RU"/>
        </w:rPr>
        <w:t xml:space="preserve">В рамках мониторинга, в течение учебного года, проводилось регулярное обследование дошкольников с целью: </w:t>
      </w:r>
    </w:p>
    <w:p w:rsidR="004A77B4" w:rsidRPr="00AA3A84" w:rsidRDefault="004A77B4" w:rsidP="00AA3A84">
      <w:pPr>
        <w:shd w:val="clear" w:color="auto" w:fill="FFFFFF" w:themeFill="background1"/>
        <w:spacing w:after="12" w:line="268" w:lineRule="auto"/>
        <w:ind w:left="156" w:right="153" w:hanging="10"/>
        <w:jc w:val="both"/>
        <w:rPr>
          <w:rFonts w:ascii="Times New Roman" w:eastAsia="Times New Roman" w:hAnsi="Times New Roman" w:cs="Times New Roman"/>
          <w:color w:val="000000"/>
          <w:sz w:val="24"/>
          <w:lang w:eastAsia="ru-RU"/>
        </w:rPr>
      </w:pPr>
      <w:r w:rsidRPr="00AA3A84">
        <w:rPr>
          <w:rFonts w:ascii="Times New Roman" w:eastAsia="Times New Roman" w:hAnsi="Times New Roman" w:cs="Times New Roman"/>
          <w:color w:val="000000"/>
          <w:sz w:val="24"/>
          <w:lang w:eastAsia="ru-RU"/>
        </w:rPr>
        <w:t>- отслеживания динамики развития детей всех дошкольных групп и уровня освоения основной общеобразовательной программы дошкольного образования,</w:t>
      </w:r>
    </w:p>
    <w:p w:rsidR="004A77B4" w:rsidRPr="00AA3A84" w:rsidRDefault="00762481" w:rsidP="00AA3A84">
      <w:pPr>
        <w:shd w:val="clear" w:color="auto" w:fill="FFFFFF" w:themeFill="background1"/>
        <w:spacing w:after="12" w:line="268" w:lineRule="auto"/>
        <w:ind w:left="156" w:right="153" w:hanging="10"/>
        <w:jc w:val="both"/>
        <w:rPr>
          <w:rFonts w:ascii="Times New Roman" w:eastAsia="Times New Roman" w:hAnsi="Times New Roman" w:cs="Times New Roman"/>
          <w:color w:val="000000"/>
          <w:sz w:val="24"/>
          <w:lang w:eastAsia="ru-RU"/>
        </w:rPr>
      </w:pPr>
      <w:r w:rsidRPr="00AA3A84">
        <w:rPr>
          <w:rFonts w:ascii="Times New Roman" w:eastAsia="Times New Roman" w:hAnsi="Times New Roman" w:cs="Times New Roman"/>
          <w:color w:val="000000"/>
          <w:sz w:val="24"/>
          <w:lang w:eastAsia="ru-RU"/>
        </w:rPr>
        <w:t xml:space="preserve"> - выявления уровня </w:t>
      </w:r>
      <w:r w:rsidR="004A77B4" w:rsidRPr="00AA3A84">
        <w:rPr>
          <w:rFonts w:ascii="Times New Roman" w:eastAsia="Times New Roman" w:hAnsi="Times New Roman" w:cs="Times New Roman"/>
          <w:color w:val="000000"/>
          <w:sz w:val="24"/>
          <w:lang w:eastAsia="ru-RU"/>
        </w:rPr>
        <w:t xml:space="preserve">адаптации вновь принятых детей. </w:t>
      </w:r>
    </w:p>
    <w:p w:rsidR="00762481" w:rsidRPr="00AA3A84" w:rsidRDefault="004A77B4" w:rsidP="00AA3A84">
      <w:pPr>
        <w:shd w:val="clear" w:color="auto" w:fill="FFFFFF" w:themeFill="background1"/>
        <w:spacing w:after="12" w:line="268" w:lineRule="auto"/>
        <w:ind w:left="146" w:right="153" w:firstLine="708"/>
        <w:jc w:val="both"/>
        <w:rPr>
          <w:rFonts w:ascii="Times New Roman" w:eastAsia="Times New Roman" w:hAnsi="Times New Roman" w:cs="Times New Roman"/>
          <w:color w:val="000000"/>
          <w:sz w:val="24"/>
          <w:lang w:eastAsia="ru-RU"/>
        </w:rPr>
      </w:pPr>
      <w:r w:rsidRPr="00AA3A84">
        <w:rPr>
          <w:rFonts w:ascii="Times New Roman" w:eastAsia="Times New Roman" w:hAnsi="Times New Roman" w:cs="Times New Roman"/>
          <w:color w:val="000000"/>
          <w:sz w:val="24"/>
          <w:lang w:eastAsia="ru-RU"/>
        </w:rPr>
        <w:lastRenderedPageBreak/>
        <w:t>С этой целью используется педагогическое наблюдение за детьми в различных видах совместной деятельности детей и взрослых, самостоятельной деятельности детей и оценивается в целом по 3 уровням. Обследования проводят педагог-психолог, воспитатели дошколь</w:t>
      </w:r>
      <w:r w:rsidR="00AA3A84" w:rsidRPr="00AA3A84">
        <w:rPr>
          <w:rFonts w:ascii="Times New Roman" w:eastAsia="Times New Roman" w:hAnsi="Times New Roman" w:cs="Times New Roman"/>
          <w:color w:val="000000"/>
          <w:sz w:val="24"/>
          <w:lang w:eastAsia="ru-RU"/>
        </w:rPr>
        <w:t>ных групп, старший воспитатель,</w:t>
      </w:r>
      <w:r w:rsidRPr="00AA3A84">
        <w:rPr>
          <w:rFonts w:ascii="Times New Roman" w:eastAsia="Times New Roman" w:hAnsi="Times New Roman" w:cs="Times New Roman"/>
          <w:color w:val="000000"/>
          <w:sz w:val="24"/>
          <w:lang w:eastAsia="ru-RU"/>
        </w:rPr>
        <w:t xml:space="preserve"> музыкальный руководитель и инструктор по физической культуре. Результаты используются исключительно для решения следующих образовательных задач:</w:t>
      </w:r>
    </w:p>
    <w:p w:rsidR="004A77B4" w:rsidRPr="00AA3A84" w:rsidRDefault="00762481" w:rsidP="00AA3A84">
      <w:pPr>
        <w:shd w:val="clear" w:color="auto" w:fill="FFFFFF" w:themeFill="background1"/>
        <w:spacing w:after="12" w:line="268" w:lineRule="auto"/>
        <w:ind w:right="153"/>
        <w:jc w:val="both"/>
        <w:rPr>
          <w:rFonts w:ascii="Times New Roman" w:eastAsia="Times New Roman" w:hAnsi="Times New Roman" w:cs="Times New Roman"/>
          <w:color w:val="000000"/>
          <w:sz w:val="24"/>
          <w:lang w:eastAsia="ru-RU"/>
        </w:rPr>
      </w:pPr>
      <w:r w:rsidRPr="00AA3A84">
        <w:rPr>
          <w:rFonts w:ascii="Times New Roman" w:eastAsia="Times New Roman" w:hAnsi="Times New Roman" w:cs="Times New Roman"/>
          <w:color w:val="000000"/>
          <w:sz w:val="24"/>
          <w:lang w:eastAsia="ru-RU"/>
        </w:rPr>
        <w:t xml:space="preserve">       </w:t>
      </w:r>
      <w:r w:rsidR="004A77B4" w:rsidRPr="00AA3A84">
        <w:rPr>
          <w:rFonts w:ascii="Times New Roman" w:eastAsia="Times New Roman" w:hAnsi="Times New Roman" w:cs="Times New Roman"/>
          <w:color w:val="000000"/>
          <w:sz w:val="24"/>
          <w:lang w:eastAsia="ru-RU"/>
        </w:rPr>
        <w:t xml:space="preserve"> </w:t>
      </w:r>
      <w:r w:rsidR="004A77B4" w:rsidRPr="00AA3A84">
        <w:rPr>
          <w:rFonts w:ascii="Segoe UI Symbol" w:eastAsia="Segoe UI Symbol" w:hAnsi="Segoe UI Symbol" w:cs="Segoe UI Symbol"/>
          <w:color w:val="000000"/>
          <w:sz w:val="24"/>
          <w:lang w:eastAsia="ru-RU"/>
        </w:rPr>
        <w:t></w:t>
      </w:r>
      <w:r w:rsidR="004A77B4" w:rsidRPr="00AA3A84">
        <w:rPr>
          <w:rFonts w:ascii="Arial" w:eastAsia="Arial" w:hAnsi="Arial" w:cs="Arial"/>
          <w:color w:val="000000"/>
          <w:sz w:val="24"/>
          <w:lang w:eastAsia="ru-RU"/>
        </w:rPr>
        <w:t xml:space="preserve"> </w:t>
      </w:r>
      <w:proofErr w:type="gramStart"/>
      <w:r w:rsidR="004A77B4" w:rsidRPr="00AA3A84">
        <w:rPr>
          <w:rFonts w:ascii="Times New Roman" w:eastAsia="Times New Roman" w:hAnsi="Times New Roman" w:cs="Times New Roman"/>
          <w:color w:val="000000"/>
          <w:sz w:val="24"/>
          <w:lang w:eastAsia="ru-RU"/>
        </w:rPr>
        <w:t>индивидуализации</w:t>
      </w:r>
      <w:proofErr w:type="gramEnd"/>
      <w:r w:rsidR="004A77B4" w:rsidRPr="00AA3A84">
        <w:rPr>
          <w:rFonts w:ascii="Times New Roman" w:eastAsia="Times New Roman" w:hAnsi="Times New Roman" w:cs="Times New Roman"/>
          <w:color w:val="000000"/>
          <w:sz w:val="24"/>
          <w:lang w:eastAsia="ru-RU"/>
        </w:rPr>
        <w:t xml:space="preserve"> образования, </w:t>
      </w:r>
    </w:p>
    <w:p w:rsidR="004A77B4" w:rsidRPr="00AA3A84" w:rsidRDefault="00762481" w:rsidP="00AA3A84">
      <w:pPr>
        <w:shd w:val="clear" w:color="auto" w:fill="FFFFFF" w:themeFill="background1"/>
        <w:spacing w:after="12" w:line="268" w:lineRule="auto"/>
        <w:ind w:right="153"/>
        <w:jc w:val="both"/>
        <w:rPr>
          <w:rFonts w:ascii="Times New Roman" w:eastAsia="Times New Roman" w:hAnsi="Times New Roman" w:cs="Times New Roman"/>
          <w:color w:val="000000"/>
          <w:sz w:val="24"/>
          <w:lang w:eastAsia="ru-RU"/>
        </w:rPr>
      </w:pPr>
      <w:r w:rsidRPr="00AA3A84">
        <w:rPr>
          <w:rFonts w:eastAsia="Segoe UI Symbol" w:cs="Segoe UI Symbol"/>
          <w:color w:val="000000"/>
          <w:sz w:val="24"/>
          <w:lang w:eastAsia="ru-RU"/>
        </w:rPr>
        <w:t xml:space="preserve">         </w:t>
      </w:r>
      <w:r w:rsidR="004A77B4" w:rsidRPr="00AA3A84">
        <w:rPr>
          <w:rFonts w:ascii="Segoe UI Symbol" w:eastAsia="Segoe UI Symbol" w:hAnsi="Segoe UI Symbol" w:cs="Segoe UI Symbol"/>
          <w:color w:val="000000"/>
          <w:sz w:val="24"/>
          <w:lang w:eastAsia="ru-RU"/>
        </w:rPr>
        <w:t></w:t>
      </w:r>
      <w:r w:rsidR="004A77B4" w:rsidRPr="00AA3A84">
        <w:rPr>
          <w:rFonts w:ascii="Arial" w:eastAsia="Arial" w:hAnsi="Arial" w:cs="Arial"/>
          <w:color w:val="000000"/>
          <w:sz w:val="24"/>
          <w:lang w:eastAsia="ru-RU"/>
        </w:rPr>
        <w:t xml:space="preserve"> </w:t>
      </w:r>
      <w:proofErr w:type="gramStart"/>
      <w:r w:rsidR="004A77B4" w:rsidRPr="00AA3A84">
        <w:rPr>
          <w:rFonts w:ascii="Times New Roman" w:eastAsia="Times New Roman" w:hAnsi="Times New Roman" w:cs="Times New Roman"/>
          <w:color w:val="000000"/>
          <w:sz w:val="24"/>
          <w:lang w:eastAsia="ru-RU"/>
        </w:rPr>
        <w:t>оптимизации</w:t>
      </w:r>
      <w:proofErr w:type="gramEnd"/>
      <w:r w:rsidR="004A77B4" w:rsidRPr="00AA3A84">
        <w:rPr>
          <w:rFonts w:ascii="Times New Roman" w:eastAsia="Times New Roman" w:hAnsi="Times New Roman" w:cs="Times New Roman"/>
          <w:color w:val="000000"/>
          <w:sz w:val="24"/>
          <w:lang w:eastAsia="ru-RU"/>
        </w:rPr>
        <w:t xml:space="preserve"> работы с группой детей. </w:t>
      </w:r>
    </w:p>
    <w:p w:rsidR="00762481" w:rsidRDefault="00762481" w:rsidP="00AA3A84">
      <w:pPr>
        <w:keepNext/>
        <w:keepLines/>
        <w:shd w:val="clear" w:color="auto" w:fill="FFFFFF" w:themeFill="background1"/>
        <w:spacing w:after="4"/>
        <w:ind w:left="10" w:right="22" w:hanging="10"/>
        <w:jc w:val="center"/>
        <w:outlineLvl w:val="1"/>
        <w:rPr>
          <w:rFonts w:ascii="Times New Roman" w:eastAsia="Times New Roman" w:hAnsi="Times New Roman" w:cs="Times New Roman"/>
          <w:b/>
          <w:i/>
          <w:color w:val="000000"/>
          <w:sz w:val="24"/>
          <w:szCs w:val="24"/>
          <w:lang w:eastAsia="ru-RU"/>
        </w:rPr>
      </w:pPr>
      <w:r w:rsidRPr="00AA3A84">
        <w:rPr>
          <w:rFonts w:ascii="Times New Roman" w:eastAsia="Times New Roman" w:hAnsi="Times New Roman" w:cs="Times New Roman"/>
          <w:b/>
          <w:i/>
          <w:color w:val="000000"/>
          <w:sz w:val="24"/>
          <w:lang w:eastAsia="ru-RU"/>
        </w:rPr>
        <w:t>Результаты образовательной деятельности с детьми</w:t>
      </w:r>
      <w:r w:rsidRPr="00AA3A84">
        <w:rPr>
          <w:rFonts w:ascii="Times New Roman" w:eastAsia="Times New Roman" w:hAnsi="Times New Roman" w:cs="Times New Roman"/>
          <w:b/>
          <w:i/>
          <w:color w:val="000000"/>
          <w:sz w:val="28"/>
          <w:lang w:eastAsia="ru-RU"/>
        </w:rPr>
        <w:t xml:space="preserve"> </w:t>
      </w:r>
      <w:r w:rsidR="00700548" w:rsidRPr="00AA3A84">
        <w:rPr>
          <w:rFonts w:ascii="Times New Roman" w:eastAsia="Times New Roman" w:hAnsi="Times New Roman" w:cs="Times New Roman"/>
          <w:b/>
          <w:i/>
          <w:color w:val="000000"/>
          <w:sz w:val="24"/>
          <w:szCs w:val="24"/>
          <w:lang w:eastAsia="ru-RU"/>
        </w:rPr>
        <w:t>дошкольного возраста</w:t>
      </w:r>
    </w:p>
    <w:tbl>
      <w:tblPr>
        <w:tblStyle w:val="ab"/>
        <w:tblW w:w="10916" w:type="dxa"/>
        <w:tblInd w:w="-743" w:type="dxa"/>
        <w:tblLook w:val="04A0" w:firstRow="1" w:lastRow="0" w:firstColumn="1" w:lastColumn="0" w:noHBand="0" w:noVBand="1"/>
      </w:tblPr>
      <w:tblGrid>
        <w:gridCol w:w="1605"/>
        <w:gridCol w:w="828"/>
        <w:gridCol w:w="958"/>
        <w:gridCol w:w="978"/>
        <w:gridCol w:w="974"/>
        <w:gridCol w:w="956"/>
        <w:gridCol w:w="936"/>
        <w:gridCol w:w="886"/>
        <w:gridCol w:w="883"/>
        <w:gridCol w:w="940"/>
        <w:gridCol w:w="972"/>
      </w:tblGrid>
      <w:tr w:rsidR="00A46969" w:rsidRPr="00FA1943" w:rsidTr="001E7A80">
        <w:tc>
          <w:tcPr>
            <w:tcW w:w="1605" w:type="dxa"/>
            <w:vMerge w:val="restart"/>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Средний показатель по группе в баллах </w:t>
            </w:r>
          </w:p>
          <w:p w:rsidR="00A46969" w:rsidRPr="00A46969" w:rsidRDefault="00A46969" w:rsidP="001E7A80">
            <w:pPr>
              <w:pStyle w:val="a3"/>
              <w:rPr>
                <w:rFonts w:ascii="Times New Roman" w:hAnsi="Times New Roman" w:cs="Times New Roman"/>
                <w:sz w:val="24"/>
                <w:szCs w:val="24"/>
              </w:rPr>
            </w:pPr>
            <w:proofErr w:type="gramStart"/>
            <w:r w:rsidRPr="00A46969">
              <w:rPr>
                <w:rFonts w:ascii="Times New Roman" w:hAnsi="Times New Roman" w:cs="Times New Roman"/>
                <w:sz w:val="24"/>
                <w:szCs w:val="24"/>
              </w:rPr>
              <w:t>по</w:t>
            </w:r>
            <w:proofErr w:type="gramEnd"/>
            <w:r w:rsidRPr="00A46969">
              <w:rPr>
                <w:rFonts w:ascii="Times New Roman" w:hAnsi="Times New Roman" w:cs="Times New Roman"/>
                <w:sz w:val="24"/>
                <w:szCs w:val="24"/>
              </w:rPr>
              <w:t xml:space="preserve"> областям</w:t>
            </w:r>
          </w:p>
        </w:tc>
        <w:tc>
          <w:tcPr>
            <w:tcW w:w="1786" w:type="dxa"/>
            <w:gridSpan w:val="2"/>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Физическое развитие  </w:t>
            </w:r>
          </w:p>
        </w:tc>
        <w:tc>
          <w:tcPr>
            <w:tcW w:w="1952" w:type="dxa"/>
            <w:gridSpan w:val="2"/>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Социально-коммуникативно развитие</w:t>
            </w:r>
          </w:p>
        </w:tc>
        <w:tc>
          <w:tcPr>
            <w:tcW w:w="1892" w:type="dxa"/>
            <w:gridSpan w:val="2"/>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Познавательное развитие</w:t>
            </w:r>
          </w:p>
        </w:tc>
        <w:tc>
          <w:tcPr>
            <w:tcW w:w="1769" w:type="dxa"/>
            <w:gridSpan w:val="2"/>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Речевое развитие</w:t>
            </w:r>
          </w:p>
        </w:tc>
        <w:tc>
          <w:tcPr>
            <w:tcW w:w="1912" w:type="dxa"/>
            <w:gridSpan w:val="2"/>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Художественно-эстетическое развитие</w:t>
            </w:r>
          </w:p>
        </w:tc>
      </w:tr>
      <w:tr w:rsidR="00A46969" w:rsidRPr="00FA1943" w:rsidTr="001E7A80">
        <w:tc>
          <w:tcPr>
            <w:tcW w:w="1605" w:type="dxa"/>
            <w:vMerge/>
          </w:tcPr>
          <w:p w:rsidR="00A46969" w:rsidRPr="00A46969" w:rsidRDefault="00A46969" w:rsidP="001E7A80">
            <w:pPr>
              <w:pStyle w:val="a3"/>
              <w:rPr>
                <w:rFonts w:ascii="Times New Roman" w:hAnsi="Times New Roman" w:cs="Times New Roman"/>
                <w:sz w:val="24"/>
                <w:szCs w:val="24"/>
              </w:rPr>
            </w:pPr>
          </w:p>
        </w:tc>
        <w:tc>
          <w:tcPr>
            <w:tcW w:w="828"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2021 уч. г.</w:t>
            </w:r>
          </w:p>
        </w:tc>
        <w:tc>
          <w:tcPr>
            <w:tcW w:w="958"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2022</w:t>
            </w:r>
          </w:p>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уч. г.</w:t>
            </w:r>
          </w:p>
        </w:tc>
        <w:tc>
          <w:tcPr>
            <w:tcW w:w="978"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2021 уч. г.</w:t>
            </w:r>
          </w:p>
        </w:tc>
        <w:tc>
          <w:tcPr>
            <w:tcW w:w="974"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2022</w:t>
            </w:r>
          </w:p>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уч. г.</w:t>
            </w:r>
          </w:p>
        </w:tc>
        <w:tc>
          <w:tcPr>
            <w:tcW w:w="956"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2021 уч. г.</w:t>
            </w:r>
          </w:p>
        </w:tc>
        <w:tc>
          <w:tcPr>
            <w:tcW w:w="936"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2022</w:t>
            </w:r>
          </w:p>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уч. г.</w:t>
            </w:r>
          </w:p>
        </w:tc>
        <w:tc>
          <w:tcPr>
            <w:tcW w:w="886"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2021 уч. г.</w:t>
            </w:r>
          </w:p>
        </w:tc>
        <w:tc>
          <w:tcPr>
            <w:tcW w:w="883"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2022</w:t>
            </w:r>
          </w:p>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уч. г.</w:t>
            </w:r>
          </w:p>
        </w:tc>
        <w:tc>
          <w:tcPr>
            <w:tcW w:w="940"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2021 уч. г.</w:t>
            </w:r>
          </w:p>
        </w:tc>
        <w:tc>
          <w:tcPr>
            <w:tcW w:w="972"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2022</w:t>
            </w:r>
          </w:p>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уч. г.</w:t>
            </w:r>
          </w:p>
        </w:tc>
      </w:tr>
      <w:tr w:rsidR="00A46969" w:rsidRPr="00FA1943" w:rsidTr="001E7A80">
        <w:tc>
          <w:tcPr>
            <w:tcW w:w="1605"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Высокий УР </w:t>
            </w:r>
          </w:p>
        </w:tc>
        <w:tc>
          <w:tcPr>
            <w:tcW w:w="828"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72% </w:t>
            </w:r>
          </w:p>
        </w:tc>
        <w:tc>
          <w:tcPr>
            <w:tcW w:w="958"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74% </w:t>
            </w:r>
          </w:p>
        </w:tc>
        <w:tc>
          <w:tcPr>
            <w:tcW w:w="978"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46% </w:t>
            </w:r>
          </w:p>
        </w:tc>
        <w:tc>
          <w:tcPr>
            <w:tcW w:w="974"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48% </w:t>
            </w:r>
          </w:p>
        </w:tc>
        <w:tc>
          <w:tcPr>
            <w:tcW w:w="956"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63% </w:t>
            </w:r>
          </w:p>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 </w:t>
            </w:r>
          </w:p>
        </w:tc>
        <w:tc>
          <w:tcPr>
            <w:tcW w:w="936"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68% </w:t>
            </w:r>
          </w:p>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 </w:t>
            </w:r>
          </w:p>
        </w:tc>
        <w:tc>
          <w:tcPr>
            <w:tcW w:w="886" w:type="dxa"/>
          </w:tcPr>
          <w:p w:rsidR="00A46969" w:rsidRPr="00A46969" w:rsidRDefault="00A46969" w:rsidP="001E7A80">
            <w:pPr>
              <w:pStyle w:val="a3"/>
              <w:jc w:val="center"/>
              <w:rPr>
                <w:rFonts w:ascii="Times New Roman" w:hAnsi="Times New Roman" w:cs="Times New Roman"/>
                <w:sz w:val="24"/>
                <w:szCs w:val="24"/>
              </w:rPr>
            </w:pPr>
            <w:r w:rsidRPr="00A46969">
              <w:rPr>
                <w:rFonts w:ascii="Times New Roman" w:hAnsi="Times New Roman" w:cs="Times New Roman"/>
                <w:sz w:val="24"/>
                <w:szCs w:val="24"/>
              </w:rPr>
              <w:t>37%</w:t>
            </w:r>
          </w:p>
        </w:tc>
        <w:tc>
          <w:tcPr>
            <w:tcW w:w="883"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51% </w:t>
            </w:r>
          </w:p>
        </w:tc>
        <w:tc>
          <w:tcPr>
            <w:tcW w:w="940"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38% </w:t>
            </w:r>
          </w:p>
        </w:tc>
        <w:tc>
          <w:tcPr>
            <w:tcW w:w="972"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49% </w:t>
            </w:r>
          </w:p>
        </w:tc>
      </w:tr>
      <w:tr w:rsidR="00A46969" w:rsidRPr="00FA1943" w:rsidTr="001E7A80">
        <w:trPr>
          <w:trHeight w:val="473"/>
        </w:trPr>
        <w:tc>
          <w:tcPr>
            <w:tcW w:w="1605"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Средний УР </w:t>
            </w:r>
          </w:p>
        </w:tc>
        <w:tc>
          <w:tcPr>
            <w:tcW w:w="828"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28% </w:t>
            </w:r>
          </w:p>
        </w:tc>
        <w:tc>
          <w:tcPr>
            <w:tcW w:w="958"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26% </w:t>
            </w:r>
          </w:p>
        </w:tc>
        <w:tc>
          <w:tcPr>
            <w:tcW w:w="978"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53% </w:t>
            </w:r>
          </w:p>
        </w:tc>
        <w:tc>
          <w:tcPr>
            <w:tcW w:w="974"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56% </w:t>
            </w:r>
          </w:p>
        </w:tc>
        <w:tc>
          <w:tcPr>
            <w:tcW w:w="956"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37% </w:t>
            </w:r>
          </w:p>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 </w:t>
            </w:r>
          </w:p>
        </w:tc>
        <w:tc>
          <w:tcPr>
            <w:tcW w:w="936"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32% </w:t>
            </w:r>
          </w:p>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 </w:t>
            </w:r>
          </w:p>
        </w:tc>
        <w:tc>
          <w:tcPr>
            <w:tcW w:w="886" w:type="dxa"/>
          </w:tcPr>
          <w:p w:rsidR="00A46969" w:rsidRPr="00A46969" w:rsidRDefault="00A46969" w:rsidP="001E7A80">
            <w:pPr>
              <w:pStyle w:val="a3"/>
              <w:jc w:val="center"/>
              <w:rPr>
                <w:rFonts w:ascii="Times New Roman" w:hAnsi="Times New Roman" w:cs="Times New Roman"/>
                <w:sz w:val="24"/>
                <w:szCs w:val="24"/>
              </w:rPr>
            </w:pPr>
            <w:r w:rsidRPr="00A46969">
              <w:rPr>
                <w:rFonts w:ascii="Times New Roman" w:hAnsi="Times New Roman" w:cs="Times New Roman"/>
                <w:sz w:val="24"/>
                <w:szCs w:val="24"/>
              </w:rPr>
              <w:t>61%</w:t>
            </w:r>
          </w:p>
        </w:tc>
        <w:tc>
          <w:tcPr>
            <w:tcW w:w="883"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49% </w:t>
            </w:r>
          </w:p>
        </w:tc>
        <w:tc>
          <w:tcPr>
            <w:tcW w:w="940"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62% </w:t>
            </w:r>
          </w:p>
        </w:tc>
        <w:tc>
          <w:tcPr>
            <w:tcW w:w="972"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51% </w:t>
            </w:r>
          </w:p>
        </w:tc>
      </w:tr>
      <w:tr w:rsidR="00A46969" w:rsidRPr="00FA1943" w:rsidTr="001E7A80">
        <w:tc>
          <w:tcPr>
            <w:tcW w:w="1605"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Низкий УР </w:t>
            </w:r>
          </w:p>
        </w:tc>
        <w:tc>
          <w:tcPr>
            <w:tcW w:w="828"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0% </w:t>
            </w:r>
          </w:p>
        </w:tc>
        <w:tc>
          <w:tcPr>
            <w:tcW w:w="958"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0% </w:t>
            </w:r>
          </w:p>
        </w:tc>
        <w:tc>
          <w:tcPr>
            <w:tcW w:w="978"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0% </w:t>
            </w:r>
          </w:p>
        </w:tc>
        <w:tc>
          <w:tcPr>
            <w:tcW w:w="974"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0% </w:t>
            </w:r>
          </w:p>
        </w:tc>
        <w:tc>
          <w:tcPr>
            <w:tcW w:w="956"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0% </w:t>
            </w:r>
          </w:p>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 </w:t>
            </w:r>
          </w:p>
        </w:tc>
        <w:tc>
          <w:tcPr>
            <w:tcW w:w="936"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0% </w:t>
            </w:r>
          </w:p>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 </w:t>
            </w:r>
          </w:p>
        </w:tc>
        <w:tc>
          <w:tcPr>
            <w:tcW w:w="886" w:type="dxa"/>
          </w:tcPr>
          <w:p w:rsidR="00A46969" w:rsidRPr="00A46969" w:rsidRDefault="00A46969" w:rsidP="001E7A80">
            <w:pPr>
              <w:pStyle w:val="a3"/>
              <w:jc w:val="center"/>
              <w:rPr>
                <w:rFonts w:ascii="Times New Roman" w:hAnsi="Times New Roman" w:cs="Times New Roman"/>
                <w:sz w:val="24"/>
                <w:szCs w:val="24"/>
              </w:rPr>
            </w:pPr>
            <w:r w:rsidRPr="00A46969">
              <w:rPr>
                <w:rFonts w:ascii="Times New Roman" w:hAnsi="Times New Roman" w:cs="Times New Roman"/>
                <w:sz w:val="24"/>
                <w:szCs w:val="24"/>
              </w:rPr>
              <w:t>2%</w:t>
            </w:r>
          </w:p>
        </w:tc>
        <w:tc>
          <w:tcPr>
            <w:tcW w:w="883"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0% </w:t>
            </w:r>
          </w:p>
        </w:tc>
        <w:tc>
          <w:tcPr>
            <w:tcW w:w="940"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0% </w:t>
            </w:r>
          </w:p>
        </w:tc>
        <w:tc>
          <w:tcPr>
            <w:tcW w:w="972" w:type="dxa"/>
          </w:tcPr>
          <w:p w:rsidR="00A46969" w:rsidRPr="00A46969" w:rsidRDefault="00A46969" w:rsidP="001E7A80">
            <w:pPr>
              <w:pStyle w:val="a3"/>
              <w:rPr>
                <w:rFonts w:ascii="Times New Roman" w:hAnsi="Times New Roman" w:cs="Times New Roman"/>
                <w:sz w:val="24"/>
                <w:szCs w:val="24"/>
              </w:rPr>
            </w:pPr>
            <w:r w:rsidRPr="00A46969">
              <w:rPr>
                <w:rFonts w:ascii="Times New Roman" w:hAnsi="Times New Roman" w:cs="Times New Roman"/>
                <w:sz w:val="24"/>
                <w:szCs w:val="24"/>
              </w:rPr>
              <w:t xml:space="preserve">0% </w:t>
            </w:r>
          </w:p>
        </w:tc>
      </w:tr>
    </w:tbl>
    <w:p w:rsidR="00577032" w:rsidRPr="00AE4282" w:rsidRDefault="00577032" w:rsidP="00700548">
      <w:pPr>
        <w:spacing w:after="19"/>
        <w:rPr>
          <w:rFonts w:ascii="Times New Roman" w:eastAsia="Times New Roman" w:hAnsi="Times New Roman" w:cs="Times New Roman"/>
          <w:b/>
          <w:color w:val="000000"/>
          <w:sz w:val="24"/>
          <w:highlight w:val="yellow"/>
          <w:u w:val="single" w:color="000000"/>
          <w:lang w:eastAsia="ru-RU"/>
        </w:rPr>
      </w:pPr>
    </w:p>
    <w:p w:rsidR="00577032" w:rsidRPr="00AA3A84" w:rsidRDefault="00577032" w:rsidP="00577032">
      <w:pPr>
        <w:spacing w:after="59"/>
        <w:ind w:left="-3" w:hanging="10"/>
        <w:rPr>
          <w:rFonts w:ascii="Times New Roman" w:eastAsia="Times New Roman" w:hAnsi="Times New Roman" w:cs="Times New Roman"/>
          <w:color w:val="000000"/>
          <w:sz w:val="24"/>
          <w:lang w:eastAsia="ru-RU"/>
        </w:rPr>
      </w:pPr>
      <w:r w:rsidRPr="00AA3A84">
        <w:rPr>
          <w:rFonts w:ascii="Times New Roman" w:eastAsia="Times New Roman" w:hAnsi="Times New Roman" w:cs="Times New Roman"/>
          <w:b/>
          <w:color w:val="000000"/>
          <w:sz w:val="24"/>
          <w:u w:val="single" w:color="000000"/>
          <w:lang w:eastAsia="ru-RU"/>
        </w:rPr>
        <w:t>Выводы:</w:t>
      </w:r>
      <w:r w:rsidRPr="00AA3A84">
        <w:rPr>
          <w:rFonts w:ascii="Times New Roman" w:eastAsia="Times New Roman" w:hAnsi="Times New Roman" w:cs="Times New Roman"/>
          <w:b/>
          <w:color w:val="000000"/>
          <w:sz w:val="24"/>
          <w:lang w:eastAsia="ru-RU"/>
        </w:rPr>
        <w:t xml:space="preserve"> </w:t>
      </w:r>
      <w:r w:rsidRPr="00AA3A84">
        <w:rPr>
          <w:rFonts w:ascii="Times New Roman" w:eastAsia="Times New Roman" w:hAnsi="Times New Roman" w:cs="Times New Roman"/>
          <w:color w:val="000000"/>
          <w:sz w:val="24"/>
          <w:lang w:eastAsia="ru-RU"/>
        </w:rPr>
        <w:t xml:space="preserve"> </w:t>
      </w:r>
    </w:p>
    <w:p w:rsidR="00577032" w:rsidRPr="00AA3A84" w:rsidRDefault="00577032" w:rsidP="00577032">
      <w:pPr>
        <w:pStyle w:val="a3"/>
        <w:rPr>
          <w:rFonts w:ascii="Times New Roman" w:hAnsi="Times New Roman" w:cs="Times New Roman"/>
          <w:sz w:val="24"/>
          <w:szCs w:val="24"/>
          <w:lang w:eastAsia="ru-RU"/>
        </w:rPr>
      </w:pPr>
      <w:r w:rsidRPr="00AA3A84">
        <w:rPr>
          <w:rFonts w:ascii="Times New Roman" w:hAnsi="Times New Roman" w:cs="Times New Roman"/>
          <w:sz w:val="24"/>
          <w:szCs w:val="24"/>
          <w:lang w:eastAsia="ru-RU"/>
        </w:rPr>
        <w:t xml:space="preserve">1. Образовательная программа выполнена в полном объеме.  </w:t>
      </w:r>
    </w:p>
    <w:p w:rsidR="00577032" w:rsidRPr="00AA3A84" w:rsidRDefault="00092DA4" w:rsidP="00577032">
      <w:pPr>
        <w:pStyle w:val="a3"/>
        <w:rPr>
          <w:rFonts w:ascii="Times New Roman" w:hAnsi="Times New Roman" w:cs="Times New Roman"/>
          <w:sz w:val="24"/>
          <w:szCs w:val="24"/>
          <w:lang w:eastAsia="ru-RU"/>
        </w:rPr>
      </w:pPr>
      <w:r w:rsidRPr="00AA3A84">
        <w:rPr>
          <w:rFonts w:ascii="Times New Roman" w:hAnsi="Times New Roman" w:cs="Times New Roman"/>
          <w:sz w:val="24"/>
          <w:szCs w:val="24"/>
          <w:shd w:val="clear" w:color="auto" w:fill="FFFFFF"/>
          <w:lang w:eastAsia="ru-RU"/>
        </w:rPr>
        <w:t>2. В период 2020</w:t>
      </w:r>
      <w:r w:rsidR="00EF500B" w:rsidRPr="00AA3A84">
        <w:rPr>
          <w:rFonts w:ascii="Times New Roman" w:hAnsi="Times New Roman" w:cs="Times New Roman"/>
          <w:sz w:val="24"/>
          <w:szCs w:val="24"/>
          <w:shd w:val="clear" w:color="auto" w:fill="FFFFFF"/>
          <w:lang w:eastAsia="ru-RU"/>
        </w:rPr>
        <w:t>-2021</w:t>
      </w:r>
      <w:r w:rsidR="00577032" w:rsidRPr="00AA3A84">
        <w:rPr>
          <w:rFonts w:ascii="Times New Roman" w:hAnsi="Times New Roman" w:cs="Times New Roman"/>
          <w:sz w:val="24"/>
          <w:szCs w:val="24"/>
          <w:shd w:val="clear" w:color="auto" w:fill="FFFFFF"/>
          <w:lang w:eastAsia="ru-RU"/>
        </w:rPr>
        <w:t xml:space="preserve"> года прослеживается положительная динамика по всем образовательным областям.  </w:t>
      </w:r>
      <w:r w:rsidR="00577032" w:rsidRPr="00AA3A84">
        <w:rPr>
          <w:rFonts w:ascii="Times New Roman" w:hAnsi="Times New Roman" w:cs="Times New Roman"/>
          <w:sz w:val="24"/>
          <w:szCs w:val="24"/>
          <w:lang w:eastAsia="ru-RU"/>
        </w:rPr>
        <w:t>Результаты мониторинга свидетельствуют о достаточном уровне развития детей дошкольного блока прогимназии и качестве оказания образовательных услуг.</w:t>
      </w:r>
    </w:p>
    <w:p w:rsidR="00577032" w:rsidRPr="00AA3A84" w:rsidRDefault="00A46969" w:rsidP="00577032">
      <w:pPr>
        <w:spacing w:after="0"/>
        <w:jc w:val="both"/>
        <w:rPr>
          <w:rFonts w:ascii="Times New Roman" w:eastAsia="Times New Roman" w:hAnsi="Times New Roman" w:cs="Times New Roman"/>
          <w:color w:val="000000"/>
          <w:sz w:val="24"/>
          <w:lang w:eastAsia="ru-RU"/>
        </w:rPr>
      </w:pPr>
      <w:r w:rsidRPr="00AE4282">
        <w:rPr>
          <w:rFonts w:ascii="Times New Roman" w:eastAsia="Times New Roman" w:hAnsi="Times New Roman" w:cs="Times New Roman"/>
          <w:b/>
          <w:noProof/>
          <w:color w:val="000000"/>
          <w:sz w:val="24"/>
          <w:highlight w:val="yellow"/>
          <w:u w:val="single" w:color="000000"/>
          <w:lang w:eastAsia="ru-RU"/>
        </w:rPr>
        <w:drawing>
          <wp:anchor distT="0" distB="0" distL="114300" distR="114300" simplePos="0" relativeHeight="251660288" behindDoc="0" locked="0" layoutInCell="1" allowOverlap="1" wp14:anchorId="2C619E02" wp14:editId="37F7812D">
            <wp:simplePos x="0" y="0"/>
            <wp:positionH relativeFrom="column">
              <wp:posOffset>0</wp:posOffset>
            </wp:positionH>
            <wp:positionV relativeFrom="paragraph">
              <wp:posOffset>190500</wp:posOffset>
            </wp:positionV>
            <wp:extent cx="6305550" cy="4267200"/>
            <wp:effectExtent l="0" t="0" r="0" b="0"/>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672160" w:rsidRPr="00AE4282" w:rsidRDefault="00672160" w:rsidP="004A77B4">
      <w:pPr>
        <w:spacing w:after="12" w:line="268" w:lineRule="auto"/>
        <w:ind w:left="862" w:right="153"/>
        <w:jc w:val="both"/>
        <w:rPr>
          <w:rFonts w:ascii="Times New Roman" w:eastAsia="Times New Roman" w:hAnsi="Times New Roman" w:cs="Times New Roman"/>
          <w:color w:val="000000"/>
          <w:sz w:val="24"/>
          <w:szCs w:val="24"/>
          <w:highlight w:val="yellow"/>
          <w:lang w:eastAsia="ru-RU"/>
        </w:rPr>
      </w:pPr>
    </w:p>
    <w:p w:rsidR="00A46969" w:rsidRPr="00A46969" w:rsidRDefault="00A46969" w:rsidP="00A46969">
      <w:pPr>
        <w:keepNext/>
        <w:keepLines/>
        <w:spacing w:after="0" w:line="271" w:lineRule="auto"/>
        <w:ind w:left="10" w:hanging="10"/>
        <w:jc w:val="center"/>
        <w:outlineLvl w:val="0"/>
        <w:rPr>
          <w:rFonts w:ascii="Times New Roman" w:eastAsia="Times New Roman" w:hAnsi="Times New Roman" w:cs="Times New Roman"/>
          <w:b/>
          <w:color w:val="000000"/>
          <w:sz w:val="24"/>
          <w:lang w:eastAsia="ru-RU"/>
        </w:rPr>
      </w:pPr>
      <w:r w:rsidRPr="00A46969">
        <w:rPr>
          <w:rFonts w:ascii="Times New Roman" w:eastAsia="Times New Roman" w:hAnsi="Times New Roman" w:cs="Times New Roman"/>
          <w:b/>
          <w:color w:val="000000"/>
          <w:sz w:val="24"/>
          <w:lang w:eastAsia="ru-RU"/>
        </w:rPr>
        <w:t xml:space="preserve">Готовность выпускников дошкольного блока к обучению в начальной школе в 2020/2021 учебном году </w:t>
      </w:r>
    </w:p>
    <w:p w:rsidR="00A46969" w:rsidRPr="00A46969" w:rsidRDefault="00A46969" w:rsidP="00A46969">
      <w:pPr>
        <w:spacing w:after="0"/>
        <w:ind w:right="15"/>
        <w:jc w:val="center"/>
        <w:rPr>
          <w:rFonts w:ascii="Times New Roman" w:eastAsia="Times New Roman" w:hAnsi="Times New Roman" w:cs="Times New Roman"/>
          <w:color w:val="000000"/>
          <w:sz w:val="24"/>
          <w:lang w:eastAsia="ru-RU"/>
        </w:rPr>
      </w:pPr>
      <w:r w:rsidRPr="00A46969">
        <w:rPr>
          <w:rFonts w:ascii="Times New Roman" w:eastAsia="Times New Roman" w:hAnsi="Times New Roman" w:cs="Times New Roman"/>
          <w:b/>
          <w:color w:val="000000"/>
          <w:sz w:val="24"/>
          <w:lang w:eastAsia="ru-RU"/>
        </w:rPr>
        <w:t xml:space="preserve"> </w:t>
      </w:r>
    </w:p>
    <w:tbl>
      <w:tblPr>
        <w:tblStyle w:val="TableGrid5"/>
        <w:tblW w:w="5978" w:type="dxa"/>
        <w:tblInd w:w="1975" w:type="dxa"/>
        <w:tblCellMar>
          <w:top w:w="14" w:type="dxa"/>
          <w:left w:w="250" w:type="dxa"/>
          <w:right w:w="164" w:type="dxa"/>
        </w:tblCellMar>
        <w:tblLook w:val="04A0" w:firstRow="1" w:lastRow="0" w:firstColumn="1" w:lastColumn="0" w:noHBand="0" w:noVBand="1"/>
      </w:tblPr>
      <w:tblGrid>
        <w:gridCol w:w="3472"/>
        <w:gridCol w:w="2506"/>
      </w:tblGrid>
      <w:tr w:rsidR="00A46969" w:rsidRPr="00A46969" w:rsidTr="001E7A80">
        <w:trPr>
          <w:trHeight w:val="487"/>
        </w:trPr>
        <w:tc>
          <w:tcPr>
            <w:tcW w:w="3471" w:type="dxa"/>
            <w:tcBorders>
              <w:top w:val="single" w:sz="4" w:space="0" w:color="000000"/>
              <w:left w:val="single" w:sz="4" w:space="0" w:color="000000"/>
              <w:bottom w:val="single" w:sz="4" w:space="0" w:color="000000"/>
              <w:right w:val="single" w:sz="4" w:space="0" w:color="000000"/>
            </w:tcBorders>
          </w:tcPr>
          <w:p w:rsidR="00A46969" w:rsidRPr="00A46969" w:rsidRDefault="00A46969" w:rsidP="00A46969">
            <w:pPr>
              <w:rPr>
                <w:rFonts w:ascii="Times New Roman" w:hAnsi="Times New Roman" w:cs="Times New Roman"/>
                <w:color w:val="000000"/>
              </w:rPr>
            </w:pPr>
            <w:r w:rsidRPr="00A46969">
              <w:rPr>
                <w:rFonts w:ascii="Times New Roman" w:hAnsi="Times New Roman" w:cs="Times New Roman"/>
                <w:color w:val="000000"/>
              </w:rPr>
              <w:t xml:space="preserve">Уровни готовности  </w:t>
            </w:r>
          </w:p>
        </w:tc>
        <w:tc>
          <w:tcPr>
            <w:tcW w:w="2506" w:type="dxa"/>
            <w:tcBorders>
              <w:top w:val="single" w:sz="4" w:space="0" w:color="000000"/>
              <w:left w:val="single" w:sz="4" w:space="0" w:color="000000"/>
              <w:bottom w:val="single" w:sz="4" w:space="0" w:color="000000"/>
              <w:right w:val="single" w:sz="4" w:space="0" w:color="000000"/>
            </w:tcBorders>
          </w:tcPr>
          <w:p w:rsidR="00A46969" w:rsidRPr="00A46969" w:rsidRDefault="00A46969" w:rsidP="00A46969">
            <w:pPr>
              <w:rPr>
                <w:rFonts w:ascii="Times New Roman" w:hAnsi="Times New Roman" w:cs="Times New Roman"/>
                <w:color w:val="000000"/>
              </w:rPr>
            </w:pPr>
            <w:r w:rsidRPr="00A46969">
              <w:rPr>
                <w:rFonts w:ascii="Times New Roman" w:hAnsi="Times New Roman" w:cs="Times New Roman"/>
                <w:color w:val="000000"/>
              </w:rPr>
              <w:t>2020/2021 учебный</w:t>
            </w:r>
          </w:p>
          <w:p w:rsidR="00A46969" w:rsidRPr="00A46969" w:rsidRDefault="00A46969" w:rsidP="00A46969">
            <w:pPr>
              <w:rPr>
                <w:rFonts w:ascii="Times New Roman" w:hAnsi="Times New Roman" w:cs="Times New Roman"/>
                <w:color w:val="000000"/>
              </w:rPr>
            </w:pPr>
            <w:proofErr w:type="gramStart"/>
            <w:r w:rsidRPr="00A46969">
              <w:rPr>
                <w:rFonts w:ascii="Times New Roman" w:hAnsi="Times New Roman" w:cs="Times New Roman"/>
                <w:color w:val="000000"/>
              </w:rPr>
              <w:t>год</w:t>
            </w:r>
            <w:proofErr w:type="gramEnd"/>
          </w:p>
        </w:tc>
      </w:tr>
      <w:tr w:rsidR="00A46969" w:rsidRPr="00A46969" w:rsidTr="001E7A80">
        <w:trPr>
          <w:trHeight w:val="569"/>
        </w:trPr>
        <w:tc>
          <w:tcPr>
            <w:tcW w:w="3471" w:type="dxa"/>
            <w:tcBorders>
              <w:top w:val="single" w:sz="4" w:space="0" w:color="000000"/>
              <w:left w:val="single" w:sz="4" w:space="0" w:color="000000"/>
              <w:bottom w:val="single" w:sz="4" w:space="0" w:color="000000"/>
              <w:right w:val="single" w:sz="4" w:space="0" w:color="000000"/>
            </w:tcBorders>
          </w:tcPr>
          <w:p w:rsidR="00A46969" w:rsidRPr="00A46969" w:rsidRDefault="00A46969" w:rsidP="00A46969">
            <w:pPr>
              <w:ind w:left="10" w:hanging="10"/>
              <w:rPr>
                <w:rFonts w:ascii="Times New Roman" w:hAnsi="Times New Roman" w:cs="Times New Roman"/>
                <w:color w:val="000000"/>
              </w:rPr>
            </w:pPr>
            <w:r w:rsidRPr="00A46969">
              <w:rPr>
                <w:rFonts w:ascii="Times New Roman" w:hAnsi="Times New Roman" w:cs="Times New Roman"/>
                <w:i/>
                <w:color w:val="000000"/>
              </w:rPr>
              <w:t xml:space="preserve">Высокий </w:t>
            </w:r>
            <w:r w:rsidRPr="00A46969">
              <w:rPr>
                <w:rFonts w:ascii="Times New Roman" w:hAnsi="Times New Roman" w:cs="Times New Roman"/>
                <w:i/>
                <w:color w:val="000000"/>
              </w:rPr>
              <w:tab/>
              <w:t>уровень готовности к школе</w:t>
            </w:r>
            <w:r w:rsidRPr="00A46969">
              <w:rPr>
                <w:rFonts w:ascii="Times New Roman" w:hAnsi="Times New Roman" w:cs="Times New Roman"/>
                <w:color w:val="000000"/>
              </w:rPr>
              <w:t xml:space="preserve">  </w:t>
            </w:r>
          </w:p>
        </w:tc>
        <w:tc>
          <w:tcPr>
            <w:tcW w:w="2506" w:type="dxa"/>
            <w:tcBorders>
              <w:top w:val="single" w:sz="4" w:space="0" w:color="000000"/>
              <w:left w:val="single" w:sz="4" w:space="0" w:color="000000"/>
              <w:bottom w:val="single" w:sz="4" w:space="0" w:color="000000"/>
              <w:right w:val="single" w:sz="4" w:space="0" w:color="000000"/>
            </w:tcBorders>
          </w:tcPr>
          <w:p w:rsidR="00A46969" w:rsidRPr="00A46969" w:rsidRDefault="00A46969" w:rsidP="00A46969">
            <w:pPr>
              <w:rPr>
                <w:rFonts w:ascii="Times New Roman" w:hAnsi="Times New Roman" w:cs="Times New Roman"/>
                <w:color w:val="000000"/>
              </w:rPr>
            </w:pPr>
            <w:r w:rsidRPr="00A46969">
              <w:rPr>
                <w:rFonts w:ascii="Times New Roman" w:hAnsi="Times New Roman" w:cs="Times New Roman"/>
                <w:color w:val="000000"/>
              </w:rPr>
              <w:t xml:space="preserve">77% (26)  </w:t>
            </w:r>
          </w:p>
        </w:tc>
      </w:tr>
      <w:tr w:rsidR="00A46969" w:rsidRPr="00A46969" w:rsidTr="001E7A80">
        <w:trPr>
          <w:trHeight w:val="569"/>
        </w:trPr>
        <w:tc>
          <w:tcPr>
            <w:tcW w:w="3471" w:type="dxa"/>
            <w:tcBorders>
              <w:top w:val="single" w:sz="4" w:space="0" w:color="000000"/>
              <w:left w:val="single" w:sz="4" w:space="0" w:color="000000"/>
              <w:bottom w:val="single" w:sz="4" w:space="0" w:color="000000"/>
              <w:right w:val="single" w:sz="4" w:space="0" w:color="000000"/>
            </w:tcBorders>
          </w:tcPr>
          <w:p w:rsidR="00A46969" w:rsidRPr="00A46969" w:rsidRDefault="00A46969" w:rsidP="00A46969">
            <w:pPr>
              <w:ind w:left="10" w:hanging="10"/>
              <w:jc w:val="both"/>
              <w:rPr>
                <w:rFonts w:ascii="Times New Roman" w:hAnsi="Times New Roman" w:cs="Times New Roman"/>
                <w:color w:val="000000"/>
              </w:rPr>
            </w:pPr>
            <w:r w:rsidRPr="00A46969">
              <w:rPr>
                <w:rFonts w:ascii="Times New Roman" w:hAnsi="Times New Roman" w:cs="Times New Roman"/>
                <w:i/>
                <w:color w:val="000000"/>
              </w:rPr>
              <w:t>Средний уровень готовности к школе</w:t>
            </w:r>
            <w:r w:rsidRPr="00A46969">
              <w:rPr>
                <w:rFonts w:ascii="Times New Roman" w:hAnsi="Times New Roman" w:cs="Times New Roman"/>
                <w:color w:val="000000"/>
              </w:rPr>
              <w:t xml:space="preserve">  </w:t>
            </w:r>
          </w:p>
        </w:tc>
        <w:tc>
          <w:tcPr>
            <w:tcW w:w="2506" w:type="dxa"/>
            <w:tcBorders>
              <w:top w:val="single" w:sz="4" w:space="0" w:color="000000"/>
              <w:left w:val="single" w:sz="4" w:space="0" w:color="000000"/>
              <w:bottom w:val="single" w:sz="4" w:space="0" w:color="000000"/>
              <w:right w:val="single" w:sz="4" w:space="0" w:color="000000"/>
            </w:tcBorders>
          </w:tcPr>
          <w:p w:rsidR="00A46969" w:rsidRPr="00A46969" w:rsidRDefault="00A46969" w:rsidP="00A46969">
            <w:pPr>
              <w:rPr>
                <w:rFonts w:ascii="Times New Roman" w:hAnsi="Times New Roman" w:cs="Times New Roman"/>
                <w:color w:val="000000"/>
              </w:rPr>
            </w:pPr>
            <w:r w:rsidRPr="00A46969">
              <w:rPr>
                <w:rFonts w:ascii="Times New Roman" w:hAnsi="Times New Roman" w:cs="Times New Roman"/>
                <w:color w:val="000000"/>
              </w:rPr>
              <w:t xml:space="preserve">23% (11)  </w:t>
            </w:r>
          </w:p>
        </w:tc>
      </w:tr>
      <w:tr w:rsidR="00A46969" w:rsidRPr="00A46969" w:rsidTr="001E7A80">
        <w:trPr>
          <w:trHeight w:val="295"/>
        </w:trPr>
        <w:tc>
          <w:tcPr>
            <w:tcW w:w="3471" w:type="dxa"/>
            <w:tcBorders>
              <w:top w:val="single" w:sz="4" w:space="0" w:color="000000"/>
              <w:left w:val="single" w:sz="4" w:space="0" w:color="000000"/>
              <w:bottom w:val="single" w:sz="4" w:space="0" w:color="000000"/>
              <w:right w:val="single" w:sz="4" w:space="0" w:color="000000"/>
            </w:tcBorders>
          </w:tcPr>
          <w:p w:rsidR="00A46969" w:rsidRPr="00A46969" w:rsidRDefault="00A46969" w:rsidP="00A46969">
            <w:pPr>
              <w:rPr>
                <w:rFonts w:ascii="Times New Roman" w:hAnsi="Times New Roman" w:cs="Times New Roman"/>
                <w:color w:val="000000"/>
              </w:rPr>
            </w:pPr>
            <w:r w:rsidRPr="00A46969">
              <w:rPr>
                <w:rFonts w:ascii="Times New Roman" w:hAnsi="Times New Roman" w:cs="Times New Roman"/>
                <w:i/>
                <w:color w:val="000000"/>
              </w:rPr>
              <w:t>Низкий уровень</w:t>
            </w:r>
            <w:r w:rsidRPr="00A46969">
              <w:rPr>
                <w:rFonts w:ascii="Times New Roman" w:hAnsi="Times New Roman" w:cs="Times New Roman"/>
                <w:color w:val="000000"/>
              </w:rPr>
              <w:t xml:space="preserve">  </w:t>
            </w:r>
          </w:p>
        </w:tc>
        <w:tc>
          <w:tcPr>
            <w:tcW w:w="2506" w:type="dxa"/>
            <w:tcBorders>
              <w:top w:val="single" w:sz="4" w:space="0" w:color="000000"/>
              <w:left w:val="single" w:sz="4" w:space="0" w:color="000000"/>
              <w:bottom w:val="single" w:sz="4" w:space="0" w:color="000000"/>
              <w:right w:val="single" w:sz="4" w:space="0" w:color="000000"/>
            </w:tcBorders>
          </w:tcPr>
          <w:p w:rsidR="00A46969" w:rsidRPr="00A46969" w:rsidRDefault="00A46969" w:rsidP="00A46969">
            <w:pPr>
              <w:rPr>
                <w:rFonts w:ascii="Times New Roman" w:hAnsi="Times New Roman" w:cs="Times New Roman"/>
                <w:color w:val="000000"/>
              </w:rPr>
            </w:pPr>
            <w:r w:rsidRPr="00A46969">
              <w:rPr>
                <w:rFonts w:ascii="Times New Roman" w:hAnsi="Times New Roman" w:cs="Times New Roman"/>
                <w:color w:val="000000"/>
              </w:rPr>
              <w:t xml:space="preserve">-  </w:t>
            </w:r>
          </w:p>
        </w:tc>
      </w:tr>
    </w:tbl>
    <w:p w:rsidR="00A46969" w:rsidRPr="00A46969" w:rsidRDefault="00A46969" w:rsidP="00A46969">
      <w:pPr>
        <w:keepNext/>
        <w:keepLines/>
        <w:spacing w:after="0" w:line="271" w:lineRule="auto"/>
        <w:ind w:left="648" w:right="610" w:hanging="10"/>
        <w:jc w:val="center"/>
        <w:outlineLvl w:val="0"/>
        <w:rPr>
          <w:rFonts w:ascii="Times New Roman" w:eastAsia="Times New Roman" w:hAnsi="Times New Roman" w:cs="Times New Roman"/>
          <w:b/>
          <w:color w:val="000000"/>
          <w:sz w:val="24"/>
          <w:lang w:eastAsia="ru-RU"/>
        </w:rPr>
      </w:pPr>
    </w:p>
    <w:p w:rsidR="00A46969" w:rsidRPr="00A46969" w:rsidRDefault="00A46969" w:rsidP="00A46969">
      <w:pPr>
        <w:keepNext/>
        <w:keepLines/>
        <w:spacing w:after="0" w:line="271" w:lineRule="auto"/>
        <w:ind w:left="648" w:right="610" w:hanging="10"/>
        <w:jc w:val="center"/>
        <w:outlineLvl w:val="0"/>
        <w:rPr>
          <w:rFonts w:ascii="Times New Roman" w:eastAsia="Times New Roman" w:hAnsi="Times New Roman" w:cs="Times New Roman"/>
          <w:b/>
          <w:color w:val="000000"/>
          <w:sz w:val="24"/>
          <w:lang w:eastAsia="ru-RU"/>
        </w:rPr>
      </w:pPr>
      <w:r w:rsidRPr="00A46969">
        <w:rPr>
          <w:rFonts w:ascii="Times New Roman" w:eastAsia="Times New Roman" w:hAnsi="Times New Roman" w:cs="Times New Roman"/>
          <w:b/>
          <w:color w:val="000000"/>
          <w:sz w:val="24"/>
          <w:lang w:eastAsia="ru-RU"/>
        </w:rPr>
        <w:t xml:space="preserve">Готовность выпускников дошкольного блока к обучению в начальной школе в 2021/2022 учебном году </w:t>
      </w:r>
    </w:p>
    <w:tbl>
      <w:tblPr>
        <w:tblStyle w:val="TableGrid4"/>
        <w:tblW w:w="5978" w:type="dxa"/>
        <w:tblInd w:w="1975" w:type="dxa"/>
        <w:tblCellMar>
          <w:top w:w="14" w:type="dxa"/>
          <w:left w:w="108" w:type="dxa"/>
          <w:right w:w="115" w:type="dxa"/>
        </w:tblCellMar>
        <w:tblLook w:val="04A0" w:firstRow="1" w:lastRow="0" w:firstColumn="1" w:lastColumn="0" w:noHBand="0" w:noVBand="1"/>
      </w:tblPr>
      <w:tblGrid>
        <w:gridCol w:w="3472"/>
        <w:gridCol w:w="2506"/>
      </w:tblGrid>
      <w:tr w:rsidR="00A46969" w:rsidRPr="00A46969" w:rsidTr="001E7A80">
        <w:trPr>
          <w:trHeight w:val="569"/>
        </w:trPr>
        <w:tc>
          <w:tcPr>
            <w:tcW w:w="3472" w:type="dxa"/>
            <w:tcBorders>
              <w:top w:val="single" w:sz="4" w:space="0" w:color="000000"/>
              <w:left w:val="single" w:sz="4" w:space="0" w:color="000000"/>
              <w:bottom w:val="single" w:sz="4" w:space="0" w:color="000000"/>
              <w:right w:val="single" w:sz="4" w:space="0" w:color="000000"/>
            </w:tcBorders>
          </w:tcPr>
          <w:p w:rsidR="00A46969" w:rsidRPr="00A46969" w:rsidRDefault="00A46969" w:rsidP="00A46969">
            <w:pPr>
              <w:spacing w:line="259" w:lineRule="auto"/>
              <w:rPr>
                <w:rFonts w:ascii="Times New Roman" w:hAnsi="Times New Roman" w:cs="Times New Roman"/>
                <w:color w:val="000000"/>
              </w:rPr>
            </w:pPr>
            <w:r w:rsidRPr="00A46969">
              <w:rPr>
                <w:rFonts w:ascii="Times New Roman" w:hAnsi="Times New Roman" w:cs="Times New Roman"/>
                <w:color w:val="000000"/>
              </w:rPr>
              <w:t xml:space="preserve">Уровни готовности  </w:t>
            </w:r>
          </w:p>
        </w:tc>
        <w:tc>
          <w:tcPr>
            <w:tcW w:w="2506" w:type="dxa"/>
            <w:tcBorders>
              <w:top w:val="single" w:sz="4" w:space="0" w:color="000000"/>
              <w:left w:val="single" w:sz="4" w:space="0" w:color="000000"/>
              <w:bottom w:val="single" w:sz="4" w:space="0" w:color="000000"/>
              <w:right w:val="single" w:sz="4" w:space="0" w:color="000000"/>
            </w:tcBorders>
          </w:tcPr>
          <w:p w:rsidR="00A46969" w:rsidRPr="00A46969" w:rsidRDefault="00A46969" w:rsidP="00A46969">
            <w:pPr>
              <w:spacing w:line="259" w:lineRule="auto"/>
              <w:rPr>
                <w:rFonts w:ascii="Times New Roman" w:hAnsi="Times New Roman" w:cs="Times New Roman"/>
                <w:color w:val="000000"/>
              </w:rPr>
            </w:pPr>
            <w:r w:rsidRPr="00A46969">
              <w:rPr>
                <w:rFonts w:ascii="Times New Roman" w:hAnsi="Times New Roman" w:cs="Times New Roman"/>
                <w:color w:val="000000"/>
              </w:rPr>
              <w:t xml:space="preserve">2021/2022 учебный год  </w:t>
            </w:r>
          </w:p>
        </w:tc>
      </w:tr>
      <w:tr w:rsidR="00A46969" w:rsidRPr="00A46969" w:rsidTr="001E7A80">
        <w:trPr>
          <w:trHeight w:val="569"/>
        </w:trPr>
        <w:tc>
          <w:tcPr>
            <w:tcW w:w="3472" w:type="dxa"/>
            <w:tcBorders>
              <w:top w:val="single" w:sz="4" w:space="0" w:color="000000"/>
              <w:left w:val="single" w:sz="4" w:space="0" w:color="000000"/>
              <w:bottom w:val="single" w:sz="4" w:space="0" w:color="000000"/>
              <w:right w:val="single" w:sz="4" w:space="0" w:color="000000"/>
            </w:tcBorders>
          </w:tcPr>
          <w:p w:rsidR="00A46969" w:rsidRPr="00A46969" w:rsidRDefault="00A46969" w:rsidP="00A46969">
            <w:pPr>
              <w:spacing w:line="259" w:lineRule="auto"/>
              <w:rPr>
                <w:rFonts w:ascii="Times New Roman" w:hAnsi="Times New Roman" w:cs="Times New Roman"/>
                <w:color w:val="000000"/>
              </w:rPr>
            </w:pPr>
            <w:r w:rsidRPr="00A46969">
              <w:rPr>
                <w:rFonts w:ascii="Times New Roman" w:hAnsi="Times New Roman" w:cs="Times New Roman"/>
                <w:color w:val="000000"/>
              </w:rPr>
              <w:t xml:space="preserve">Высокий уровень готовности к школе  </w:t>
            </w:r>
          </w:p>
        </w:tc>
        <w:tc>
          <w:tcPr>
            <w:tcW w:w="2506" w:type="dxa"/>
            <w:tcBorders>
              <w:top w:val="single" w:sz="4" w:space="0" w:color="000000"/>
              <w:left w:val="single" w:sz="4" w:space="0" w:color="000000"/>
              <w:bottom w:val="single" w:sz="4" w:space="0" w:color="000000"/>
              <w:right w:val="single" w:sz="4" w:space="0" w:color="000000"/>
            </w:tcBorders>
          </w:tcPr>
          <w:p w:rsidR="00A46969" w:rsidRPr="00A46969" w:rsidRDefault="00A46969" w:rsidP="00A46969">
            <w:pPr>
              <w:spacing w:line="259" w:lineRule="auto"/>
              <w:rPr>
                <w:rFonts w:ascii="Times New Roman" w:hAnsi="Times New Roman" w:cs="Times New Roman"/>
                <w:color w:val="000000"/>
              </w:rPr>
            </w:pPr>
            <w:r w:rsidRPr="00A46969">
              <w:rPr>
                <w:rFonts w:ascii="Times New Roman" w:hAnsi="Times New Roman" w:cs="Times New Roman"/>
                <w:color w:val="000000"/>
              </w:rPr>
              <w:t xml:space="preserve">79% (120)  </w:t>
            </w:r>
          </w:p>
        </w:tc>
      </w:tr>
      <w:tr w:rsidR="00A46969" w:rsidRPr="00A46969" w:rsidTr="001E7A80">
        <w:trPr>
          <w:trHeight w:val="569"/>
        </w:trPr>
        <w:tc>
          <w:tcPr>
            <w:tcW w:w="3472" w:type="dxa"/>
            <w:tcBorders>
              <w:top w:val="single" w:sz="4" w:space="0" w:color="000000"/>
              <w:left w:val="single" w:sz="4" w:space="0" w:color="000000"/>
              <w:bottom w:val="single" w:sz="4" w:space="0" w:color="000000"/>
              <w:right w:val="single" w:sz="4" w:space="0" w:color="000000"/>
            </w:tcBorders>
          </w:tcPr>
          <w:p w:rsidR="00A46969" w:rsidRPr="00A46969" w:rsidRDefault="00A46969" w:rsidP="00A46969">
            <w:pPr>
              <w:spacing w:line="259" w:lineRule="auto"/>
              <w:rPr>
                <w:rFonts w:ascii="Times New Roman" w:hAnsi="Times New Roman" w:cs="Times New Roman"/>
                <w:color w:val="000000"/>
              </w:rPr>
            </w:pPr>
            <w:r w:rsidRPr="00A46969">
              <w:rPr>
                <w:rFonts w:ascii="Times New Roman" w:hAnsi="Times New Roman" w:cs="Times New Roman"/>
                <w:color w:val="000000"/>
              </w:rPr>
              <w:t xml:space="preserve">Средний уровень готовности к школе  </w:t>
            </w:r>
          </w:p>
        </w:tc>
        <w:tc>
          <w:tcPr>
            <w:tcW w:w="2506" w:type="dxa"/>
            <w:tcBorders>
              <w:top w:val="single" w:sz="4" w:space="0" w:color="000000"/>
              <w:left w:val="single" w:sz="4" w:space="0" w:color="000000"/>
              <w:bottom w:val="single" w:sz="4" w:space="0" w:color="000000"/>
              <w:right w:val="single" w:sz="4" w:space="0" w:color="000000"/>
            </w:tcBorders>
          </w:tcPr>
          <w:p w:rsidR="00A46969" w:rsidRPr="00A46969" w:rsidRDefault="00A46969" w:rsidP="00A46969">
            <w:pPr>
              <w:spacing w:line="259" w:lineRule="auto"/>
              <w:rPr>
                <w:rFonts w:ascii="Times New Roman" w:hAnsi="Times New Roman" w:cs="Times New Roman"/>
                <w:color w:val="000000"/>
              </w:rPr>
            </w:pPr>
            <w:r w:rsidRPr="00A46969">
              <w:rPr>
                <w:rFonts w:ascii="Times New Roman" w:hAnsi="Times New Roman" w:cs="Times New Roman"/>
                <w:color w:val="000000"/>
              </w:rPr>
              <w:t xml:space="preserve">21% (30)  </w:t>
            </w:r>
          </w:p>
        </w:tc>
      </w:tr>
      <w:tr w:rsidR="00A46969" w:rsidRPr="00FA1943" w:rsidTr="001E7A80">
        <w:trPr>
          <w:trHeight w:val="293"/>
        </w:trPr>
        <w:tc>
          <w:tcPr>
            <w:tcW w:w="3472" w:type="dxa"/>
            <w:tcBorders>
              <w:top w:val="single" w:sz="4" w:space="0" w:color="000000"/>
              <w:left w:val="single" w:sz="4" w:space="0" w:color="000000"/>
              <w:bottom w:val="single" w:sz="4" w:space="0" w:color="000000"/>
              <w:right w:val="single" w:sz="4" w:space="0" w:color="000000"/>
            </w:tcBorders>
          </w:tcPr>
          <w:p w:rsidR="00A46969" w:rsidRPr="00A46969" w:rsidRDefault="00A46969" w:rsidP="00A46969">
            <w:pPr>
              <w:spacing w:line="259" w:lineRule="auto"/>
              <w:rPr>
                <w:rFonts w:ascii="Times New Roman" w:hAnsi="Times New Roman" w:cs="Times New Roman"/>
                <w:color w:val="000000"/>
              </w:rPr>
            </w:pPr>
            <w:r w:rsidRPr="00A46969">
              <w:rPr>
                <w:rFonts w:ascii="Times New Roman" w:hAnsi="Times New Roman" w:cs="Times New Roman"/>
                <w:color w:val="000000"/>
              </w:rPr>
              <w:t xml:space="preserve">Низкий уровень  </w:t>
            </w:r>
          </w:p>
        </w:tc>
        <w:tc>
          <w:tcPr>
            <w:tcW w:w="2506" w:type="dxa"/>
            <w:tcBorders>
              <w:top w:val="single" w:sz="4" w:space="0" w:color="000000"/>
              <w:left w:val="single" w:sz="4" w:space="0" w:color="000000"/>
              <w:bottom w:val="single" w:sz="4" w:space="0" w:color="000000"/>
              <w:right w:val="single" w:sz="4" w:space="0" w:color="000000"/>
            </w:tcBorders>
          </w:tcPr>
          <w:p w:rsidR="00A46969" w:rsidRPr="00A46969" w:rsidRDefault="00A46969" w:rsidP="00A46969">
            <w:pPr>
              <w:spacing w:line="259" w:lineRule="auto"/>
              <w:rPr>
                <w:rFonts w:ascii="Times New Roman" w:hAnsi="Times New Roman" w:cs="Times New Roman"/>
                <w:color w:val="000000"/>
              </w:rPr>
            </w:pPr>
            <w:r w:rsidRPr="00A46969">
              <w:rPr>
                <w:rFonts w:ascii="Times New Roman" w:hAnsi="Times New Roman" w:cs="Times New Roman"/>
                <w:color w:val="000000"/>
              </w:rPr>
              <w:t xml:space="preserve">-  </w:t>
            </w:r>
          </w:p>
        </w:tc>
      </w:tr>
    </w:tbl>
    <w:p w:rsidR="00EF500B" w:rsidRDefault="00EF500B" w:rsidP="00EF500B">
      <w:pPr>
        <w:pStyle w:val="a3"/>
        <w:rPr>
          <w:rFonts w:ascii="Times New Roman" w:hAnsi="Times New Roman" w:cs="Times New Roman"/>
          <w:sz w:val="24"/>
          <w:szCs w:val="24"/>
          <w:highlight w:val="yellow"/>
          <w:lang w:eastAsia="ru-RU"/>
        </w:rPr>
      </w:pPr>
    </w:p>
    <w:p w:rsidR="00A84565" w:rsidRDefault="00A84565" w:rsidP="00EF500B">
      <w:pPr>
        <w:pStyle w:val="a3"/>
        <w:rPr>
          <w:rFonts w:ascii="Times New Roman" w:hAnsi="Times New Roman" w:cs="Times New Roman"/>
          <w:sz w:val="24"/>
          <w:szCs w:val="24"/>
          <w:highlight w:val="yellow"/>
          <w:lang w:eastAsia="ru-RU"/>
        </w:rPr>
      </w:pPr>
    </w:p>
    <w:p w:rsidR="000D78F0" w:rsidRPr="00A84565" w:rsidRDefault="00A84565" w:rsidP="00A84565">
      <w:pPr>
        <w:pStyle w:val="a3"/>
        <w:rPr>
          <w:rFonts w:ascii="Times New Roman" w:hAnsi="Times New Roman" w:cs="Times New Roman"/>
          <w:sz w:val="24"/>
          <w:szCs w:val="24"/>
          <w:highlight w:val="yellow"/>
          <w:lang w:eastAsia="ru-RU"/>
        </w:rPr>
      </w:pPr>
      <w:r w:rsidRPr="00FA1943">
        <w:rPr>
          <w:rFonts w:ascii="Times New Roman" w:hAnsi="Times New Roman" w:cs="Times New Roman"/>
          <w:noProof/>
          <w:sz w:val="24"/>
          <w:szCs w:val="24"/>
          <w:highlight w:val="yellow"/>
          <w:lang w:eastAsia="ru-RU"/>
        </w:rPr>
        <w:drawing>
          <wp:inline distT="0" distB="0" distL="0" distR="0" wp14:anchorId="353B9375" wp14:editId="4994B111">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77032" w:rsidRPr="008027EB" w:rsidRDefault="00577032" w:rsidP="00577032">
      <w:pPr>
        <w:spacing w:after="12" w:line="268" w:lineRule="auto"/>
        <w:ind w:left="154" w:right="245" w:hanging="10"/>
        <w:jc w:val="both"/>
        <w:rPr>
          <w:rFonts w:ascii="Times New Roman" w:eastAsia="Times New Roman" w:hAnsi="Times New Roman" w:cs="Times New Roman"/>
          <w:color w:val="000000"/>
          <w:sz w:val="24"/>
          <w:lang w:eastAsia="ru-RU"/>
        </w:rPr>
      </w:pPr>
      <w:r w:rsidRPr="008027EB">
        <w:rPr>
          <w:rFonts w:ascii="Times New Roman" w:eastAsia="Times New Roman" w:hAnsi="Times New Roman" w:cs="Times New Roman"/>
          <w:b/>
          <w:color w:val="000000"/>
          <w:sz w:val="24"/>
          <w:u w:val="single" w:color="000000"/>
          <w:lang w:eastAsia="ru-RU"/>
        </w:rPr>
        <w:t>Выводы</w:t>
      </w:r>
      <w:r w:rsidRPr="008027EB">
        <w:rPr>
          <w:rFonts w:ascii="Times New Roman" w:eastAsia="Times New Roman" w:hAnsi="Times New Roman" w:cs="Times New Roman"/>
          <w:b/>
          <w:color w:val="000000"/>
          <w:sz w:val="24"/>
          <w:lang w:eastAsia="ru-RU"/>
        </w:rPr>
        <w:t>:</w:t>
      </w:r>
      <w:r w:rsidRPr="008027EB">
        <w:rPr>
          <w:rFonts w:ascii="Times New Roman" w:eastAsia="Times New Roman" w:hAnsi="Times New Roman" w:cs="Times New Roman"/>
          <w:i/>
          <w:color w:val="000000"/>
          <w:sz w:val="24"/>
          <w:lang w:eastAsia="ru-RU"/>
        </w:rPr>
        <w:t xml:space="preserve"> </w:t>
      </w:r>
      <w:r w:rsidR="00B8491D" w:rsidRPr="008027EB">
        <w:rPr>
          <w:rFonts w:ascii="Times New Roman" w:eastAsia="Times New Roman" w:hAnsi="Times New Roman" w:cs="Times New Roman"/>
          <w:color w:val="000000"/>
          <w:sz w:val="24"/>
          <w:lang w:eastAsia="ru-RU"/>
        </w:rPr>
        <w:t>По итогам сравнитель</w:t>
      </w:r>
      <w:r w:rsidR="00A84565">
        <w:rPr>
          <w:rFonts w:ascii="Times New Roman" w:eastAsia="Times New Roman" w:hAnsi="Times New Roman" w:cs="Times New Roman"/>
          <w:color w:val="000000"/>
          <w:sz w:val="24"/>
          <w:lang w:eastAsia="ru-RU"/>
        </w:rPr>
        <w:t>ного анализа показателей за 2020-2021 – 2021-2022</w:t>
      </w:r>
      <w:r w:rsidR="00B8491D" w:rsidRPr="008027EB">
        <w:rPr>
          <w:rFonts w:ascii="Times New Roman" w:eastAsia="Times New Roman" w:hAnsi="Times New Roman" w:cs="Times New Roman"/>
          <w:color w:val="000000"/>
          <w:sz w:val="24"/>
          <w:lang w:eastAsia="ru-RU"/>
        </w:rPr>
        <w:t xml:space="preserve"> </w:t>
      </w:r>
      <w:r w:rsidR="005A6107" w:rsidRPr="008027EB">
        <w:rPr>
          <w:rFonts w:ascii="Times New Roman" w:eastAsia="Times New Roman" w:hAnsi="Times New Roman" w:cs="Times New Roman"/>
          <w:color w:val="000000"/>
          <w:sz w:val="24"/>
          <w:lang w:eastAsia="ru-RU"/>
        </w:rPr>
        <w:t>учебные</w:t>
      </w:r>
      <w:r w:rsidR="00B8491D" w:rsidRPr="008027EB">
        <w:rPr>
          <w:rFonts w:ascii="Times New Roman" w:eastAsia="Times New Roman" w:hAnsi="Times New Roman" w:cs="Times New Roman"/>
          <w:color w:val="000000"/>
          <w:sz w:val="24"/>
          <w:lang w:eastAsia="ru-RU"/>
        </w:rPr>
        <w:t xml:space="preserve"> года, можно сделать следующие выводы,</w:t>
      </w:r>
      <w:r w:rsidR="005A6107" w:rsidRPr="008027EB">
        <w:rPr>
          <w:rFonts w:ascii="Times New Roman" w:eastAsia="Times New Roman" w:hAnsi="Times New Roman" w:cs="Times New Roman"/>
          <w:color w:val="000000"/>
          <w:sz w:val="24"/>
          <w:lang w:eastAsia="ru-RU"/>
        </w:rPr>
        <w:t xml:space="preserve"> что присутствует динамика</w:t>
      </w:r>
      <w:r w:rsidR="00B8491D" w:rsidRPr="008027EB">
        <w:rPr>
          <w:rFonts w:ascii="Times New Roman" w:eastAsia="Times New Roman" w:hAnsi="Times New Roman" w:cs="Times New Roman"/>
          <w:color w:val="000000"/>
          <w:sz w:val="24"/>
          <w:lang w:eastAsia="ru-RU"/>
        </w:rPr>
        <w:t xml:space="preserve"> </w:t>
      </w:r>
      <w:r w:rsidR="00946E07" w:rsidRPr="008027EB">
        <w:rPr>
          <w:rFonts w:ascii="Times New Roman" w:eastAsia="Times New Roman" w:hAnsi="Times New Roman" w:cs="Times New Roman"/>
          <w:color w:val="000000"/>
          <w:sz w:val="24"/>
          <w:lang w:eastAsia="ru-RU"/>
        </w:rPr>
        <w:t xml:space="preserve">по результатам </w:t>
      </w:r>
      <w:r w:rsidRPr="008027EB">
        <w:rPr>
          <w:rFonts w:ascii="Times New Roman" w:eastAsia="Times New Roman" w:hAnsi="Times New Roman" w:cs="Times New Roman"/>
          <w:color w:val="000000"/>
          <w:sz w:val="24"/>
          <w:lang w:eastAsia="ru-RU"/>
        </w:rPr>
        <w:t xml:space="preserve"> готовности выпускнико</w:t>
      </w:r>
      <w:r w:rsidR="005A6107" w:rsidRPr="008027EB">
        <w:rPr>
          <w:rFonts w:ascii="Times New Roman" w:eastAsia="Times New Roman" w:hAnsi="Times New Roman" w:cs="Times New Roman"/>
          <w:color w:val="000000"/>
          <w:sz w:val="24"/>
          <w:lang w:eastAsia="ru-RU"/>
        </w:rPr>
        <w:t>в дошкольного блока прогимназии, выпускники</w:t>
      </w:r>
      <w:r w:rsidRPr="008027EB">
        <w:rPr>
          <w:rFonts w:ascii="Times New Roman" w:eastAsia="Times New Roman" w:hAnsi="Times New Roman" w:cs="Times New Roman"/>
          <w:color w:val="000000"/>
          <w:sz w:val="24"/>
          <w:lang w:eastAsia="ru-RU"/>
        </w:rPr>
        <w:t xml:space="preserve"> подготовительных групп большинство детей имеют активную жизненную позицию, проявляют инициативу в игровой и учебной деятельности, умеют выполнять инструкцию взрослого, вести диалог на заданную тему, что говорит об адекватной самооценке детей и уверенности в своих возможностях.  </w:t>
      </w:r>
    </w:p>
    <w:p w:rsidR="00577032" w:rsidRPr="00AE4282" w:rsidRDefault="00577032" w:rsidP="002F75A8">
      <w:pPr>
        <w:spacing w:after="0" w:line="240" w:lineRule="auto"/>
        <w:ind w:left="152" w:right="160" w:hanging="10"/>
        <w:jc w:val="center"/>
        <w:rPr>
          <w:rFonts w:ascii="Times New Roman" w:eastAsia="Times New Roman" w:hAnsi="Times New Roman" w:cs="Times New Roman"/>
          <w:b/>
          <w:color w:val="000000"/>
          <w:sz w:val="24"/>
          <w:szCs w:val="24"/>
          <w:highlight w:val="yellow"/>
          <w:lang w:eastAsia="ru-RU"/>
        </w:rPr>
      </w:pPr>
    </w:p>
    <w:p w:rsidR="00577032" w:rsidRPr="00AA3A84" w:rsidRDefault="00577032" w:rsidP="00577032">
      <w:pPr>
        <w:keepNext/>
        <w:keepLines/>
        <w:spacing w:after="0" w:line="271" w:lineRule="auto"/>
        <w:ind w:left="10" w:right="97" w:hanging="10"/>
        <w:jc w:val="center"/>
        <w:outlineLvl w:val="0"/>
        <w:rPr>
          <w:rFonts w:ascii="Times New Roman" w:eastAsia="Times New Roman" w:hAnsi="Times New Roman" w:cs="Times New Roman"/>
          <w:b/>
          <w:color w:val="000000"/>
          <w:sz w:val="24"/>
          <w:lang w:eastAsia="ru-RU"/>
        </w:rPr>
      </w:pPr>
      <w:r w:rsidRPr="00AA3A84">
        <w:rPr>
          <w:rFonts w:ascii="Times New Roman" w:eastAsia="Times New Roman" w:hAnsi="Times New Roman" w:cs="Times New Roman"/>
          <w:b/>
          <w:color w:val="000000"/>
          <w:sz w:val="24"/>
          <w:lang w:eastAsia="ru-RU"/>
        </w:rPr>
        <w:t xml:space="preserve">Уровень адаптации детей дошкольного блока </w:t>
      </w:r>
    </w:p>
    <w:p w:rsidR="00577032" w:rsidRPr="00AA3A84" w:rsidRDefault="00577032" w:rsidP="00577032">
      <w:pPr>
        <w:spacing w:after="0"/>
        <w:ind w:right="35"/>
        <w:jc w:val="center"/>
        <w:rPr>
          <w:rFonts w:ascii="Times New Roman" w:eastAsia="Times New Roman" w:hAnsi="Times New Roman" w:cs="Times New Roman"/>
          <w:color w:val="000000"/>
          <w:sz w:val="24"/>
          <w:lang w:eastAsia="ru-RU"/>
        </w:rPr>
      </w:pPr>
      <w:r w:rsidRPr="00AA3A84">
        <w:rPr>
          <w:rFonts w:ascii="Times New Roman" w:eastAsia="Times New Roman" w:hAnsi="Times New Roman" w:cs="Times New Roman"/>
          <w:b/>
          <w:color w:val="000000"/>
          <w:sz w:val="24"/>
          <w:lang w:eastAsia="ru-RU"/>
        </w:rPr>
        <w:t xml:space="preserve"> </w:t>
      </w:r>
    </w:p>
    <w:p w:rsidR="00A84565" w:rsidRDefault="00A84565" w:rsidP="002F75A8">
      <w:pPr>
        <w:spacing w:after="0" w:line="240" w:lineRule="auto"/>
        <w:ind w:left="152" w:right="160" w:hanging="10"/>
        <w:jc w:val="both"/>
        <w:rPr>
          <w:rFonts w:ascii="Times New Roman" w:eastAsia="Times New Roman" w:hAnsi="Times New Roman" w:cs="Times New Roman"/>
          <w:b/>
          <w:color w:val="000000"/>
          <w:sz w:val="24"/>
          <w:szCs w:val="24"/>
          <w:highlight w:val="yellow"/>
          <w:u w:val="single" w:color="000000"/>
          <w:lang w:eastAsia="ru-RU"/>
        </w:rPr>
      </w:pPr>
    </w:p>
    <w:tbl>
      <w:tblPr>
        <w:tblStyle w:val="TableGrid6"/>
        <w:tblW w:w="5553" w:type="dxa"/>
        <w:tblInd w:w="2189" w:type="dxa"/>
        <w:tblCellMar>
          <w:top w:w="9" w:type="dxa"/>
          <w:left w:w="257" w:type="dxa"/>
          <w:right w:w="115" w:type="dxa"/>
        </w:tblCellMar>
        <w:tblLook w:val="04A0" w:firstRow="1" w:lastRow="0" w:firstColumn="1" w:lastColumn="0" w:noHBand="0" w:noVBand="1"/>
      </w:tblPr>
      <w:tblGrid>
        <w:gridCol w:w="2804"/>
        <w:gridCol w:w="2749"/>
      </w:tblGrid>
      <w:tr w:rsidR="00A84565" w:rsidRPr="00AA3A84" w:rsidTr="001E7A80">
        <w:trPr>
          <w:trHeight w:val="564"/>
        </w:trPr>
        <w:tc>
          <w:tcPr>
            <w:tcW w:w="2804" w:type="dxa"/>
            <w:tcBorders>
              <w:top w:val="single" w:sz="4" w:space="0" w:color="000000"/>
              <w:left w:val="single" w:sz="4" w:space="0" w:color="000000"/>
              <w:bottom w:val="single" w:sz="4" w:space="0" w:color="000000"/>
              <w:right w:val="single" w:sz="4" w:space="0" w:color="000000"/>
            </w:tcBorders>
          </w:tcPr>
          <w:p w:rsidR="00A84565" w:rsidRPr="00AA3A84" w:rsidRDefault="00A84565" w:rsidP="001E7A80">
            <w:pPr>
              <w:spacing w:after="21" w:line="259" w:lineRule="auto"/>
              <w:rPr>
                <w:rFonts w:ascii="Times New Roman" w:hAnsi="Times New Roman" w:cs="Times New Roman"/>
                <w:color w:val="000000"/>
              </w:rPr>
            </w:pPr>
            <w:r w:rsidRPr="00AA3A84">
              <w:rPr>
                <w:rFonts w:ascii="Times New Roman" w:hAnsi="Times New Roman" w:cs="Times New Roman"/>
                <w:color w:val="000000"/>
              </w:rPr>
              <w:t xml:space="preserve">  </w:t>
            </w:r>
          </w:p>
          <w:p w:rsidR="00A84565" w:rsidRPr="00AA3A84" w:rsidRDefault="00A84565" w:rsidP="001E7A80">
            <w:pPr>
              <w:spacing w:line="259" w:lineRule="auto"/>
              <w:rPr>
                <w:rFonts w:ascii="Times New Roman" w:hAnsi="Times New Roman" w:cs="Times New Roman"/>
                <w:color w:val="000000"/>
              </w:rPr>
            </w:pPr>
            <w:r w:rsidRPr="00AA3A84">
              <w:rPr>
                <w:rFonts w:ascii="Times New Roman" w:hAnsi="Times New Roman" w:cs="Times New Roman"/>
                <w:color w:val="000000"/>
              </w:rPr>
              <w:t>Характер адаптации</w:t>
            </w:r>
            <w:r w:rsidRPr="00AA3A84">
              <w:rPr>
                <w:rFonts w:ascii="Times New Roman" w:hAnsi="Times New Roman" w:cs="Times New Roman"/>
                <w:b/>
                <w:color w:val="000000"/>
              </w:rPr>
              <w:t xml:space="preserve"> </w:t>
            </w:r>
            <w:r w:rsidRPr="00AA3A84">
              <w:rPr>
                <w:rFonts w:ascii="Times New Roman" w:hAnsi="Times New Roman" w:cs="Times New Roman"/>
                <w:color w:val="000000"/>
              </w:rPr>
              <w:t xml:space="preserve"> </w:t>
            </w:r>
          </w:p>
        </w:tc>
        <w:tc>
          <w:tcPr>
            <w:tcW w:w="2749" w:type="dxa"/>
            <w:tcBorders>
              <w:top w:val="single" w:sz="4" w:space="0" w:color="000000"/>
              <w:left w:val="single" w:sz="4" w:space="0" w:color="000000"/>
              <w:bottom w:val="single" w:sz="4" w:space="0" w:color="000000"/>
              <w:right w:val="single" w:sz="4" w:space="0" w:color="000000"/>
            </w:tcBorders>
          </w:tcPr>
          <w:p w:rsidR="00A84565" w:rsidRPr="00AA3A84" w:rsidRDefault="00A84565" w:rsidP="001E7A80">
            <w:pPr>
              <w:spacing w:line="259" w:lineRule="auto"/>
              <w:rPr>
                <w:rFonts w:ascii="Times New Roman" w:hAnsi="Times New Roman" w:cs="Times New Roman"/>
                <w:color w:val="000000"/>
              </w:rPr>
            </w:pPr>
            <w:r w:rsidRPr="00AA3A84">
              <w:rPr>
                <w:rFonts w:ascii="Times New Roman" w:hAnsi="Times New Roman" w:cs="Times New Roman"/>
                <w:color w:val="000000"/>
              </w:rPr>
              <w:t xml:space="preserve">Учебный год </w:t>
            </w:r>
          </w:p>
        </w:tc>
      </w:tr>
      <w:tr w:rsidR="00A84565" w:rsidRPr="00AA3A84" w:rsidTr="001E7A80">
        <w:trPr>
          <w:trHeight w:val="290"/>
        </w:trPr>
        <w:tc>
          <w:tcPr>
            <w:tcW w:w="2804" w:type="dxa"/>
            <w:tcBorders>
              <w:top w:val="single" w:sz="4" w:space="0" w:color="000000"/>
              <w:left w:val="single" w:sz="4" w:space="0" w:color="000000"/>
              <w:bottom w:val="single" w:sz="4" w:space="0" w:color="000000"/>
              <w:right w:val="single" w:sz="4" w:space="0" w:color="000000"/>
            </w:tcBorders>
          </w:tcPr>
          <w:p w:rsidR="00A84565" w:rsidRPr="00AA3A84" w:rsidRDefault="00A84565" w:rsidP="001E7A80">
            <w:pPr>
              <w:spacing w:line="259" w:lineRule="auto"/>
              <w:rPr>
                <w:rFonts w:ascii="Times New Roman" w:hAnsi="Times New Roman" w:cs="Times New Roman"/>
                <w:color w:val="000000"/>
              </w:rPr>
            </w:pPr>
            <w:r w:rsidRPr="00AA3A84">
              <w:rPr>
                <w:rFonts w:ascii="Times New Roman" w:hAnsi="Times New Roman" w:cs="Times New Roman"/>
                <w:color w:val="000000"/>
              </w:rPr>
              <w:t xml:space="preserve"> </w:t>
            </w:r>
          </w:p>
        </w:tc>
        <w:tc>
          <w:tcPr>
            <w:tcW w:w="2749" w:type="dxa"/>
            <w:tcBorders>
              <w:top w:val="single" w:sz="4" w:space="0" w:color="000000"/>
              <w:left w:val="single" w:sz="4" w:space="0" w:color="000000"/>
              <w:bottom w:val="single" w:sz="4" w:space="0" w:color="000000"/>
              <w:right w:val="single" w:sz="4" w:space="0" w:color="000000"/>
            </w:tcBorders>
          </w:tcPr>
          <w:p w:rsidR="00A84565" w:rsidRPr="00AA3A84" w:rsidRDefault="00A84565" w:rsidP="001E7A80">
            <w:pPr>
              <w:spacing w:line="259" w:lineRule="auto"/>
              <w:rPr>
                <w:rFonts w:ascii="Times New Roman" w:hAnsi="Times New Roman" w:cs="Times New Roman"/>
                <w:color w:val="000000"/>
              </w:rPr>
            </w:pPr>
            <w:r w:rsidRPr="00AA3A84">
              <w:rPr>
                <w:rFonts w:ascii="Times New Roman" w:hAnsi="Times New Roman" w:cs="Times New Roman"/>
                <w:color w:val="000000"/>
              </w:rPr>
              <w:t xml:space="preserve">Сентябрь 2021 </w:t>
            </w:r>
          </w:p>
        </w:tc>
      </w:tr>
      <w:tr w:rsidR="00A84565" w:rsidRPr="00AA3A84" w:rsidTr="001E7A80">
        <w:trPr>
          <w:trHeight w:val="290"/>
        </w:trPr>
        <w:tc>
          <w:tcPr>
            <w:tcW w:w="2804" w:type="dxa"/>
            <w:tcBorders>
              <w:top w:val="single" w:sz="4" w:space="0" w:color="000000"/>
              <w:left w:val="single" w:sz="4" w:space="0" w:color="000000"/>
              <w:bottom w:val="single" w:sz="4" w:space="0" w:color="000000"/>
              <w:right w:val="single" w:sz="4" w:space="0" w:color="000000"/>
            </w:tcBorders>
          </w:tcPr>
          <w:p w:rsidR="00A84565" w:rsidRPr="00AA3A84" w:rsidRDefault="00A84565" w:rsidP="001E7A80">
            <w:pPr>
              <w:spacing w:line="259" w:lineRule="auto"/>
              <w:rPr>
                <w:rFonts w:ascii="Times New Roman" w:hAnsi="Times New Roman" w:cs="Times New Roman"/>
                <w:color w:val="000000"/>
              </w:rPr>
            </w:pPr>
            <w:r w:rsidRPr="00AA3A84">
              <w:rPr>
                <w:rFonts w:ascii="Times New Roman" w:hAnsi="Times New Roman" w:cs="Times New Roman"/>
                <w:i/>
                <w:color w:val="000000"/>
              </w:rPr>
              <w:t>I группа, легкая</w:t>
            </w:r>
            <w:r w:rsidRPr="00AA3A84">
              <w:rPr>
                <w:rFonts w:ascii="Times New Roman" w:hAnsi="Times New Roman" w:cs="Times New Roman"/>
                <w:b/>
                <w:color w:val="000000"/>
              </w:rPr>
              <w:t xml:space="preserve"> </w:t>
            </w:r>
            <w:r w:rsidRPr="00AA3A84">
              <w:rPr>
                <w:rFonts w:ascii="Times New Roman" w:hAnsi="Times New Roman" w:cs="Times New Roman"/>
                <w:color w:val="000000"/>
              </w:rPr>
              <w:t xml:space="preserve"> </w:t>
            </w:r>
          </w:p>
        </w:tc>
        <w:tc>
          <w:tcPr>
            <w:tcW w:w="2749" w:type="dxa"/>
            <w:tcBorders>
              <w:top w:val="single" w:sz="4" w:space="0" w:color="000000"/>
              <w:left w:val="single" w:sz="4" w:space="0" w:color="000000"/>
              <w:bottom w:val="single" w:sz="4" w:space="0" w:color="000000"/>
              <w:right w:val="single" w:sz="4" w:space="0" w:color="000000"/>
            </w:tcBorders>
          </w:tcPr>
          <w:p w:rsidR="00A84565" w:rsidRPr="00AA3A84" w:rsidRDefault="00A84565" w:rsidP="001E7A80">
            <w:pPr>
              <w:spacing w:line="259" w:lineRule="auto"/>
              <w:rPr>
                <w:rFonts w:ascii="Times New Roman" w:hAnsi="Times New Roman" w:cs="Times New Roman"/>
                <w:color w:val="000000"/>
              </w:rPr>
            </w:pPr>
            <w:r w:rsidRPr="00AA3A84">
              <w:rPr>
                <w:rFonts w:ascii="Times New Roman" w:hAnsi="Times New Roman" w:cs="Times New Roman"/>
                <w:color w:val="000000"/>
              </w:rPr>
              <w:t xml:space="preserve">77 %  </w:t>
            </w:r>
          </w:p>
        </w:tc>
      </w:tr>
      <w:tr w:rsidR="00A84565" w:rsidRPr="00AA3A84" w:rsidTr="001E7A80">
        <w:trPr>
          <w:trHeight w:val="566"/>
        </w:trPr>
        <w:tc>
          <w:tcPr>
            <w:tcW w:w="2804" w:type="dxa"/>
            <w:tcBorders>
              <w:top w:val="single" w:sz="4" w:space="0" w:color="000000"/>
              <w:left w:val="single" w:sz="4" w:space="0" w:color="000000"/>
              <w:bottom w:val="single" w:sz="4" w:space="0" w:color="000000"/>
              <w:right w:val="single" w:sz="4" w:space="0" w:color="000000"/>
            </w:tcBorders>
          </w:tcPr>
          <w:p w:rsidR="00A84565" w:rsidRPr="00AA3A84" w:rsidRDefault="00A84565" w:rsidP="001E7A80">
            <w:pPr>
              <w:spacing w:after="20" w:line="259" w:lineRule="auto"/>
              <w:rPr>
                <w:rFonts w:ascii="Times New Roman" w:hAnsi="Times New Roman" w:cs="Times New Roman"/>
                <w:color w:val="000000"/>
              </w:rPr>
            </w:pPr>
            <w:r w:rsidRPr="00AA3A84">
              <w:rPr>
                <w:rFonts w:ascii="Times New Roman" w:hAnsi="Times New Roman" w:cs="Times New Roman"/>
                <w:i/>
                <w:color w:val="000000"/>
              </w:rPr>
              <w:t xml:space="preserve">II группа, </w:t>
            </w:r>
            <w:r w:rsidRPr="00AA3A84">
              <w:rPr>
                <w:rFonts w:ascii="Times New Roman" w:hAnsi="Times New Roman" w:cs="Times New Roman"/>
                <w:color w:val="000000"/>
              </w:rPr>
              <w:t xml:space="preserve"> </w:t>
            </w:r>
          </w:p>
          <w:p w:rsidR="00A84565" w:rsidRPr="00AA3A84" w:rsidRDefault="00A84565" w:rsidP="001E7A80">
            <w:pPr>
              <w:spacing w:line="259" w:lineRule="auto"/>
              <w:rPr>
                <w:rFonts w:ascii="Times New Roman" w:hAnsi="Times New Roman" w:cs="Times New Roman"/>
                <w:color w:val="000000"/>
              </w:rPr>
            </w:pPr>
            <w:proofErr w:type="gramStart"/>
            <w:r w:rsidRPr="00AA3A84">
              <w:rPr>
                <w:rFonts w:ascii="Times New Roman" w:hAnsi="Times New Roman" w:cs="Times New Roman"/>
                <w:i/>
                <w:color w:val="000000"/>
              </w:rPr>
              <w:t>средней</w:t>
            </w:r>
            <w:proofErr w:type="gramEnd"/>
            <w:r w:rsidRPr="00AA3A84">
              <w:rPr>
                <w:rFonts w:ascii="Times New Roman" w:hAnsi="Times New Roman" w:cs="Times New Roman"/>
                <w:i/>
                <w:color w:val="000000"/>
              </w:rPr>
              <w:t xml:space="preserve"> тяжести</w:t>
            </w:r>
            <w:r w:rsidRPr="00AA3A84">
              <w:rPr>
                <w:rFonts w:ascii="Times New Roman" w:hAnsi="Times New Roman" w:cs="Times New Roman"/>
                <w:b/>
                <w:color w:val="000000"/>
              </w:rPr>
              <w:t xml:space="preserve"> </w:t>
            </w:r>
            <w:r w:rsidRPr="00AA3A84">
              <w:rPr>
                <w:rFonts w:ascii="Times New Roman" w:hAnsi="Times New Roman" w:cs="Times New Roman"/>
                <w:color w:val="000000"/>
              </w:rPr>
              <w:t xml:space="preserve"> </w:t>
            </w:r>
          </w:p>
        </w:tc>
        <w:tc>
          <w:tcPr>
            <w:tcW w:w="2749" w:type="dxa"/>
            <w:tcBorders>
              <w:top w:val="single" w:sz="4" w:space="0" w:color="000000"/>
              <w:left w:val="single" w:sz="4" w:space="0" w:color="000000"/>
              <w:bottom w:val="single" w:sz="4" w:space="0" w:color="000000"/>
              <w:right w:val="single" w:sz="4" w:space="0" w:color="000000"/>
            </w:tcBorders>
          </w:tcPr>
          <w:p w:rsidR="00A84565" w:rsidRPr="00AA3A84" w:rsidRDefault="00A84565" w:rsidP="001E7A80">
            <w:pPr>
              <w:spacing w:line="259" w:lineRule="auto"/>
              <w:rPr>
                <w:rFonts w:ascii="Times New Roman" w:hAnsi="Times New Roman" w:cs="Times New Roman"/>
                <w:color w:val="000000"/>
              </w:rPr>
            </w:pPr>
            <w:r w:rsidRPr="00AA3A84">
              <w:rPr>
                <w:rFonts w:ascii="Times New Roman" w:hAnsi="Times New Roman" w:cs="Times New Roman"/>
                <w:color w:val="000000"/>
              </w:rPr>
              <w:t xml:space="preserve"> 20%  </w:t>
            </w:r>
          </w:p>
        </w:tc>
      </w:tr>
      <w:tr w:rsidR="00A84565" w:rsidRPr="00AA3A84" w:rsidTr="001E7A80">
        <w:trPr>
          <w:trHeight w:val="290"/>
        </w:trPr>
        <w:tc>
          <w:tcPr>
            <w:tcW w:w="2804" w:type="dxa"/>
            <w:tcBorders>
              <w:top w:val="single" w:sz="4" w:space="0" w:color="000000"/>
              <w:left w:val="single" w:sz="4" w:space="0" w:color="000000"/>
              <w:bottom w:val="single" w:sz="4" w:space="0" w:color="000000"/>
              <w:right w:val="single" w:sz="4" w:space="0" w:color="000000"/>
            </w:tcBorders>
          </w:tcPr>
          <w:p w:rsidR="00A84565" w:rsidRPr="00AA3A84" w:rsidRDefault="00A84565" w:rsidP="001E7A80">
            <w:pPr>
              <w:spacing w:line="259" w:lineRule="auto"/>
              <w:rPr>
                <w:rFonts w:ascii="Times New Roman" w:hAnsi="Times New Roman" w:cs="Times New Roman"/>
                <w:color w:val="000000"/>
              </w:rPr>
            </w:pPr>
            <w:r w:rsidRPr="00AA3A84">
              <w:rPr>
                <w:rFonts w:ascii="Times New Roman" w:hAnsi="Times New Roman" w:cs="Times New Roman"/>
                <w:i/>
                <w:color w:val="000000"/>
              </w:rPr>
              <w:t>III группа, тяжелая</w:t>
            </w:r>
            <w:r w:rsidRPr="00AA3A84">
              <w:rPr>
                <w:rFonts w:ascii="Times New Roman" w:hAnsi="Times New Roman" w:cs="Times New Roman"/>
                <w:b/>
                <w:color w:val="000000"/>
              </w:rPr>
              <w:t xml:space="preserve"> </w:t>
            </w:r>
            <w:r w:rsidRPr="00AA3A84">
              <w:rPr>
                <w:rFonts w:ascii="Times New Roman" w:hAnsi="Times New Roman" w:cs="Times New Roman"/>
                <w:color w:val="000000"/>
              </w:rPr>
              <w:t xml:space="preserve"> </w:t>
            </w:r>
          </w:p>
        </w:tc>
        <w:tc>
          <w:tcPr>
            <w:tcW w:w="2749" w:type="dxa"/>
            <w:tcBorders>
              <w:top w:val="single" w:sz="4" w:space="0" w:color="000000"/>
              <w:left w:val="single" w:sz="4" w:space="0" w:color="000000"/>
              <w:bottom w:val="single" w:sz="4" w:space="0" w:color="000000"/>
              <w:right w:val="single" w:sz="4" w:space="0" w:color="000000"/>
            </w:tcBorders>
          </w:tcPr>
          <w:p w:rsidR="00A84565" w:rsidRPr="00AA3A84" w:rsidRDefault="00A84565" w:rsidP="001E7A80">
            <w:pPr>
              <w:spacing w:line="259" w:lineRule="auto"/>
              <w:rPr>
                <w:rFonts w:ascii="Times New Roman" w:hAnsi="Times New Roman" w:cs="Times New Roman"/>
                <w:color w:val="000000"/>
              </w:rPr>
            </w:pPr>
            <w:r w:rsidRPr="00AA3A84">
              <w:rPr>
                <w:rFonts w:ascii="Times New Roman" w:hAnsi="Times New Roman" w:cs="Times New Roman"/>
                <w:color w:val="000000"/>
              </w:rPr>
              <w:t xml:space="preserve">2 %  </w:t>
            </w:r>
          </w:p>
        </w:tc>
      </w:tr>
      <w:tr w:rsidR="00A84565" w:rsidRPr="00AE4282" w:rsidTr="001E7A80">
        <w:trPr>
          <w:trHeight w:val="566"/>
        </w:trPr>
        <w:tc>
          <w:tcPr>
            <w:tcW w:w="2804" w:type="dxa"/>
            <w:tcBorders>
              <w:top w:val="single" w:sz="4" w:space="0" w:color="000000"/>
              <w:left w:val="single" w:sz="4" w:space="0" w:color="000000"/>
              <w:bottom w:val="single" w:sz="4" w:space="0" w:color="000000"/>
              <w:right w:val="single" w:sz="4" w:space="0" w:color="000000"/>
            </w:tcBorders>
          </w:tcPr>
          <w:p w:rsidR="00A84565" w:rsidRPr="00AA3A84" w:rsidRDefault="00A84565" w:rsidP="001E7A80">
            <w:pPr>
              <w:spacing w:line="259" w:lineRule="auto"/>
              <w:ind w:left="10" w:hanging="10"/>
              <w:rPr>
                <w:rFonts w:ascii="Times New Roman" w:hAnsi="Times New Roman" w:cs="Times New Roman"/>
                <w:color w:val="000000"/>
              </w:rPr>
            </w:pPr>
            <w:r w:rsidRPr="00AA3A84">
              <w:rPr>
                <w:rFonts w:ascii="Times New Roman" w:hAnsi="Times New Roman" w:cs="Times New Roman"/>
                <w:i/>
                <w:color w:val="000000"/>
              </w:rPr>
              <w:t xml:space="preserve">Незаконченная адаптация </w:t>
            </w:r>
            <w:r w:rsidRPr="00AA3A84">
              <w:rPr>
                <w:rFonts w:ascii="Times New Roman" w:hAnsi="Times New Roman" w:cs="Times New Roman"/>
                <w:color w:val="000000"/>
              </w:rPr>
              <w:t xml:space="preserve"> </w:t>
            </w:r>
          </w:p>
        </w:tc>
        <w:tc>
          <w:tcPr>
            <w:tcW w:w="2749" w:type="dxa"/>
            <w:tcBorders>
              <w:top w:val="single" w:sz="4" w:space="0" w:color="000000"/>
              <w:left w:val="single" w:sz="4" w:space="0" w:color="000000"/>
              <w:bottom w:val="single" w:sz="4" w:space="0" w:color="000000"/>
              <w:right w:val="single" w:sz="4" w:space="0" w:color="000000"/>
            </w:tcBorders>
          </w:tcPr>
          <w:p w:rsidR="00A84565" w:rsidRPr="00AA3A84" w:rsidRDefault="00A84565" w:rsidP="001E7A80">
            <w:pPr>
              <w:spacing w:line="259" w:lineRule="auto"/>
              <w:rPr>
                <w:rFonts w:ascii="Times New Roman" w:hAnsi="Times New Roman" w:cs="Times New Roman"/>
                <w:color w:val="000000"/>
              </w:rPr>
            </w:pPr>
            <w:r w:rsidRPr="00AA3A84">
              <w:rPr>
                <w:rFonts w:ascii="Times New Roman" w:hAnsi="Times New Roman" w:cs="Times New Roman"/>
                <w:color w:val="000000"/>
              </w:rPr>
              <w:t xml:space="preserve">1 %  </w:t>
            </w:r>
          </w:p>
        </w:tc>
      </w:tr>
    </w:tbl>
    <w:p w:rsidR="00A84565" w:rsidRDefault="00A84565" w:rsidP="00A84565">
      <w:pPr>
        <w:spacing w:after="0" w:line="240" w:lineRule="auto"/>
        <w:ind w:right="160"/>
        <w:jc w:val="both"/>
        <w:rPr>
          <w:rFonts w:ascii="Times New Roman" w:eastAsia="Times New Roman" w:hAnsi="Times New Roman" w:cs="Times New Roman"/>
          <w:b/>
          <w:color w:val="000000"/>
          <w:sz w:val="24"/>
          <w:szCs w:val="24"/>
          <w:highlight w:val="yellow"/>
          <w:u w:val="single" w:color="000000"/>
          <w:lang w:eastAsia="ru-RU"/>
        </w:rPr>
      </w:pPr>
    </w:p>
    <w:p w:rsidR="00A84565" w:rsidRDefault="00A84565" w:rsidP="002F75A8">
      <w:pPr>
        <w:spacing w:after="0" w:line="240" w:lineRule="auto"/>
        <w:ind w:left="152" w:right="160" w:hanging="10"/>
        <w:jc w:val="both"/>
        <w:rPr>
          <w:rFonts w:ascii="Times New Roman" w:eastAsia="Times New Roman" w:hAnsi="Times New Roman" w:cs="Times New Roman"/>
          <w:b/>
          <w:color w:val="000000"/>
          <w:sz w:val="24"/>
          <w:szCs w:val="24"/>
          <w:highlight w:val="yellow"/>
          <w:u w:val="single" w:color="000000"/>
          <w:lang w:eastAsia="ru-RU"/>
        </w:rPr>
      </w:pPr>
    </w:p>
    <w:p w:rsidR="002F75A8" w:rsidRPr="00AE4282" w:rsidRDefault="00FA1BFC" w:rsidP="002F75A8">
      <w:pPr>
        <w:spacing w:after="0" w:line="240" w:lineRule="auto"/>
        <w:ind w:left="152" w:right="160" w:hanging="10"/>
        <w:jc w:val="both"/>
        <w:rPr>
          <w:rFonts w:ascii="Times New Roman" w:eastAsia="Times New Roman" w:hAnsi="Times New Roman" w:cs="Times New Roman"/>
          <w:b/>
          <w:color w:val="000000"/>
          <w:sz w:val="24"/>
          <w:szCs w:val="24"/>
          <w:highlight w:val="yellow"/>
          <w:u w:val="single" w:color="000000"/>
          <w:lang w:eastAsia="ru-RU"/>
        </w:rPr>
      </w:pPr>
      <w:r w:rsidRPr="00AE4282">
        <w:rPr>
          <w:rFonts w:ascii="Times New Roman" w:eastAsia="Times New Roman" w:hAnsi="Times New Roman" w:cs="Times New Roman"/>
          <w:b/>
          <w:noProof/>
          <w:color w:val="000000"/>
          <w:sz w:val="24"/>
          <w:szCs w:val="24"/>
          <w:highlight w:val="yellow"/>
          <w:u w:val="single" w:color="000000"/>
          <w:lang w:eastAsia="ru-RU"/>
        </w:rPr>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629C3" w:rsidRPr="00AE4282" w:rsidRDefault="009629C3" w:rsidP="002F75A8">
      <w:pPr>
        <w:spacing w:after="0" w:line="240" w:lineRule="auto"/>
        <w:ind w:left="152" w:right="160" w:hanging="10"/>
        <w:jc w:val="both"/>
        <w:rPr>
          <w:rFonts w:ascii="Times New Roman" w:eastAsia="Times New Roman" w:hAnsi="Times New Roman" w:cs="Times New Roman"/>
          <w:b/>
          <w:color w:val="000000"/>
          <w:sz w:val="24"/>
          <w:szCs w:val="24"/>
          <w:highlight w:val="yellow"/>
          <w:u w:val="single" w:color="000000"/>
          <w:lang w:eastAsia="ru-RU"/>
        </w:rPr>
      </w:pPr>
    </w:p>
    <w:p w:rsidR="002F75A8" w:rsidRDefault="002F75A8" w:rsidP="00734B62">
      <w:pPr>
        <w:spacing w:after="0" w:line="240" w:lineRule="auto"/>
        <w:ind w:left="152" w:right="160" w:hanging="10"/>
        <w:jc w:val="both"/>
        <w:rPr>
          <w:rFonts w:ascii="Times New Roman" w:eastAsia="Times New Roman" w:hAnsi="Times New Roman" w:cs="Times New Roman"/>
          <w:color w:val="000000"/>
          <w:sz w:val="24"/>
          <w:szCs w:val="24"/>
          <w:lang w:eastAsia="ru-RU"/>
        </w:rPr>
      </w:pPr>
      <w:r w:rsidRPr="00B21459">
        <w:rPr>
          <w:rFonts w:ascii="Times New Roman" w:eastAsia="Times New Roman" w:hAnsi="Times New Roman" w:cs="Times New Roman"/>
          <w:b/>
          <w:color w:val="000000"/>
          <w:sz w:val="24"/>
          <w:szCs w:val="24"/>
          <w:u w:val="single" w:color="000000"/>
          <w:lang w:eastAsia="ru-RU"/>
        </w:rPr>
        <w:t>Вывод</w:t>
      </w:r>
      <w:r w:rsidRPr="00B21459">
        <w:rPr>
          <w:rFonts w:ascii="Times New Roman" w:eastAsia="Times New Roman" w:hAnsi="Times New Roman" w:cs="Times New Roman"/>
          <w:b/>
          <w:color w:val="000000"/>
          <w:sz w:val="24"/>
          <w:szCs w:val="24"/>
          <w:lang w:eastAsia="ru-RU"/>
        </w:rPr>
        <w:t xml:space="preserve">: </w:t>
      </w:r>
      <w:r w:rsidRPr="00B21459">
        <w:rPr>
          <w:rFonts w:ascii="Times New Roman" w:eastAsia="Times New Roman" w:hAnsi="Times New Roman" w:cs="Times New Roman"/>
          <w:color w:val="000000"/>
          <w:sz w:val="24"/>
          <w:szCs w:val="24"/>
          <w:lang w:eastAsia="ru-RU"/>
        </w:rPr>
        <w:t>Приведенные данные свидетельствуют об эффективности проводимых мероприятий родителями</w:t>
      </w:r>
      <w:r w:rsidR="008027EB" w:rsidRPr="00B21459">
        <w:rPr>
          <w:rFonts w:ascii="Times New Roman" w:eastAsia="Times New Roman" w:hAnsi="Times New Roman" w:cs="Times New Roman"/>
          <w:color w:val="000000"/>
          <w:sz w:val="24"/>
          <w:szCs w:val="24"/>
          <w:lang w:eastAsia="ru-RU"/>
        </w:rPr>
        <w:t xml:space="preserve"> (законными представителями)</w:t>
      </w:r>
      <w:r w:rsidRPr="00B21459">
        <w:rPr>
          <w:rFonts w:ascii="Times New Roman" w:eastAsia="Times New Roman" w:hAnsi="Times New Roman" w:cs="Times New Roman"/>
          <w:color w:val="000000"/>
          <w:sz w:val="24"/>
          <w:szCs w:val="24"/>
          <w:lang w:eastAsia="ru-RU"/>
        </w:rPr>
        <w:t xml:space="preserve">, воспитателями и педагогом-психологом по профилактике </w:t>
      </w:r>
      <w:proofErr w:type="spellStart"/>
      <w:r w:rsidRPr="00B21459">
        <w:rPr>
          <w:rFonts w:ascii="Times New Roman" w:eastAsia="Times New Roman" w:hAnsi="Times New Roman" w:cs="Times New Roman"/>
          <w:color w:val="000000"/>
          <w:sz w:val="24"/>
          <w:szCs w:val="24"/>
          <w:lang w:eastAsia="ru-RU"/>
        </w:rPr>
        <w:t>дезадаптации</w:t>
      </w:r>
      <w:proofErr w:type="spellEnd"/>
      <w:r w:rsidRPr="00B21459">
        <w:rPr>
          <w:rFonts w:ascii="Times New Roman" w:eastAsia="Times New Roman" w:hAnsi="Times New Roman" w:cs="Times New Roman"/>
          <w:color w:val="000000"/>
          <w:sz w:val="24"/>
          <w:szCs w:val="24"/>
          <w:lang w:eastAsia="ru-RU"/>
        </w:rPr>
        <w:t xml:space="preserve"> вновь поступивших воспитанников к условиям детского сада прогимназии. Работа педагогического коллектива по данному направлению стала успешной потому что, воспитатели и все узкие специалисты дошкольного блока прогимназии работали в тесном контакте с родителями</w:t>
      </w:r>
      <w:r w:rsidR="008027EB" w:rsidRPr="00B21459">
        <w:rPr>
          <w:rFonts w:ascii="Times New Roman" w:eastAsia="Times New Roman" w:hAnsi="Times New Roman" w:cs="Times New Roman"/>
          <w:color w:val="000000"/>
          <w:sz w:val="24"/>
          <w:szCs w:val="24"/>
          <w:lang w:eastAsia="ru-RU"/>
        </w:rPr>
        <w:t xml:space="preserve"> (законными представителями) обучающихся</w:t>
      </w:r>
      <w:r w:rsidRPr="00B21459">
        <w:rPr>
          <w:rFonts w:ascii="Times New Roman" w:eastAsia="Times New Roman" w:hAnsi="Times New Roman" w:cs="Times New Roman"/>
          <w:color w:val="000000"/>
          <w:sz w:val="24"/>
          <w:szCs w:val="24"/>
          <w:lang w:eastAsia="ru-RU"/>
        </w:rPr>
        <w:t xml:space="preserve">, выявляя факторы, которые могли бы  неблагоприятно отразиться на социально-психологической адаптации ребенка (например: состояние здоровья, особенности поведения ребенка дома </w:t>
      </w:r>
      <w:proofErr w:type="spellStart"/>
      <w:r w:rsidRPr="00B21459">
        <w:rPr>
          <w:rFonts w:ascii="Times New Roman" w:eastAsia="Times New Roman" w:hAnsi="Times New Roman" w:cs="Times New Roman"/>
          <w:color w:val="000000"/>
          <w:sz w:val="24"/>
          <w:szCs w:val="24"/>
          <w:lang w:eastAsia="ru-RU"/>
        </w:rPr>
        <w:t>и.т.д</w:t>
      </w:r>
      <w:proofErr w:type="spellEnd"/>
      <w:r w:rsidRPr="00B21459">
        <w:rPr>
          <w:rFonts w:ascii="Times New Roman" w:eastAsia="Times New Roman" w:hAnsi="Times New Roman" w:cs="Times New Roman"/>
          <w:color w:val="000000"/>
          <w:sz w:val="24"/>
          <w:szCs w:val="24"/>
          <w:lang w:eastAsia="ru-RU"/>
        </w:rPr>
        <w:t>.), совместно, на протяжении  всего  адаптационного периода вели листок наблюдений, который позволил  выделить особенности протекания процесса адаптации у ребенка,  в нем ежедневно фиксировались  результаты наблюдения  по выделенным критериям, что позволило  отследить особенности привыкания ребенка к детскому саду и осуществлять дифференцированный подход к каждому малышу с учетом  его особенностей и потребностей.</w:t>
      </w:r>
      <w:r w:rsidRPr="00734B62">
        <w:rPr>
          <w:rFonts w:ascii="Times New Roman" w:eastAsia="Times New Roman" w:hAnsi="Times New Roman" w:cs="Times New Roman"/>
          <w:color w:val="000000"/>
          <w:sz w:val="24"/>
          <w:szCs w:val="24"/>
          <w:lang w:eastAsia="ru-RU"/>
        </w:rPr>
        <w:t xml:space="preserve"> </w:t>
      </w:r>
    </w:p>
    <w:p w:rsidR="007532AC" w:rsidRPr="00734B62" w:rsidRDefault="007532AC" w:rsidP="00734B62">
      <w:pPr>
        <w:spacing w:after="0" w:line="240" w:lineRule="auto"/>
        <w:ind w:left="152" w:right="160" w:hanging="10"/>
        <w:jc w:val="both"/>
        <w:rPr>
          <w:rFonts w:ascii="Times New Roman" w:eastAsia="Times New Roman" w:hAnsi="Times New Roman" w:cs="Times New Roman"/>
          <w:color w:val="000000"/>
          <w:sz w:val="24"/>
          <w:szCs w:val="24"/>
          <w:lang w:eastAsia="ru-RU"/>
        </w:rPr>
      </w:pPr>
    </w:p>
    <w:p w:rsidR="007532AC" w:rsidRPr="007532AC" w:rsidRDefault="007532AC" w:rsidP="007532AC">
      <w:pPr>
        <w:pStyle w:val="a5"/>
        <w:numPr>
          <w:ilvl w:val="0"/>
          <w:numId w:val="45"/>
        </w:numPr>
        <w:spacing w:after="0" w:line="276" w:lineRule="auto"/>
        <w:rPr>
          <w:rFonts w:ascii="Times New Roman" w:eastAsia="Calibri" w:hAnsi="Times New Roman" w:cs="Times New Roman"/>
          <w:b/>
          <w:sz w:val="24"/>
          <w:szCs w:val="24"/>
        </w:rPr>
      </w:pPr>
      <w:r w:rsidRPr="007532AC">
        <w:rPr>
          <w:rFonts w:ascii="Times New Roman" w:eastAsia="Calibri" w:hAnsi="Times New Roman" w:cs="Times New Roman"/>
          <w:b/>
          <w:sz w:val="24"/>
          <w:szCs w:val="24"/>
        </w:rPr>
        <w:t>Управление качеством образования.</w:t>
      </w:r>
    </w:p>
    <w:p w:rsidR="007532AC" w:rsidRPr="00DC6F00" w:rsidRDefault="007532AC" w:rsidP="007532AC">
      <w:pPr>
        <w:spacing w:after="0"/>
        <w:ind w:firstLine="709"/>
        <w:jc w:val="both"/>
        <w:rPr>
          <w:rFonts w:ascii="Times New Roman" w:hAnsi="Times New Roman" w:cs="Times New Roman"/>
          <w:sz w:val="24"/>
          <w:szCs w:val="24"/>
        </w:rPr>
      </w:pPr>
      <w:r w:rsidRPr="00DC6F00">
        <w:rPr>
          <w:rFonts w:ascii="Times New Roman" w:hAnsi="Times New Roman" w:cs="Times New Roman"/>
          <w:sz w:val="24"/>
          <w:szCs w:val="24"/>
        </w:rPr>
        <w:t xml:space="preserve">Управление качеством образования в Прогимназии осуществляется на нормативном, стратегическом и оперативном уровнях. Нормативное управление качеством образования осуществляется на законодательном и нормотворческом уровне и эффективном применение документированных процедур и инструкций. Стратегическое </w:t>
      </w:r>
      <w:r w:rsidRPr="00DC6F00">
        <w:rPr>
          <w:rFonts w:ascii="Times New Roman" w:hAnsi="Times New Roman" w:cs="Times New Roman"/>
          <w:sz w:val="24"/>
          <w:szCs w:val="24"/>
        </w:rPr>
        <w:lastRenderedPageBreak/>
        <w:t>управление качеством образования, включающее стратегическое планирование, способствует формированию у субъектов образовательной деятельности понимания «качества образования» как новой ценности</w:t>
      </w:r>
      <w:r w:rsidRPr="00DC6F00">
        <w:rPr>
          <w:sz w:val="24"/>
          <w:szCs w:val="24"/>
        </w:rPr>
        <w:t xml:space="preserve"> </w:t>
      </w:r>
      <w:r w:rsidRPr="00DC6F00">
        <w:rPr>
          <w:rFonts w:ascii="Times New Roman" w:hAnsi="Times New Roman" w:cs="Times New Roman"/>
          <w:sz w:val="24"/>
          <w:szCs w:val="24"/>
        </w:rPr>
        <w:t>и</w:t>
      </w:r>
      <w:r w:rsidRPr="00DC6F00">
        <w:rPr>
          <w:sz w:val="24"/>
          <w:szCs w:val="24"/>
        </w:rPr>
        <w:t xml:space="preserve"> </w:t>
      </w:r>
      <w:r w:rsidRPr="00DC6F00">
        <w:rPr>
          <w:rFonts w:ascii="Times New Roman" w:hAnsi="Times New Roman" w:cs="Times New Roman"/>
          <w:sz w:val="24"/>
          <w:szCs w:val="24"/>
        </w:rPr>
        <w:t>определяет основные направления развития Прогимназии, финансирования, материально-техническое обеспечение, кадровую политику. Оперативное управление качеством образования в Прогимназии осуществляется на основе мониторинга образовательной деятельности в Прогимназии, принятия своевременных и адекватных управленческих мер для реализации программы развития, образовательной программы на уровне дошкольного и начального общего образования.</w:t>
      </w:r>
      <w:r w:rsidRPr="007532AC">
        <w:t xml:space="preserve"> </w:t>
      </w:r>
      <w:r w:rsidRPr="007532AC">
        <w:rPr>
          <w:rFonts w:ascii="Times New Roman" w:hAnsi="Times New Roman" w:cs="Times New Roman"/>
          <w:sz w:val="24"/>
          <w:szCs w:val="24"/>
        </w:rPr>
        <w:t>С целью комплексно</w:t>
      </w:r>
      <w:r>
        <w:rPr>
          <w:rFonts w:ascii="Times New Roman" w:hAnsi="Times New Roman" w:cs="Times New Roman"/>
          <w:sz w:val="24"/>
          <w:szCs w:val="24"/>
        </w:rPr>
        <w:t>го</w:t>
      </w:r>
      <w:r w:rsidRPr="007532AC">
        <w:rPr>
          <w:rFonts w:ascii="Times New Roman" w:hAnsi="Times New Roman" w:cs="Times New Roman"/>
          <w:sz w:val="24"/>
          <w:szCs w:val="24"/>
        </w:rPr>
        <w:t xml:space="preserve"> аналитическо</w:t>
      </w:r>
      <w:r>
        <w:rPr>
          <w:rFonts w:ascii="Times New Roman" w:hAnsi="Times New Roman" w:cs="Times New Roman"/>
          <w:sz w:val="24"/>
          <w:szCs w:val="24"/>
        </w:rPr>
        <w:t>го</w:t>
      </w:r>
      <w:r w:rsidRPr="007532AC">
        <w:rPr>
          <w:rFonts w:ascii="Times New Roman" w:hAnsi="Times New Roman" w:cs="Times New Roman"/>
          <w:sz w:val="24"/>
          <w:szCs w:val="24"/>
        </w:rPr>
        <w:t xml:space="preserve"> отслеживани</w:t>
      </w:r>
      <w:r>
        <w:rPr>
          <w:rFonts w:ascii="Times New Roman" w:hAnsi="Times New Roman" w:cs="Times New Roman"/>
          <w:sz w:val="24"/>
          <w:szCs w:val="24"/>
        </w:rPr>
        <w:t>я</w:t>
      </w:r>
      <w:r w:rsidRPr="007532AC">
        <w:rPr>
          <w:rFonts w:ascii="Times New Roman" w:hAnsi="Times New Roman" w:cs="Times New Roman"/>
          <w:sz w:val="24"/>
          <w:szCs w:val="24"/>
        </w:rPr>
        <w:t xml:space="preserve"> процессов, определяющих количественно-качественные изменения качества образования, отражающих степень соответствия результатов образовательного процесса требованиям государственных стандартов образования</w:t>
      </w:r>
      <w:r>
        <w:rPr>
          <w:rFonts w:ascii="Times New Roman" w:hAnsi="Times New Roman" w:cs="Times New Roman"/>
          <w:sz w:val="24"/>
          <w:szCs w:val="24"/>
        </w:rPr>
        <w:t xml:space="preserve">, в Прогимназии разработан и утвержден план </w:t>
      </w:r>
      <w:r w:rsidRPr="007532AC">
        <w:rPr>
          <w:rFonts w:ascii="Times New Roman" w:hAnsi="Times New Roman" w:cs="Times New Roman"/>
          <w:sz w:val="24"/>
          <w:szCs w:val="24"/>
        </w:rPr>
        <w:t>внутренней оценки системы качества образования</w:t>
      </w:r>
      <w:r>
        <w:rPr>
          <w:rFonts w:ascii="Times New Roman" w:hAnsi="Times New Roman" w:cs="Times New Roman"/>
          <w:sz w:val="24"/>
          <w:szCs w:val="24"/>
        </w:rPr>
        <w:t xml:space="preserve"> (ВСОКО), реализуется система </w:t>
      </w:r>
      <w:proofErr w:type="spellStart"/>
      <w:r>
        <w:rPr>
          <w:rFonts w:ascii="Times New Roman" w:hAnsi="Times New Roman" w:cs="Times New Roman"/>
          <w:sz w:val="24"/>
          <w:szCs w:val="24"/>
        </w:rPr>
        <w:t>внутришкольного</w:t>
      </w:r>
      <w:proofErr w:type="spellEnd"/>
      <w:r>
        <w:rPr>
          <w:rFonts w:ascii="Times New Roman" w:hAnsi="Times New Roman" w:cs="Times New Roman"/>
          <w:sz w:val="24"/>
          <w:szCs w:val="24"/>
        </w:rPr>
        <w:t xml:space="preserve"> контроля.</w:t>
      </w:r>
    </w:p>
    <w:p w:rsidR="00DA4807" w:rsidRPr="007532AC" w:rsidRDefault="00C52440" w:rsidP="007532AC">
      <w:pPr>
        <w:pStyle w:val="a5"/>
        <w:numPr>
          <w:ilvl w:val="1"/>
          <w:numId w:val="45"/>
        </w:numPr>
        <w:spacing w:line="240" w:lineRule="auto"/>
        <w:rPr>
          <w:rFonts w:ascii="Times New Roman" w:hAnsi="Times New Roman" w:cs="Times New Roman"/>
          <w:b/>
          <w:bCs/>
          <w:sz w:val="24"/>
          <w:szCs w:val="24"/>
        </w:rPr>
      </w:pPr>
      <w:r>
        <w:rPr>
          <w:rFonts w:ascii="Times New Roman" w:hAnsi="Times New Roman" w:cs="Times New Roman"/>
          <w:b/>
          <w:bCs/>
          <w:sz w:val="24"/>
          <w:szCs w:val="24"/>
        </w:rPr>
        <w:t>Уровень УУД в начальной школе</w:t>
      </w:r>
      <w:r w:rsidR="00DA4807" w:rsidRPr="007532AC">
        <w:rPr>
          <w:rFonts w:ascii="Times New Roman" w:hAnsi="Times New Roman" w:cs="Times New Roman"/>
          <w:b/>
          <w:bCs/>
          <w:sz w:val="24"/>
          <w:szCs w:val="24"/>
        </w:rPr>
        <w:t xml:space="preserve"> на начало и конец учебного года</w:t>
      </w:r>
    </w:p>
    <w:p w:rsidR="00C52440" w:rsidRPr="00401AD9" w:rsidRDefault="00DA4807" w:rsidP="00401AD9">
      <w:pPr>
        <w:spacing w:line="240" w:lineRule="auto"/>
        <w:jc w:val="both"/>
        <w:rPr>
          <w:rFonts w:ascii="Times New Roman" w:hAnsi="Times New Roman" w:cs="Times New Roman"/>
          <w:sz w:val="24"/>
          <w:szCs w:val="24"/>
        </w:rPr>
      </w:pPr>
      <w:r w:rsidRPr="00734B62">
        <w:rPr>
          <w:rFonts w:ascii="Times New Roman" w:hAnsi="Times New Roman" w:cs="Times New Roman"/>
          <w:sz w:val="24"/>
          <w:szCs w:val="24"/>
        </w:rPr>
        <w:t>С целью</w:t>
      </w:r>
      <w:r w:rsidR="00700548">
        <w:rPr>
          <w:rFonts w:ascii="Times New Roman" w:hAnsi="Times New Roman" w:cs="Times New Roman"/>
          <w:sz w:val="24"/>
          <w:szCs w:val="24"/>
        </w:rPr>
        <w:t xml:space="preserve"> определения уровня </w:t>
      </w:r>
      <w:proofErr w:type="spellStart"/>
      <w:r w:rsidR="00700548">
        <w:rPr>
          <w:rFonts w:ascii="Times New Roman" w:hAnsi="Times New Roman" w:cs="Times New Roman"/>
          <w:sz w:val="24"/>
          <w:szCs w:val="24"/>
        </w:rPr>
        <w:t>сформированн</w:t>
      </w:r>
      <w:r w:rsidRPr="00734B62">
        <w:rPr>
          <w:rFonts w:ascii="Times New Roman" w:hAnsi="Times New Roman" w:cs="Times New Roman"/>
          <w:sz w:val="24"/>
          <w:szCs w:val="24"/>
        </w:rPr>
        <w:t>ости</w:t>
      </w:r>
      <w:proofErr w:type="spellEnd"/>
      <w:r w:rsidRPr="00734B62">
        <w:rPr>
          <w:rFonts w:ascii="Times New Roman" w:hAnsi="Times New Roman" w:cs="Times New Roman"/>
          <w:sz w:val="24"/>
          <w:szCs w:val="24"/>
        </w:rPr>
        <w:t xml:space="preserve"> универсальных учебных действий у учащихся проводилас</w:t>
      </w:r>
      <w:r w:rsidR="00671043">
        <w:rPr>
          <w:rFonts w:ascii="Times New Roman" w:hAnsi="Times New Roman" w:cs="Times New Roman"/>
          <w:sz w:val="24"/>
          <w:szCs w:val="24"/>
        </w:rPr>
        <w:t xml:space="preserve">ь </w:t>
      </w:r>
      <w:r w:rsidR="00401AD9">
        <w:rPr>
          <w:rFonts w:ascii="Times New Roman" w:hAnsi="Times New Roman" w:cs="Times New Roman"/>
          <w:sz w:val="24"/>
          <w:szCs w:val="24"/>
        </w:rPr>
        <w:t>комплексная проверочная работа.</w:t>
      </w:r>
    </w:p>
    <w:p w:rsidR="00C52440" w:rsidRPr="00C52440" w:rsidRDefault="00C52440" w:rsidP="00C52440">
      <w:pPr>
        <w:spacing w:after="0"/>
        <w:ind w:right="15"/>
        <w:jc w:val="center"/>
        <w:rPr>
          <w:rFonts w:ascii="Times New Roman" w:eastAsia="Times New Roman" w:hAnsi="Times New Roman" w:cs="Times New Roman"/>
          <w:color w:val="000000"/>
          <w:sz w:val="24"/>
          <w:lang w:eastAsia="ru-RU"/>
        </w:rPr>
      </w:pPr>
      <w:r w:rsidRPr="00C52440">
        <w:rPr>
          <w:rFonts w:ascii="Times New Roman" w:eastAsia="Times New Roman" w:hAnsi="Times New Roman" w:cs="Times New Roman"/>
          <w:b/>
          <w:color w:val="000000"/>
          <w:sz w:val="24"/>
          <w:lang w:eastAsia="ru-RU"/>
        </w:rPr>
        <w:t xml:space="preserve"> </w:t>
      </w:r>
    </w:p>
    <w:p w:rsidR="009039A5" w:rsidRPr="009039A5" w:rsidRDefault="009039A5" w:rsidP="009039A5">
      <w:pPr>
        <w:pStyle w:val="a3"/>
        <w:jc w:val="center"/>
        <w:rPr>
          <w:rFonts w:ascii="Times New Roman" w:hAnsi="Times New Roman" w:cs="Times New Roman"/>
          <w:b/>
          <w:sz w:val="24"/>
          <w:szCs w:val="24"/>
          <w:lang w:eastAsia="ru-RU"/>
        </w:rPr>
      </w:pPr>
      <w:r w:rsidRPr="009039A5">
        <w:rPr>
          <w:rFonts w:ascii="Times New Roman" w:hAnsi="Times New Roman" w:cs="Times New Roman"/>
          <w:b/>
          <w:sz w:val="24"/>
          <w:szCs w:val="24"/>
          <w:lang w:eastAsia="ru-RU"/>
        </w:rPr>
        <w:t>Результаты комплексной проверочной работы</w:t>
      </w:r>
    </w:p>
    <w:p w:rsidR="009039A5" w:rsidRPr="009039A5" w:rsidRDefault="009039A5" w:rsidP="009039A5">
      <w:pPr>
        <w:pStyle w:val="a3"/>
        <w:rPr>
          <w:rFonts w:ascii="Times New Roman" w:hAnsi="Times New Roman" w:cs="Times New Roman"/>
          <w:sz w:val="24"/>
          <w:szCs w:val="24"/>
          <w:lang w:eastAsia="ru-RU"/>
        </w:rPr>
      </w:pPr>
    </w:p>
    <w:p w:rsidR="009039A5" w:rsidRPr="009039A5" w:rsidRDefault="009039A5" w:rsidP="009039A5">
      <w:pPr>
        <w:pStyle w:val="a3"/>
        <w:rPr>
          <w:rFonts w:ascii="Times New Roman" w:hAnsi="Times New Roman" w:cs="Times New Roman"/>
          <w:sz w:val="24"/>
          <w:szCs w:val="24"/>
          <w:lang w:eastAsia="ru-RU"/>
        </w:rPr>
      </w:pPr>
      <w:r w:rsidRPr="009039A5">
        <w:rPr>
          <w:rFonts w:ascii="Times New Roman" w:hAnsi="Times New Roman" w:cs="Times New Roman"/>
          <w:sz w:val="24"/>
          <w:szCs w:val="24"/>
          <w:lang w:eastAsia="ru-RU"/>
        </w:rPr>
        <w:t>2021 год</w:t>
      </w:r>
    </w:p>
    <w:tbl>
      <w:tblPr>
        <w:tblStyle w:val="TableGrid7"/>
        <w:tblW w:w="9916" w:type="dxa"/>
        <w:tblInd w:w="2" w:type="dxa"/>
        <w:tblCellMar>
          <w:top w:w="7" w:type="dxa"/>
          <w:left w:w="84" w:type="dxa"/>
          <w:right w:w="68" w:type="dxa"/>
        </w:tblCellMar>
        <w:tblLook w:val="04A0" w:firstRow="1" w:lastRow="0" w:firstColumn="1" w:lastColumn="0" w:noHBand="0" w:noVBand="1"/>
      </w:tblPr>
      <w:tblGrid>
        <w:gridCol w:w="585"/>
        <w:gridCol w:w="922"/>
        <w:gridCol w:w="2295"/>
        <w:gridCol w:w="1111"/>
        <w:gridCol w:w="1232"/>
        <w:gridCol w:w="1503"/>
        <w:gridCol w:w="2268"/>
      </w:tblGrid>
      <w:tr w:rsidR="009039A5" w:rsidRPr="009039A5" w:rsidTr="00CC43E5">
        <w:trPr>
          <w:trHeight w:val="723"/>
        </w:trPr>
        <w:tc>
          <w:tcPr>
            <w:tcW w:w="58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w:t>
            </w:r>
          </w:p>
          <w:p w:rsidR="009039A5" w:rsidRPr="009039A5" w:rsidRDefault="009039A5" w:rsidP="009039A5">
            <w:pPr>
              <w:pStyle w:val="a3"/>
              <w:rPr>
                <w:rFonts w:ascii="Times New Roman" w:hAnsi="Times New Roman" w:cs="Times New Roman"/>
                <w:sz w:val="24"/>
                <w:szCs w:val="24"/>
              </w:rPr>
            </w:pPr>
            <w:proofErr w:type="gramStart"/>
            <w:r w:rsidRPr="009039A5">
              <w:rPr>
                <w:rFonts w:ascii="Times New Roman" w:hAnsi="Times New Roman" w:cs="Times New Roman"/>
                <w:sz w:val="24"/>
                <w:szCs w:val="24"/>
              </w:rPr>
              <w:t>п</w:t>
            </w:r>
            <w:proofErr w:type="gramEnd"/>
            <w:r w:rsidRPr="009039A5">
              <w:rPr>
                <w:rFonts w:ascii="Times New Roman" w:hAnsi="Times New Roman" w:cs="Times New Roman"/>
                <w:sz w:val="24"/>
                <w:szCs w:val="24"/>
              </w:rPr>
              <w:t xml:space="preserve">/п </w:t>
            </w:r>
          </w:p>
        </w:tc>
        <w:tc>
          <w:tcPr>
            <w:tcW w:w="92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Класс </w:t>
            </w:r>
          </w:p>
        </w:tc>
        <w:tc>
          <w:tcPr>
            <w:tcW w:w="229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Учитель </w:t>
            </w:r>
          </w:p>
        </w:tc>
        <w:tc>
          <w:tcPr>
            <w:tcW w:w="1111"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По списку </w:t>
            </w:r>
          </w:p>
        </w:tc>
        <w:tc>
          <w:tcPr>
            <w:tcW w:w="123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Писали работу </w:t>
            </w:r>
          </w:p>
        </w:tc>
        <w:tc>
          <w:tcPr>
            <w:tcW w:w="1503"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Группа риска </w:t>
            </w:r>
          </w:p>
        </w:tc>
        <w:tc>
          <w:tcPr>
            <w:tcW w:w="2268"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Май 2021 года </w:t>
            </w:r>
          </w:p>
        </w:tc>
      </w:tr>
      <w:tr w:rsidR="009039A5" w:rsidRPr="009039A5" w:rsidTr="00CC43E5">
        <w:trPr>
          <w:trHeight w:val="723"/>
        </w:trPr>
        <w:tc>
          <w:tcPr>
            <w:tcW w:w="58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1</w:t>
            </w:r>
          </w:p>
        </w:tc>
        <w:tc>
          <w:tcPr>
            <w:tcW w:w="92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1 «А»</w:t>
            </w:r>
          </w:p>
        </w:tc>
        <w:tc>
          <w:tcPr>
            <w:tcW w:w="229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Соболева А.К.</w:t>
            </w:r>
          </w:p>
        </w:tc>
        <w:tc>
          <w:tcPr>
            <w:tcW w:w="1111"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28</w:t>
            </w:r>
          </w:p>
        </w:tc>
        <w:tc>
          <w:tcPr>
            <w:tcW w:w="123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28</w:t>
            </w:r>
          </w:p>
        </w:tc>
        <w:tc>
          <w:tcPr>
            <w:tcW w:w="1503"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68%</w:t>
            </w:r>
          </w:p>
        </w:tc>
      </w:tr>
      <w:tr w:rsidR="009039A5" w:rsidRPr="009039A5" w:rsidTr="00CC43E5">
        <w:trPr>
          <w:trHeight w:val="723"/>
        </w:trPr>
        <w:tc>
          <w:tcPr>
            <w:tcW w:w="58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2</w:t>
            </w:r>
          </w:p>
        </w:tc>
        <w:tc>
          <w:tcPr>
            <w:tcW w:w="92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1 «Б»</w:t>
            </w:r>
          </w:p>
        </w:tc>
        <w:tc>
          <w:tcPr>
            <w:tcW w:w="229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Юрченко Н.В.</w:t>
            </w:r>
          </w:p>
        </w:tc>
        <w:tc>
          <w:tcPr>
            <w:tcW w:w="1111"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30</w:t>
            </w:r>
          </w:p>
        </w:tc>
        <w:tc>
          <w:tcPr>
            <w:tcW w:w="123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30</w:t>
            </w:r>
          </w:p>
        </w:tc>
        <w:tc>
          <w:tcPr>
            <w:tcW w:w="1503"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70%</w:t>
            </w:r>
          </w:p>
        </w:tc>
      </w:tr>
      <w:tr w:rsidR="009039A5" w:rsidRPr="009039A5" w:rsidTr="00CC43E5">
        <w:trPr>
          <w:trHeight w:val="638"/>
        </w:trPr>
        <w:tc>
          <w:tcPr>
            <w:tcW w:w="58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3 </w:t>
            </w:r>
          </w:p>
        </w:tc>
        <w:tc>
          <w:tcPr>
            <w:tcW w:w="92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2 «А» </w:t>
            </w:r>
          </w:p>
        </w:tc>
        <w:tc>
          <w:tcPr>
            <w:tcW w:w="229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Шустова Т. Н </w:t>
            </w:r>
          </w:p>
        </w:tc>
        <w:tc>
          <w:tcPr>
            <w:tcW w:w="1111"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29 </w:t>
            </w:r>
          </w:p>
        </w:tc>
        <w:tc>
          <w:tcPr>
            <w:tcW w:w="123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29 </w:t>
            </w:r>
          </w:p>
        </w:tc>
        <w:tc>
          <w:tcPr>
            <w:tcW w:w="1503"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w:t>
            </w:r>
          </w:p>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76% </w:t>
            </w:r>
          </w:p>
        </w:tc>
      </w:tr>
      <w:tr w:rsidR="009039A5" w:rsidRPr="009039A5" w:rsidTr="00CC43E5">
        <w:trPr>
          <w:trHeight w:val="278"/>
        </w:trPr>
        <w:tc>
          <w:tcPr>
            <w:tcW w:w="58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4 </w:t>
            </w:r>
          </w:p>
        </w:tc>
        <w:tc>
          <w:tcPr>
            <w:tcW w:w="92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2 «Б» </w:t>
            </w:r>
          </w:p>
        </w:tc>
        <w:tc>
          <w:tcPr>
            <w:tcW w:w="229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Фомина И.В.</w:t>
            </w:r>
          </w:p>
        </w:tc>
        <w:tc>
          <w:tcPr>
            <w:tcW w:w="1111"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29</w:t>
            </w:r>
          </w:p>
        </w:tc>
        <w:tc>
          <w:tcPr>
            <w:tcW w:w="123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29 </w:t>
            </w:r>
          </w:p>
        </w:tc>
        <w:tc>
          <w:tcPr>
            <w:tcW w:w="1503"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w:t>
            </w:r>
          </w:p>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83% </w:t>
            </w:r>
          </w:p>
        </w:tc>
      </w:tr>
      <w:tr w:rsidR="009039A5" w:rsidRPr="009039A5" w:rsidTr="00CC43E5">
        <w:trPr>
          <w:trHeight w:val="414"/>
        </w:trPr>
        <w:tc>
          <w:tcPr>
            <w:tcW w:w="58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5 </w:t>
            </w:r>
          </w:p>
        </w:tc>
        <w:tc>
          <w:tcPr>
            <w:tcW w:w="92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3 «А»</w:t>
            </w:r>
          </w:p>
        </w:tc>
        <w:tc>
          <w:tcPr>
            <w:tcW w:w="229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proofErr w:type="spellStart"/>
            <w:r w:rsidRPr="009039A5">
              <w:rPr>
                <w:rFonts w:ascii="Times New Roman" w:hAnsi="Times New Roman" w:cs="Times New Roman"/>
                <w:sz w:val="24"/>
                <w:szCs w:val="24"/>
              </w:rPr>
              <w:t>Хахулина</w:t>
            </w:r>
            <w:proofErr w:type="spellEnd"/>
            <w:r w:rsidRPr="009039A5">
              <w:rPr>
                <w:rFonts w:ascii="Times New Roman" w:hAnsi="Times New Roman" w:cs="Times New Roman"/>
                <w:sz w:val="24"/>
                <w:szCs w:val="24"/>
              </w:rPr>
              <w:t xml:space="preserve"> Л.Е. </w:t>
            </w:r>
          </w:p>
        </w:tc>
        <w:tc>
          <w:tcPr>
            <w:tcW w:w="1111"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34 </w:t>
            </w:r>
          </w:p>
        </w:tc>
        <w:tc>
          <w:tcPr>
            <w:tcW w:w="123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34 </w:t>
            </w:r>
          </w:p>
        </w:tc>
        <w:tc>
          <w:tcPr>
            <w:tcW w:w="1503"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p>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65% </w:t>
            </w:r>
          </w:p>
        </w:tc>
      </w:tr>
      <w:tr w:rsidR="009039A5" w:rsidRPr="009039A5" w:rsidTr="00CC43E5">
        <w:trPr>
          <w:trHeight w:val="675"/>
        </w:trPr>
        <w:tc>
          <w:tcPr>
            <w:tcW w:w="585" w:type="dxa"/>
            <w:tcBorders>
              <w:top w:val="single" w:sz="4" w:space="0" w:color="000000"/>
              <w:left w:val="single" w:sz="4" w:space="0" w:color="000000"/>
              <w:bottom w:val="single" w:sz="4" w:space="0" w:color="auto"/>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6 </w:t>
            </w:r>
          </w:p>
        </w:tc>
        <w:tc>
          <w:tcPr>
            <w:tcW w:w="922" w:type="dxa"/>
            <w:tcBorders>
              <w:top w:val="single" w:sz="4" w:space="0" w:color="000000"/>
              <w:left w:val="single" w:sz="4" w:space="0" w:color="000000"/>
              <w:bottom w:val="single" w:sz="4" w:space="0" w:color="auto"/>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4 «Б»</w:t>
            </w:r>
          </w:p>
        </w:tc>
        <w:tc>
          <w:tcPr>
            <w:tcW w:w="2295" w:type="dxa"/>
            <w:tcBorders>
              <w:top w:val="single" w:sz="4" w:space="0" w:color="000000"/>
              <w:left w:val="single" w:sz="4" w:space="0" w:color="000000"/>
              <w:bottom w:val="single" w:sz="4" w:space="0" w:color="auto"/>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Белоглазова Л.А.</w:t>
            </w:r>
          </w:p>
        </w:tc>
        <w:tc>
          <w:tcPr>
            <w:tcW w:w="1111" w:type="dxa"/>
            <w:tcBorders>
              <w:top w:val="single" w:sz="4" w:space="0" w:color="000000"/>
              <w:left w:val="single" w:sz="4" w:space="0" w:color="000000"/>
              <w:bottom w:val="single" w:sz="4" w:space="0" w:color="auto"/>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27 </w:t>
            </w:r>
          </w:p>
        </w:tc>
        <w:tc>
          <w:tcPr>
            <w:tcW w:w="1232" w:type="dxa"/>
            <w:tcBorders>
              <w:top w:val="single" w:sz="4" w:space="0" w:color="000000"/>
              <w:left w:val="single" w:sz="4" w:space="0" w:color="000000"/>
              <w:bottom w:val="single" w:sz="4" w:space="0" w:color="auto"/>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27</w:t>
            </w:r>
          </w:p>
        </w:tc>
        <w:tc>
          <w:tcPr>
            <w:tcW w:w="1503" w:type="dxa"/>
            <w:tcBorders>
              <w:top w:val="single" w:sz="4" w:space="0" w:color="000000"/>
              <w:left w:val="single" w:sz="4" w:space="0" w:color="000000"/>
              <w:bottom w:val="single" w:sz="4" w:space="0" w:color="auto"/>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auto"/>
              <w:right w:val="single" w:sz="4" w:space="0" w:color="000000"/>
            </w:tcBorders>
          </w:tcPr>
          <w:p w:rsidR="009039A5" w:rsidRPr="009039A5" w:rsidRDefault="009039A5" w:rsidP="009039A5">
            <w:pPr>
              <w:pStyle w:val="a3"/>
              <w:rPr>
                <w:rFonts w:ascii="Times New Roman" w:hAnsi="Times New Roman" w:cs="Times New Roman"/>
                <w:sz w:val="24"/>
                <w:szCs w:val="24"/>
              </w:rPr>
            </w:pPr>
          </w:p>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61% </w:t>
            </w:r>
          </w:p>
        </w:tc>
      </w:tr>
      <w:tr w:rsidR="009039A5" w:rsidRPr="009039A5" w:rsidTr="00CC43E5">
        <w:trPr>
          <w:trHeight w:val="417"/>
        </w:trPr>
        <w:tc>
          <w:tcPr>
            <w:tcW w:w="585"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7</w:t>
            </w:r>
          </w:p>
        </w:tc>
        <w:tc>
          <w:tcPr>
            <w:tcW w:w="922"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4 «В»</w:t>
            </w:r>
          </w:p>
        </w:tc>
        <w:tc>
          <w:tcPr>
            <w:tcW w:w="2295"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Рязанова Н.Н.</w:t>
            </w:r>
          </w:p>
        </w:tc>
        <w:tc>
          <w:tcPr>
            <w:tcW w:w="1111"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18</w:t>
            </w:r>
          </w:p>
        </w:tc>
        <w:tc>
          <w:tcPr>
            <w:tcW w:w="1232"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18</w:t>
            </w:r>
          </w:p>
        </w:tc>
        <w:tc>
          <w:tcPr>
            <w:tcW w:w="1503"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w:t>
            </w:r>
          </w:p>
        </w:tc>
        <w:tc>
          <w:tcPr>
            <w:tcW w:w="2268"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p>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58%</w:t>
            </w:r>
          </w:p>
        </w:tc>
      </w:tr>
      <w:tr w:rsidR="009039A5" w:rsidRPr="009039A5" w:rsidTr="00CC43E5">
        <w:trPr>
          <w:trHeight w:val="567"/>
        </w:trPr>
        <w:tc>
          <w:tcPr>
            <w:tcW w:w="585" w:type="dxa"/>
            <w:tcBorders>
              <w:top w:val="single" w:sz="4" w:space="0" w:color="000000"/>
              <w:left w:val="single" w:sz="4" w:space="0" w:color="000000"/>
              <w:bottom w:val="single" w:sz="4" w:space="0" w:color="000000"/>
              <w:right w:val="nil"/>
            </w:tcBorders>
            <w:vAlign w:val="bottom"/>
          </w:tcPr>
          <w:p w:rsidR="009039A5" w:rsidRPr="009039A5" w:rsidRDefault="009039A5" w:rsidP="009039A5">
            <w:pPr>
              <w:pStyle w:val="a3"/>
              <w:rPr>
                <w:rFonts w:ascii="Times New Roman" w:hAnsi="Times New Roman" w:cs="Times New Roman"/>
                <w:sz w:val="24"/>
                <w:szCs w:val="24"/>
              </w:rPr>
            </w:pPr>
          </w:p>
        </w:tc>
        <w:tc>
          <w:tcPr>
            <w:tcW w:w="922" w:type="dxa"/>
            <w:tcBorders>
              <w:top w:val="single" w:sz="4" w:space="0" w:color="000000"/>
              <w:left w:val="nil"/>
              <w:bottom w:val="single" w:sz="4" w:space="0" w:color="000000"/>
              <w:right w:val="nil"/>
            </w:tcBorders>
          </w:tcPr>
          <w:p w:rsidR="009039A5" w:rsidRPr="009039A5" w:rsidRDefault="009039A5" w:rsidP="009039A5">
            <w:pPr>
              <w:pStyle w:val="a3"/>
              <w:rPr>
                <w:rFonts w:ascii="Times New Roman" w:hAnsi="Times New Roman" w:cs="Times New Roman"/>
                <w:sz w:val="24"/>
                <w:szCs w:val="24"/>
              </w:rPr>
            </w:pPr>
          </w:p>
        </w:tc>
        <w:tc>
          <w:tcPr>
            <w:tcW w:w="2295" w:type="dxa"/>
            <w:tcBorders>
              <w:top w:val="single" w:sz="4" w:space="0" w:color="000000"/>
              <w:left w:val="nil"/>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Итого </w:t>
            </w:r>
          </w:p>
        </w:tc>
        <w:tc>
          <w:tcPr>
            <w:tcW w:w="1111"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195 </w:t>
            </w:r>
          </w:p>
        </w:tc>
        <w:tc>
          <w:tcPr>
            <w:tcW w:w="123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195 </w:t>
            </w:r>
          </w:p>
        </w:tc>
        <w:tc>
          <w:tcPr>
            <w:tcW w:w="1503"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 </w:t>
            </w:r>
          </w:p>
        </w:tc>
        <w:tc>
          <w:tcPr>
            <w:tcW w:w="2268"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w:t>
            </w:r>
          </w:p>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69% </w:t>
            </w:r>
          </w:p>
        </w:tc>
      </w:tr>
    </w:tbl>
    <w:p w:rsidR="00B21459" w:rsidRPr="00B21459" w:rsidRDefault="00B21459" w:rsidP="00B21459">
      <w:pPr>
        <w:spacing w:after="0"/>
        <w:ind w:left="2"/>
        <w:rPr>
          <w:rFonts w:ascii="Times New Roman" w:eastAsia="Times New Roman" w:hAnsi="Times New Roman" w:cs="Times New Roman"/>
          <w:color w:val="FF0000"/>
          <w:sz w:val="24"/>
          <w:lang w:eastAsia="ru-RU"/>
        </w:rPr>
      </w:pPr>
      <w:r>
        <w:rPr>
          <w:rFonts w:ascii="Times New Roman" w:eastAsia="Times New Roman" w:hAnsi="Times New Roman" w:cs="Times New Roman"/>
          <w:color w:val="FF0000"/>
          <w:sz w:val="24"/>
          <w:lang w:eastAsia="ru-RU"/>
        </w:rPr>
        <w:t xml:space="preserve"> </w:t>
      </w:r>
    </w:p>
    <w:p w:rsidR="00B21459" w:rsidRPr="00B21459" w:rsidRDefault="00B21459" w:rsidP="00B21459">
      <w:pPr>
        <w:spacing w:after="0"/>
        <w:ind w:left="2"/>
        <w:rPr>
          <w:rFonts w:ascii="Times New Roman" w:eastAsia="Times New Roman" w:hAnsi="Times New Roman" w:cs="Times New Roman"/>
          <w:sz w:val="24"/>
          <w:lang w:eastAsia="ru-RU"/>
        </w:rPr>
      </w:pPr>
    </w:p>
    <w:p w:rsidR="009039A5" w:rsidRDefault="009039A5" w:rsidP="009039A5">
      <w:pPr>
        <w:pStyle w:val="a3"/>
        <w:rPr>
          <w:rFonts w:ascii="Times New Roman" w:hAnsi="Times New Roman" w:cs="Times New Roman"/>
          <w:sz w:val="24"/>
          <w:szCs w:val="24"/>
          <w:lang w:eastAsia="ru-RU"/>
        </w:rPr>
      </w:pPr>
      <w:r w:rsidRPr="009039A5">
        <w:rPr>
          <w:rFonts w:ascii="Times New Roman" w:hAnsi="Times New Roman" w:cs="Times New Roman"/>
          <w:sz w:val="24"/>
          <w:szCs w:val="24"/>
          <w:lang w:eastAsia="ru-RU"/>
        </w:rPr>
        <w:t>2022 год</w:t>
      </w:r>
    </w:p>
    <w:p w:rsidR="009039A5" w:rsidRPr="009039A5" w:rsidRDefault="009039A5" w:rsidP="009039A5">
      <w:pPr>
        <w:pStyle w:val="a3"/>
        <w:rPr>
          <w:rFonts w:ascii="Times New Roman" w:hAnsi="Times New Roman" w:cs="Times New Roman"/>
          <w:sz w:val="24"/>
          <w:szCs w:val="24"/>
          <w:lang w:eastAsia="ru-RU"/>
        </w:rPr>
      </w:pPr>
    </w:p>
    <w:tbl>
      <w:tblPr>
        <w:tblStyle w:val="TableGrid7"/>
        <w:tblW w:w="9916" w:type="dxa"/>
        <w:tblInd w:w="2" w:type="dxa"/>
        <w:tblCellMar>
          <w:top w:w="7" w:type="dxa"/>
          <w:left w:w="84" w:type="dxa"/>
          <w:right w:w="68" w:type="dxa"/>
        </w:tblCellMar>
        <w:tblLook w:val="04A0" w:firstRow="1" w:lastRow="0" w:firstColumn="1" w:lastColumn="0" w:noHBand="0" w:noVBand="1"/>
      </w:tblPr>
      <w:tblGrid>
        <w:gridCol w:w="585"/>
        <w:gridCol w:w="922"/>
        <w:gridCol w:w="2295"/>
        <w:gridCol w:w="1111"/>
        <w:gridCol w:w="1232"/>
        <w:gridCol w:w="1503"/>
        <w:gridCol w:w="2268"/>
      </w:tblGrid>
      <w:tr w:rsidR="009039A5" w:rsidRPr="009039A5" w:rsidTr="00CC43E5">
        <w:trPr>
          <w:trHeight w:val="723"/>
        </w:trPr>
        <w:tc>
          <w:tcPr>
            <w:tcW w:w="58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w:t>
            </w:r>
          </w:p>
          <w:p w:rsidR="009039A5" w:rsidRPr="009039A5" w:rsidRDefault="009039A5" w:rsidP="009039A5">
            <w:pPr>
              <w:pStyle w:val="a3"/>
              <w:rPr>
                <w:rFonts w:ascii="Times New Roman" w:hAnsi="Times New Roman" w:cs="Times New Roman"/>
                <w:sz w:val="24"/>
                <w:szCs w:val="24"/>
              </w:rPr>
            </w:pPr>
            <w:proofErr w:type="gramStart"/>
            <w:r w:rsidRPr="009039A5">
              <w:rPr>
                <w:rFonts w:ascii="Times New Roman" w:hAnsi="Times New Roman" w:cs="Times New Roman"/>
                <w:sz w:val="24"/>
                <w:szCs w:val="24"/>
              </w:rPr>
              <w:t>п</w:t>
            </w:r>
            <w:proofErr w:type="gramEnd"/>
            <w:r w:rsidRPr="009039A5">
              <w:rPr>
                <w:rFonts w:ascii="Times New Roman" w:hAnsi="Times New Roman" w:cs="Times New Roman"/>
                <w:sz w:val="24"/>
                <w:szCs w:val="24"/>
              </w:rPr>
              <w:t xml:space="preserve">/п </w:t>
            </w:r>
          </w:p>
        </w:tc>
        <w:tc>
          <w:tcPr>
            <w:tcW w:w="92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Класс </w:t>
            </w:r>
          </w:p>
        </w:tc>
        <w:tc>
          <w:tcPr>
            <w:tcW w:w="229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Учитель </w:t>
            </w:r>
          </w:p>
        </w:tc>
        <w:tc>
          <w:tcPr>
            <w:tcW w:w="1111"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По списку </w:t>
            </w:r>
          </w:p>
        </w:tc>
        <w:tc>
          <w:tcPr>
            <w:tcW w:w="123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Писали работу </w:t>
            </w:r>
          </w:p>
        </w:tc>
        <w:tc>
          <w:tcPr>
            <w:tcW w:w="1503"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Группа риска </w:t>
            </w:r>
          </w:p>
        </w:tc>
        <w:tc>
          <w:tcPr>
            <w:tcW w:w="2268"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Декабрь </w:t>
            </w:r>
            <w:proofErr w:type="gramStart"/>
            <w:r w:rsidRPr="009039A5">
              <w:rPr>
                <w:rFonts w:ascii="Times New Roman" w:hAnsi="Times New Roman" w:cs="Times New Roman"/>
                <w:sz w:val="24"/>
                <w:szCs w:val="24"/>
              </w:rPr>
              <w:t>2022  года</w:t>
            </w:r>
            <w:proofErr w:type="gramEnd"/>
            <w:r w:rsidRPr="009039A5">
              <w:rPr>
                <w:rFonts w:ascii="Times New Roman" w:hAnsi="Times New Roman" w:cs="Times New Roman"/>
                <w:sz w:val="24"/>
                <w:szCs w:val="24"/>
              </w:rPr>
              <w:t xml:space="preserve"> </w:t>
            </w:r>
          </w:p>
        </w:tc>
      </w:tr>
      <w:tr w:rsidR="009039A5" w:rsidRPr="009039A5" w:rsidTr="00CC43E5">
        <w:trPr>
          <w:trHeight w:val="638"/>
        </w:trPr>
        <w:tc>
          <w:tcPr>
            <w:tcW w:w="58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1 </w:t>
            </w:r>
          </w:p>
        </w:tc>
        <w:tc>
          <w:tcPr>
            <w:tcW w:w="92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1 «А»</w:t>
            </w:r>
          </w:p>
        </w:tc>
        <w:tc>
          <w:tcPr>
            <w:tcW w:w="229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Рязанова Н.Н.</w:t>
            </w:r>
          </w:p>
        </w:tc>
        <w:tc>
          <w:tcPr>
            <w:tcW w:w="1111"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29</w:t>
            </w:r>
          </w:p>
        </w:tc>
        <w:tc>
          <w:tcPr>
            <w:tcW w:w="123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29</w:t>
            </w:r>
          </w:p>
        </w:tc>
        <w:tc>
          <w:tcPr>
            <w:tcW w:w="1503"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p>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75% </w:t>
            </w:r>
          </w:p>
        </w:tc>
      </w:tr>
      <w:tr w:rsidR="009039A5" w:rsidRPr="009039A5" w:rsidTr="00CC43E5">
        <w:trPr>
          <w:trHeight w:val="278"/>
        </w:trPr>
        <w:tc>
          <w:tcPr>
            <w:tcW w:w="58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lastRenderedPageBreak/>
              <w:t xml:space="preserve">2 </w:t>
            </w:r>
          </w:p>
        </w:tc>
        <w:tc>
          <w:tcPr>
            <w:tcW w:w="92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1 «Б»</w:t>
            </w:r>
          </w:p>
        </w:tc>
        <w:tc>
          <w:tcPr>
            <w:tcW w:w="229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Белоглазова Л.А.</w:t>
            </w:r>
          </w:p>
        </w:tc>
        <w:tc>
          <w:tcPr>
            <w:tcW w:w="1111"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26</w:t>
            </w:r>
          </w:p>
        </w:tc>
        <w:tc>
          <w:tcPr>
            <w:tcW w:w="123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26</w:t>
            </w:r>
          </w:p>
        </w:tc>
        <w:tc>
          <w:tcPr>
            <w:tcW w:w="1503"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p>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68% </w:t>
            </w:r>
          </w:p>
        </w:tc>
      </w:tr>
      <w:tr w:rsidR="009039A5" w:rsidRPr="009039A5" w:rsidTr="00CC43E5">
        <w:trPr>
          <w:trHeight w:val="414"/>
        </w:trPr>
        <w:tc>
          <w:tcPr>
            <w:tcW w:w="58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3 </w:t>
            </w:r>
          </w:p>
        </w:tc>
        <w:tc>
          <w:tcPr>
            <w:tcW w:w="92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2 «А» </w:t>
            </w:r>
          </w:p>
        </w:tc>
        <w:tc>
          <w:tcPr>
            <w:tcW w:w="2295"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proofErr w:type="spellStart"/>
            <w:r w:rsidRPr="009039A5">
              <w:rPr>
                <w:rFonts w:ascii="Times New Roman" w:hAnsi="Times New Roman" w:cs="Times New Roman"/>
                <w:sz w:val="24"/>
                <w:szCs w:val="24"/>
              </w:rPr>
              <w:t>Кужахметова</w:t>
            </w:r>
            <w:proofErr w:type="spellEnd"/>
            <w:r w:rsidRPr="009039A5">
              <w:rPr>
                <w:rFonts w:ascii="Times New Roman" w:hAnsi="Times New Roman" w:cs="Times New Roman"/>
                <w:sz w:val="24"/>
                <w:szCs w:val="24"/>
              </w:rPr>
              <w:t xml:space="preserve"> Ж.С.</w:t>
            </w:r>
          </w:p>
        </w:tc>
        <w:tc>
          <w:tcPr>
            <w:tcW w:w="1111"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26</w:t>
            </w:r>
          </w:p>
        </w:tc>
        <w:tc>
          <w:tcPr>
            <w:tcW w:w="123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26</w:t>
            </w:r>
          </w:p>
        </w:tc>
        <w:tc>
          <w:tcPr>
            <w:tcW w:w="1503"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p>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60% </w:t>
            </w:r>
          </w:p>
        </w:tc>
      </w:tr>
      <w:tr w:rsidR="009039A5" w:rsidRPr="009039A5" w:rsidTr="00CC43E5">
        <w:trPr>
          <w:trHeight w:val="675"/>
        </w:trPr>
        <w:tc>
          <w:tcPr>
            <w:tcW w:w="585" w:type="dxa"/>
            <w:tcBorders>
              <w:top w:val="single" w:sz="4" w:space="0" w:color="000000"/>
              <w:left w:val="single" w:sz="4" w:space="0" w:color="000000"/>
              <w:bottom w:val="single" w:sz="4" w:space="0" w:color="auto"/>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4 </w:t>
            </w:r>
          </w:p>
        </w:tc>
        <w:tc>
          <w:tcPr>
            <w:tcW w:w="922" w:type="dxa"/>
            <w:tcBorders>
              <w:top w:val="single" w:sz="4" w:space="0" w:color="000000"/>
              <w:left w:val="single" w:sz="4" w:space="0" w:color="000000"/>
              <w:bottom w:val="single" w:sz="4" w:space="0" w:color="auto"/>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2 «Б»</w:t>
            </w:r>
          </w:p>
        </w:tc>
        <w:tc>
          <w:tcPr>
            <w:tcW w:w="2295" w:type="dxa"/>
            <w:tcBorders>
              <w:top w:val="single" w:sz="4" w:space="0" w:color="000000"/>
              <w:left w:val="single" w:sz="4" w:space="0" w:color="000000"/>
              <w:bottom w:val="single" w:sz="4" w:space="0" w:color="auto"/>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Слащева Н.В.</w:t>
            </w:r>
          </w:p>
        </w:tc>
        <w:tc>
          <w:tcPr>
            <w:tcW w:w="1111" w:type="dxa"/>
            <w:tcBorders>
              <w:top w:val="single" w:sz="4" w:space="0" w:color="000000"/>
              <w:left w:val="single" w:sz="4" w:space="0" w:color="000000"/>
              <w:bottom w:val="single" w:sz="4" w:space="0" w:color="auto"/>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30</w:t>
            </w:r>
          </w:p>
        </w:tc>
        <w:tc>
          <w:tcPr>
            <w:tcW w:w="1232" w:type="dxa"/>
            <w:tcBorders>
              <w:top w:val="single" w:sz="4" w:space="0" w:color="000000"/>
              <w:left w:val="single" w:sz="4" w:space="0" w:color="000000"/>
              <w:bottom w:val="single" w:sz="4" w:space="0" w:color="auto"/>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30</w:t>
            </w:r>
          </w:p>
        </w:tc>
        <w:tc>
          <w:tcPr>
            <w:tcW w:w="1503" w:type="dxa"/>
            <w:tcBorders>
              <w:top w:val="single" w:sz="4" w:space="0" w:color="000000"/>
              <w:left w:val="single" w:sz="4" w:space="0" w:color="000000"/>
              <w:bottom w:val="single" w:sz="4" w:space="0" w:color="auto"/>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auto"/>
              <w:right w:val="single" w:sz="4" w:space="0" w:color="000000"/>
            </w:tcBorders>
          </w:tcPr>
          <w:p w:rsidR="009039A5" w:rsidRPr="009039A5" w:rsidRDefault="009039A5" w:rsidP="009039A5">
            <w:pPr>
              <w:pStyle w:val="a3"/>
              <w:rPr>
                <w:rFonts w:ascii="Times New Roman" w:hAnsi="Times New Roman" w:cs="Times New Roman"/>
                <w:sz w:val="24"/>
                <w:szCs w:val="24"/>
              </w:rPr>
            </w:pPr>
          </w:p>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72% </w:t>
            </w:r>
          </w:p>
        </w:tc>
      </w:tr>
      <w:tr w:rsidR="009039A5" w:rsidRPr="009039A5" w:rsidTr="00CC43E5">
        <w:trPr>
          <w:trHeight w:val="417"/>
        </w:trPr>
        <w:tc>
          <w:tcPr>
            <w:tcW w:w="585"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5</w:t>
            </w:r>
          </w:p>
        </w:tc>
        <w:tc>
          <w:tcPr>
            <w:tcW w:w="922"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3 «А»</w:t>
            </w:r>
          </w:p>
        </w:tc>
        <w:tc>
          <w:tcPr>
            <w:tcW w:w="2295"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proofErr w:type="spellStart"/>
            <w:r w:rsidRPr="009039A5">
              <w:rPr>
                <w:rFonts w:ascii="Times New Roman" w:hAnsi="Times New Roman" w:cs="Times New Roman"/>
                <w:sz w:val="24"/>
                <w:szCs w:val="24"/>
              </w:rPr>
              <w:t>Гостюжова</w:t>
            </w:r>
            <w:proofErr w:type="spellEnd"/>
            <w:r w:rsidRPr="009039A5">
              <w:rPr>
                <w:rFonts w:ascii="Times New Roman" w:hAnsi="Times New Roman" w:cs="Times New Roman"/>
                <w:sz w:val="24"/>
                <w:szCs w:val="24"/>
              </w:rPr>
              <w:t xml:space="preserve"> О.В.</w:t>
            </w:r>
          </w:p>
        </w:tc>
        <w:tc>
          <w:tcPr>
            <w:tcW w:w="1111"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25</w:t>
            </w:r>
          </w:p>
        </w:tc>
        <w:tc>
          <w:tcPr>
            <w:tcW w:w="1232"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25</w:t>
            </w:r>
          </w:p>
        </w:tc>
        <w:tc>
          <w:tcPr>
            <w:tcW w:w="1503"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w:t>
            </w:r>
          </w:p>
        </w:tc>
        <w:tc>
          <w:tcPr>
            <w:tcW w:w="2268"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p>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66%</w:t>
            </w:r>
          </w:p>
        </w:tc>
      </w:tr>
      <w:tr w:rsidR="009039A5" w:rsidRPr="009039A5" w:rsidTr="00CC43E5">
        <w:trPr>
          <w:trHeight w:val="417"/>
        </w:trPr>
        <w:tc>
          <w:tcPr>
            <w:tcW w:w="585"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6</w:t>
            </w:r>
          </w:p>
        </w:tc>
        <w:tc>
          <w:tcPr>
            <w:tcW w:w="922"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3 «Б»</w:t>
            </w:r>
          </w:p>
        </w:tc>
        <w:tc>
          <w:tcPr>
            <w:tcW w:w="2295"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Фомина И.В.</w:t>
            </w:r>
          </w:p>
        </w:tc>
        <w:tc>
          <w:tcPr>
            <w:tcW w:w="1111"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26</w:t>
            </w:r>
          </w:p>
        </w:tc>
        <w:tc>
          <w:tcPr>
            <w:tcW w:w="1232"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26</w:t>
            </w:r>
          </w:p>
        </w:tc>
        <w:tc>
          <w:tcPr>
            <w:tcW w:w="1503"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w:t>
            </w:r>
          </w:p>
        </w:tc>
        <w:tc>
          <w:tcPr>
            <w:tcW w:w="2268"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72%</w:t>
            </w:r>
          </w:p>
        </w:tc>
      </w:tr>
      <w:tr w:rsidR="009039A5" w:rsidRPr="009039A5" w:rsidTr="00CC43E5">
        <w:trPr>
          <w:trHeight w:val="417"/>
        </w:trPr>
        <w:tc>
          <w:tcPr>
            <w:tcW w:w="585"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7</w:t>
            </w:r>
          </w:p>
        </w:tc>
        <w:tc>
          <w:tcPr>
            <w:tcW w:w="922"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4 «А»</w:t>
            </w:r>
          </w:p>
        </w:tc>
        <w:tc>
          <w:tcPr>
            <w:tcW w:w="2295"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Абдулина Ю.А.</w:t>
            </w:r>
          </w:p>
        </w:tc>
        <w:tc>
          <w:tcPr>
            <w:tcW w:w="1111"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35</w:t>
            </w:r>
          </w:p>
        </w:tc>
        <w:tc>
          <w:tcPr>
            <w:tcW w:w="1232"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35</w:t>
            </w:r>
          </w:p>
        </w:tc>
        <w:tc>
          <w:tcPr>
            <w:tcW w:w="1503"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w:t>
            </w:r>
          </w:p>
        </w:tc>
        <w:tc>
          <w:tcPr>
            <w:tcW w:w="2268" w:type="dxa"/>
            <w:tcBorders>
              <w:top w:val="single" w:sz="4" w:space="0" w:color="auto"/>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72%</w:t>
            </w:r>
          </w:p>
        </w:tc>
      </w:tr>
      <w:tr w:rsidR="009039A5" w:rsidRPr="009039A5" w:rsidTr="00CC43E5">
        <w:trPr>
          <w:trHeight w:val="567"/>
        </w:trPr>
        <w:tc>
          <w:tcPr>
            <w:tcW w:w="585" w:type="dxa"/>
            <w:tcBorders>
              <w:top w:val="single" w:sz="4" w:space="0" w:color="000000"/>
              <w:left w:val="single" w:sz="4" w:space="0" w:color="000000"/>
              <w:bottom w:val="single" w:sz="4" w:space="0" w:color="000000"/>
              <w:right w:val="nil"/>
            </w:tcBorders>
            <w:vAlign w:val="bottom"/>
          </w:tcPr>
          <w:p w:rsidR="009039A5" w:rsidRPr="009039A5" w:rsidRDefault="009039A5" w:rsidP="009039A5">
            <w:pPr>
              <w:pStyle w:val="a3"/>
              <w:rPr>
                <w:rFonts w:ascii="Times New Roman" w:hAnsi="Times New Roman" w:cs="Times New Roman"/>
                <w:sz w:val="24"/>
                <w:szCs w:val="24"/>
              </w:rPr>
            </w:pPr>
          </w:p>
        </w:tc>
        <w:tc>
          <w:tcPr>
            <w:tcW w:w="922" w:type="dxa"/>
            <w:tcBorders>
              <w:top w:val="single" w:sz="4" w:space="0" w:color="000000"/>
              <w:left w:val="nil"/>
              <w:bottom w:val="single" w:sz="4" w:space="0" w:color="000000"/>
              <w:right w:val="nil"/>
            </w:tcBorders>
          </w:tcPr>
          <w:p w:rsidR="009039A5" w:rsidRPr="009039A5" w:rsidRDefault="009039A5" w:rsidP="009039A5">
            <w:pPr>
              <w:pStyle w:val="a3"/>
              <w:rPr>
                <w:rFonts w:ascii="Times New Roman" w:hAnsi="Times New Roman" w:cs="Times New Roman"/>
                <w:sz w:val="24"/>
                <w:szCs w:val="24"/>
              </w:rPr>
            </w:pPr>
          </w:p>
        </w:tc>
        <w:tc>
          <w:tcPr>
            <w:tcW w:w="2295" w:type="dxa"/>
            <w:tcBorders>
              <w:top w:val="single" w:sz="4" w:space="0" w:color="000000"/>
              <w:left w:val="nil"/>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Итого </w:t>
            </w:r>
          </w:p>
        </w:tc>
        <w:tc>
          <w:tcPr>
            <w:tcW w:w="1111"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197</w:t>
            </w:r>
          </w:p>
        </w:tc>
        <w:tc>
          <w:tcPr>
            <w:tcW w:w="1232"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197</w:t>
            </w:r>
          </w:p>
        </w:tc>
        <w:tc>
          <w:tcPr>
            <w:tcW w:w="1503"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 </w:t>
            </w:r>
          </w:p>
        </w:tc>
        <w:tc>
          <w:tcPr>
            <w:tcW w:w="2268" w:type="dxa"/>
            <w:tcBorders>
              <w:top w:val="single" w:sz="4" w:space="0" w:color="000000"/>
              <w:left w:val="single" w:sz="4" w:space="0" w:color="000000"/>
              <w:bottom w:val="single" w:sz="4" w:space="0" w:color="000000"/>
              <w:right w:val="single" w:sz="4" w:space="0" w:color="000000"/>
            </w:tcBorders>
          </w:tcPr>
          <w:p w:rsidR="009039A5" w:rsidRPr="009039A5" w:rsidRDefault="009039A5" w:rsidP="009039A5">
            <w:pPr>
              <w:pStyle w:val="a3"/>
              <w:rPr>
                <w:rFonts w:ascii="Times New Roman" w:hAnsi="Times New Roman" w:cs="Times New Roman"/>
                <w:sz w:val="24"/>
                <w:szCs w:val="24"/>
              </w:rPr>
            </w:pPr>
          </w:p>
          <w:p w:rsidR="009039A5" w:rsidRPr="009039A5" w:rsidRDefault="009039A5" w:rsidP="009039A5">
            <w:pPr>
              <w:pStyle w:val="a3"/>
              <w:rPr>
                <w:rFonts w:ascii="Times New Roman" w:hAnsi="Times New Roman" w:cs="Times New Roman"/>
                <w:sz w:val="24"/>
                <w:szCs w:val="24"/>
              </w:rPr>
            </w:pPr>
            <w:r w:rsidRPr="009039A5">
              <w:rPr>
                <w:rFonts w:ascii="Times New Roman" w:hAnsi="Times New Roman" w:cs="Times New Roman"/>
                <w:sz w:val="24"/>
                <w:szCs w:val="24"/>
              </w:rPr>
              <w:t xml:space="preserve"> 70 % </w:t>
            </w:r>
          </w:p>
        </w:tc>
      </w:tr>
    </w:tbl>
    <w:p w:rsidR="009039A5" w:rsidRDefault="009039A5" w:rsidP="00734B62">
      <w:pPr>
        <w:tabs>
          <w:tab w:val="left" w:pos="1440"/>
        </w:tabs>
        <w:spacing w:line="240" w:lineRule="auto"/>
        <w:jc w:val="center"/>
        <w:rPr>
          <w:rFonts w:ascii="Times New Roman" w:hAnsi="Times New Roman" w:cs="Times New Roman"/>
          <w:b/>
          <w:sz w:val="24"/>
          <w:szCs w:val="24"/>
        </w:rPr>
      </w:pPr>
    </w:p>
    <w:p w:rsidR="00AD549A" w:rsidRDefault="009039A5" w:rsidP="00734B62">
      <w:pPr>
        <w:tabs>
          <w:tab w:val="left" w:pos="1440"/>
        </w:tabs>
        <w:spacing w:line="240" w:lineRule="auto"/>
        <w:jc w:val="center"/>
        <w:rPr>
          <w:rFonts w:ascii="Times New Roman" w:hAnsi="Times New Roman" w:cs="Times New Roman"/>
          <w:b/>
          <w:sz w:val="24"/>
          <w:szCs w:val="24"/>
        </w:rPr>
      </w:pPr>
      <w:r w:rsidRPr="00E33266">
        <w:rPr>
          <w:rFonts w:ascii="Times New Roman" w:hAnsi="Times New Roman" w:cs="Times New Roman"/>
          <w:b/>
          <w:noProof/>
          <w:color w:val="FF0000"/>
          <w:sz w:val="24"/>
          <w:szCs w:val="24"/>
          <w:highlight w:val="yellow"/>
          <w:lang w:eastAsia="ru-RU"/>
        </w:rPr>
        <w:drawing>
          <wp:inline distT="0" distB="0" distL="0" distR="0" wp14:anchorId="48CFED3E" wp14:editId="6BCD3A5D">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0106A" w:rsidRPr="0010106A" w:rsidRDefault="0010106A" w:rsidP="0010106A">
      <w:pPr>
        <w:tabs>
          <w:tab w:val="left" w:pos="1440"/>
        </w:tabs>
        <w:spacing w:line="240" w:lineRule="auto"/>
        <w:jc w:val="center"/>
        <w:rPr>
          <w:rFonts w:ascii="Times New Roman" w:hAnsi="Times New Roman" w:cs="Times New Roman"/>
          <w:b/>
          <w:sz w:val="24"/>
          <w:szCs w:val="24"/>
          <w:highlight w:val="yellow"/>
        </w:rPr>
      </w:pPr>
    </w:p>
    <w:p w:rsidR="0010106A" w:rsidRPr="0010106A" w:rsidRDefault="0010106A" w:rsidP="0010106A">
      <w:pPr>
        <w:spacing w:after="174" w:line="268" w:lineRule="auto"/>
        <w:ind w:left="14" w:right="69" w:hanging="10"/>
        <w:jc w:val="both"/>
        <w:rPr>
          <w:rFonts w:ascii="Times New Roman" w:eastAsia="Times New Roman" w:hAnsi="Times New Roman" w:cs="Times New Roman"/>
          <w:color w:val="000000"/>
          <w:sz w:val="24"/>
          <w:lang w:eastAsia="ru-RU"/>
        </w:rPr>
      </w:pPr>
      <w:r w:rsidRPr="0010106A">
        <w:rPr>
          <w:rFonts w:ascii="Times New Roman" w:eastAsia="Times New Roman" w:hAnsi="Times New Roman" w:cs="Times New Roman"/>
          <w:b/>
          <w:color w:val="000000"/>
          <w:sz w:val="24"/>
          <w:u w:val="single" w:color="000000"/>
          <w:lang w:eastAsia="ru-RU"/>
        </w:rPr>
        <w:t>Вывод</w:t>
      </w:r>
      <w:r w:rsidRPr="0010106A">
        <w:rPr>
          <w:rFonts w:ascii="Times New Roman" w:eastAsia="Times New Roman" w:hAnsi="Times New Roman" w:cs="Times New Roman"/>
          <w:b/>
          <w:color w:val="000000"/>
          <w:sz w:val="24"/>
          <w:lang w:eastAsia="ru-RU"/>
        </w:rPr>
        <w:t>:</w:t>
      </w:r>
      <w:r w:rsidRPr="0010106A">
        <w:rPr>
          <w:rFonts w:ascii="Times New Roman" w:eastAsia="Times New Roman" w:hAnsi="Times New Roman" w:cs="Times New Roman"/>
          <w:color w:val="000000"/>
          <w:sz w:val="24"/>
          <w:lang w:eastAsia="ru-RU"/>
        </w:rPr>
        <w:t xml:space="preserve"> в результате анализа выполнения комплексной проверочной работы выявлено, что процент качества с </w:t>
      </w:r>
      <w:r w:rsidR="00E67735">
        <w:rPr>
          <w:rFonts w:ascii="Times New Roman" w:eastAsia="Times New Roman" w:hAnsi="Times New Roman" w:cs="Times New Roman"/>
          <w:color w:val="000000"/>
          <w:sz w:val="24"/>
          <w:lang w:eastAsia="ru-RU"/>
        </w:rPr>
        <w:t xml:space="preserve">конца </w:t>
      </w:r>
      <w:r w:rsidR="009039A5">
        <w:rPr>
          <w:rFonts w:ascii="Times New Roman" w:eastAsia="Times New Roman" w:hAnsi="Times New Roman" w:cs="Times New Roman"/>
          <w:color w:val="000000"/>
          <w:sz w:val="24"/>
          <w:lang w:eastAsia="ru-RU"/>
        </w:rPr>
        <w:t>2021</w:t>
      </w:r>
      <w:r w:rsidRPr="0010106A">
        <w:rPr>
          <w:rFonts w:ascii="Times New Roman" w:eastAsia="Times New Roman" w:hAnsi="Times New Roman" w:cs="Times New Roman"/>
          <w:color w:val="000000"/>
          <w:sz w:val="24"/>
          <w:lang w:eastAsia="ru-RU"/>
        </w:rPr>
        <w:t xml:space="preserve"> года на </w:t>
      </w:r>
      <w:r w:rsidR="00536AD8">
        <w:rPr>
          <w:rFonts w:ascii="Times New Roman" w:eastAsia="Times New Roman" w:hAnsi="Times New Roman" w:cs="Times New Roman"/>
          <w:color w:val="000000"/>
          <w:sz w:val="24"/>
          <w:lang w:eastAsia="ru-RU"/>
        </w:rPr>
        <w:t xml:space="preserve">конец </w:t>
      </w:r>
      <w:r w:rsidR="009039A5">
        <w:rPr>
          <w:rFonts w:ascii="Times New Roman" w:eastAsia="Times New Roman" w:hAnsi="Times New Roman" w:cs="Times New Roman"/>
          <w:color w:val="000000"/>
          <w:sz w:val="24"/>
          <w:lang w:eastAsia="ru-RU"/>
        </w:rPr>
        <w:t>2022</w:t>
      </w:r>
      <w:r w:rsidRPr="0010106A">
        <w:rPr>
          <w:rFonts w:ascii="Times New Roman" w:eastAsia="Times New Roman" w:hAnsi="Times New Roman" w:cs="Times New Roman"/>
          <w:color w:val="000000"/>
          <w:sz w:val="24"/>
          <w:lang w:eastAsia="ru-RU"/>
        </w:rPr>
        <w:t xml:space="preserve"> год увеличился на 1%.</w:t>
      </w:r>
      <w:r w:rsidRPr="0010106A">
        <w:rPr>
          <w:rFonts w:ascii="Times New Roman" w:eastAsia="Times New Roman" w:hAnsi="Times New Roman" w:cs="Times New Roman"/>
          <w:b/>
          <w:color w:val="000000"/>
          <w:sz w:val="24"/>
          <w:lang w:eastAsia="ru-RU"/>
        </w:rPr>
        <w:t xml:space="preserve"> </w:t>
      </w:r>
    </w:p>
    <w:p w:rsidR="0010106A" w:rsidRPr="0010106A" w:rsidRDefault="008E25E2" w:rsidP="0010106A">
      <w:pPr>
        <w:keepNext/>
        <w:keepLines/>
        <w:spacing w:after="121" w:line="270" w:lineRule="auto"/>
        <w:ind w:left="17" w:hanging="10"/>
        <w:outlineLvl w:val="1"/>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5.2 Уровень УУД конец 2021г. и начало 2022</w:t>
      </w:r>
      <w:r w:rsidR="0010106A" w:rsidRPr="0010106A">
        <w:rPr>
          <w:rFonts w:ascii="Times New Roman" w:eastAsia="Times New Roman" w:hAnsi="Times New Roman" w:cs="Times New Roman"/>
          <w:b/>
          <w:color w:val="000000"/>
          <w:sz w:val="24"/>
          <w:lang w:eastAsia="ru-RU"/>
        </w:rPr>
        <w:t>г.</w:t>
      </w:r>
    </w:p>
    <w:p w:rsidR="0010106A" w:rsidRPr="0010106A" w:rsidRDefault="0010106A" w:rsidP="0010106A">
      <w:pPr>
        <w:spacing w:after="39" w:line="268" w:lineRule="auto"/>
        <w:ind w:left="149" w:right="230" w:firstLine="708"/>
        <w:jc w:val="both"/>
        <w:rPr>
          <w:rFonts w:ascii="Times New Roman" w:eastAsia="Times New Roman" w:hAnsi="Times New Roman" w:cs="Times New Roman"/>
          <w:color w:val="000000"/>
          <w:sz w:val="24"/>
          <w:lang w:eastAsia="ru-RU"/>
        </w:rPr>
      </w:pPr>
      <w:r w:rsidRPr="0010106A">
        <w:rPr>
          <w:rFonts w:ascii="Times New Roman" w:eastAsia="Times New Roman" w:hAnsi="Times New Roman" w:cs="Times New Roman"/>
          <w:color w:val="000000"/>
          <w:sz w:val="24"/>
          <w:lang w:eastAsia="ru-RU"/>
        </w:rPr>
        <w:t>Полнота выполнения образовательных программ определяется в хо</w:t>
      </w:r>
      <w:r w:rsidR="00536AD8">
        <w:rPr>
          <w:rFonts w:ascii="Times New Roman" w:eastAsia="Times New Roman" w:hAnsi="Times New Roman" w:cs="Times New Roman"/>
          <w:color w:val="000000"/>
          <w:sz w:val="24"/>
          <w:lang w:eastAsia="ru-RU"/>
        </w:rPr>
        <w:t xml:space="preserve">де </w:t>
      </w:r>
      <w:proofErr w:type="spellStart"/>
      <w:r w:rsidR="00536AD8">
        <w:rPr>
          <w:rFonts w:ascii="Times New Roman" w:eastAsia="Times New Roman" w:hAnsi="Times New Roman" w:cs="Times New Roman"/>
          <w:color w:val="000000"/>
          <w:sz w:val="24"/>
          <w:lang w:eastAsia="ru-RU"/>
        </w:rPr>
        <w:t>внутришкольного</w:t>
      </w:r>
      <w:proofErr w:type="spellEnd"/>
      <w:r w:rsidR="00536AD8">
        <w:rPr>
          <w:rFonts w:ascii="Times New Roman" w:eastAsia="Times New Roman" w:hAnsi="Times New Roman" w:cs="Times New Roman"/>
          <w:color w:val="000000"/>
          <w:sz w:val="24"/>
          <w:lang w:eastAsia="ru-RU"/>
        </w:rPr>
        <w:t xml:space="preserve"> контроля (2-4</w:t>
      </w:r>
      <w:r w:rsidRPr="0010106A">
        <w:rPr>
          <w:rFonts w:ascii="Times New Roman" w:eastAsia="Times New Roman" w:hAnsi="Times New Roman" w:cs="Times New Roman"/>
          <w:color w:val="000000"/>
          <w:sz w:val="24"/>
          <w:lang w:eastAsia="ru-RU"/>
        </w:rPr>
        <w:t xml:space="preserve"> классы). Формы и сроки четвертных контрольных работ ежегодно утверждаются решением педагогического совета.  </w:t>
      </w:r>
    </w:p>
    <w:p w:rsidR="0010106A" w:rsidRDefault="0010106A" w:rsidP="0010106A">
      <w:pPr>
        <w:spacing w:after="12" w:line="268" w:lineRule="auto"/>
        <w:ind w:left="149" w:right="229" w:firstLine="708"/>
        <w:jc w:val="both"/>
        <w:rPr>
          <w:rFonts w:ascii="Times New Roman" w:eastAsia="Times New Roman" w:hAnsi="Times New Roman" w:cs="Times New Roman"/>
          <w:color w:val="000000"/>
          <w:sz w:val="24"/>
          <w:lang w:eastAsia="ru-RU"/>
        </w:rPr>
      </w:pPr>
      <w:r w:rsidRPr="0010106A">
        <w:rPr>
          <w:rFonts w:ascii="Times New Roman" w:eastAsia="Times New Roman" w:hAnsi="Times New Roman" w:cs="Times New Roman"/>
          <w:color w:val="000000"/>
          <w:sz w:val="24"/>
          <w:lang w:eastAsia="ru-RU"/>
        </w:rPr>
        <w:t>С целью предупреждения неуспеваемости в течение первого полугодия была проведена большая работа классными руководителями и учителями-предметниками. Своевременно выявлялись причины неуспеха учащихся, организовывались дополнительные занятия, проводились регулярные собеседования с психологом, с родителями</w:t>
      </w:r>
      <w:r w:rsidR="00536AD8">
        <w:rPr>
          <w:rFonts w:ascii="Times New Roman" w:eastAsia="Times New Roman" w:hAnsi="Times New Roman" w:cs="Times New Roman"/>
          <w:color w:val="000000"/>
          <w:sz w:val="24"/>
          <w:lang w:eastAsia="ru-RU"/>
        </w:rPr>
        <w:t xml:space="preserve"> (законными представителями)</w:t>
      </w:r>
      <w:r w:rsidRPr="0010106A">
        <w:rPr>
          <w:rFonts w:ascii="Times New Roman" w:eastAsia="Times New Roman" w:hAnsi="Times New Roman" w:cs="Times New Roman"/>
          <w:color w:val="000000"/>
          <w:sz w:val="24"/>
          <w:lang w:eastAsia="ru-RU"/>
        </w:rPr>
        <w:t xml:space="preserve">. </w:t>
      </w:r>
    </w:p>
    <w:p w:rsidR="008E25E2" w:rsidRDefault="008E25E2" w:rsidP="0010106A">
      <w:pPr>
        <w:spacing w:after="12" w:line="268" w:lineRule="auto"/>
        <w:ind w:left="149" w:right="229" w:firstLine="708"/>
        <w:jc w:val="both"/>
        <w:rPr>
          <w:rFonts w:ascii="Times New Roman" w:eastAsia="Times New Roman" w:hAnsi="Times New Roman" w:cs="Times New Roman"/>
          <w:color w:val="000000"/>
          <w:sz w:val="24"/>
          <w:lang w:eastAsia="ru-RU"/>
        </w:rPr>
      </w:pPr>
    </w:p>
    <w:tbl>
      <w:tblPr>
        <w:tblW w:w="10202" w:type="dxa"/>
        <w:tblInd w:w="-289" w:type="dxa"/>
        <w:tblLayout w:type="fixed"/>
        <w:tblLook w:val="04A0" w:firstRow="1" w:lastRow="0" w:firstColumn="1" w:lastColumn="0" w:noHBand="0" w:noVBand="1"/>
      </w:tblPr>
      <w:tblGrid>
        <w:gridCol w:w="851"/>
        <w:gridCol w:w="680"/>
        <w:gridCol w:w="659"/>
        <w:gridCol w:w="622"/>
        <w:gridCol w:w="678"/>
        <w:gridCol w:w="677"/>
        <w:gridCol w:w="622"/>
        <w:gridCol w:w="678"/>
        <w:gridCol w:w="677"/>
        <w:gridCol w:w="622"/>
        <w:gridCol w:w="1276"/>
        <w:gridCol w:w="1286"/>
        <w:gridCol w:w="874"/>
      </w:tblGrid>
      <w:tr w:rsidR="008E25E2" w:rsidRPr="008C0E85" w:rsidTr="00CC43E5">
        <w:trPr>
          <w:trHeight w:val="559"/>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Год</w:t>
            </w:r>
          </w:p>
        </w:tc>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Число обу</w:t>
            </w:r>
            <w:r w:rsidRPr="008817B0">
              <w:rPr>
                <w:rFonts w:ascii="Times New Roman" w:hAnsi="Times New Roman" w:cs="Times New Roman"/>
                <w:sz w:val="24"/>
                <w:szCs w:val="24"/>
              </w:rPr>
              <w:lastRenderedPageBreak/>
              <w:t xml:space="preserve">чающихся </w:t>
            </w:r>
          </w:p>
        </w:tc>
        <w:tc>
          <w:tcPr>
            <w:tcW w:w="7797" w:type="dxa"/>
            <w:gridSpan w:val="10"/>
            <w:tcBorders>
              <w:top w:val="single" w:sz="4" w:space="0" w:color="auto"/>
              <w:left w:val="nil"/>
              <w:bottom w:val="single" w:sz="4" w:space="0" w:color="auto"/>
              <w:right w:val="single" w:sz="4" w:space="0" w:color="auto"/>
            </w:tcBorders>
            <w:shd w:val="clear" w:color="auto" w:fill="auto"/>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lastRenderedPageBreak/>
              <w:t>Имеют по итогам года следующие отметки</w:t>
            </w:r>
          </w:p>
        </w:tc>
        <w:tc>
          <w:tcPr>
            <w:tcW w:w="874" w:type="dxa"/>
            <w:tcBorders>
              <w:top w:val="single" w:sz="4" w:space="0" w:color="auto"/>
              <w:left w:val="nil"/>
              <w:bottom w:val="single" w:sz="4" w:space="0" w:color="auto"/>
              <w:right w:val="single" w:sz="4" w:space="0" w:color="auto"/>
            </w:tcBorders>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Процент качес</w:t>
            </w:r>
            <w:r w:rsidRPr="008817B0">
              <w:rPr>
                <w:rFonts w:ascii="Times New Roman" w:hAnsi="Times New Roman" w:cs="Times New Roman"/>
                <w:sz w:val="24"/>
                <w:szCs w:val="24"/>
              </w:rPr>
              <w:lastRenderedPageBreak/>
              <w:t>тва</w:t>
            </w:r>
          </w:p>
        </w:tc>
      </w:tr>
      <w:tr w:rsidR="008E25E2" w:rsidRPr="008C0E85" w:rsidTr="00CC43E5">
        <w:trPr>
          <w:trHeight w:val="26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E25E2" w:rsidRPr="008817B0" w:rsidRDefault="008E25E2" w:rsidP="00CC43E5">
            <w:pPr>
              <w:pStyle w:val="a3"/>
              <w:rPr>
                <w:rFonts w:ascii="Times New Roman" w:hAnsi="Times New Roman" w:cs="Times New Roman"/>
                <w:sz w:val="24"/>
                <w:szCs w:val="24"/>
              </w:rPr>
            </w:pPr>
          </w:p>
        </w:tc>
        <w:tc>
          <w:tcPr>
            <w:tcW w:w="680" w:type="dxa"/>
            <w:vMerge/>
            <w:tcBorders>
              <w:top w:val="single" w:sz="4" w:space="0" w:color="000000"/>
              <w:left w:val="single" w:sz="4" w:space="0" w:color="000000"/>
              <w:bottom w:val="single" w:sz="4" w:space="0" w:color="000000"/>
              <w:right w:val="single" w:sz="4" w:space="0" w:color="000000"/>
            </w:tcBorders>
            <w:vAlign w:val="center"/>
            <w:hideMark/>
          </w:tcPr>
          <w:p w:rsidR="008E25E2" w:rsidRPr="008817B0" w:rsidRDefault="008E25E2" w:rsidP="00CC43E5">
            <w:pPr>
              <w:pStyle w:val="a3"/>
              <w:rPr>
                <w:rFonts w:ascii="Times New Roman" w:hAnsi="Times New Roman" w:cs="Times New Roman"/>
                <w:sz w:val="24"/>
                <w:szCs w:val="24"/>
              </w:rPr>
            </w:pPr>
          </w:p>
        </w:tc>
        <w:tc>
          <w:tcPr>
            <w:tcW w:w="659" w:type="dxa"/>
            <w:vMerge w:val="restart"/>
            <w:tcBorders>
              <w:top w:val="nil"/>
              <w:left w:val="single" w:sz="4" w:space="0" w:color="auto"/>
              <w:bottom w:val="single" w:sz="4" w:space="0" w:color="auto"/>
              <w:right w:val="single" w:sz="4" w:space="0" w:color="auto"/>
            </w:tcBorders>
            <w:shd w:val="clear" w:color="auto" w:fill="auto"/>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«5»</w:t>
            </w:r>
          </w:p>
        </w:tc>
        <w:tc>
          <w:tcPr>
            <w:tcW w:w="1977" w:type="dxa"/>
            <w:gridSpan w:val="3"/>
            <w:tcBorders>
              <w:top w:val="single" w:sz="4" w:space="0" w:color="auto"/>
              <w:left w:val="nil"/>
              <w:bottom w:val="single" w:sz="4" w:space="0" w:color="auto"/>
              <w:right w:val="single" w:sz="4" w:space="0" w:color="auto"/>
            </w:tcBorders>
            <w:shd w:val="clear" w:color="auto" w:fill="auto"/>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«4» и «5»</w:t>
            </w:r>
          </w:p>
        </w:tc>
        <w:tc>
          <w:tcPr>
            <w:tcW w:w="1977" w:type="dxa"/>
            <w:gridSpan w:val="3"/>
            <w:tcBorders>
              <w:top w:val="single" w:sz="4" w:space="0" w:color="auto"/>
              <w:left w:val="nil"/>
              <w:bottom w:val="single" w:sz="4" w:space="0" w:color="auto"/>
              <w:right w:val="single" w:sz="4" w:space="0" w:color="auto"/>
            </w:tcBorders>
            <w:shd w:val="clear" w:color="auto" w:fill="auto"/>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«4» и «3»</w:t>
            </w:r>
          </w:p>
        </w:tc>
        <w:tc>
          <w:tcPr>
            <w:tcW w:w="3184" w:type="dxa"/>
            <w:gridSpan w:val="3"/>
            <w:tcBorders>
              <w:top w:val="single" w:sz="4" w:space="0" w:color="auto"/>
              <w:left w:val="nil"/>
              <w:bottom w:val="single" w:sz="4" w:space="0" w:color="auto"/>
              <w:right w:val="single" w:sz="4" w:space="0" w:color="auto"/>
            </w:tcBorders>
            <w:shd w:val="clear" w:color="auto" w:fill="auto"/>
            <w:hideMark/>
          </w:tcPr>
          <w:p w:rsidR="008E25E2" w:rsidRPr="008817B0" w:rsidRDefault="008E25E2" w:rsidP="00CC43E5">
            <w:pPr>
              <w:pStyle w:val="a3"/>
              <w:rPr>
                <w:rFonts w:ascii="Times New Roman" w:hAnsi="Times New Roman" w:cs="Times New Roman"/>
                <w:sz w:val="24"/>
                <w:szCs w:val="24"/>
              </w:rPr>
            </w:pPr>
            <w:proofErr w:type="gramStart"/>
            <w:r w:rsidRPr="008817B0">
              <w:rPr>
                <w:rFonts w:ascii="Times New Roman" w:hAnsi="Times New Roman" w:cs="Times New Roman"/>
                <w:sz w:val="24"/>
                <w:szCs w:val="24"/>
              </w:rPr>
              <w:t>имеют</w:t>
            </w:r>
            <w:proofErr w:type="gramEnd"/>
            <w:r w:rsidRPr="008817B0">
              <w:rPr>
                <w:rFonts w:ascii="Times New Roman" w:hAnsi="Times New Roman" w:cs="Times New Roman"/>
                <w:sz w:val="24"/>
                <w:szCs w:val="24"/>
              </w:rPr>
              <w:t xml:space="preserve"> отметки «2» или н/а</w:t>
            </w:r>
          </w:p>
        </w:tc>
        <w:tc>
          <w:tcPr>
            <w:tcW w:w="874" w:type="dxa"/>
            <w:vMerge w:val="restart"/>
            <w:tcBorders>
              <w:top w:val="single" w:sz="4" w:space="0" w:color="auto"/>
              <w:left w:val="nil"/>
              <w:right w:val="single" w:sz="4" w:space="0" w:color="auto"/>
            </w:tcBorders>
          </w:tcPr>
          <w:p w:rsidR="008E25E2" w:rsidRPr="008817B0" w:rsidRDefault="008E25E2" w:rsidP="00CC43E5">
            <w:pPr>
              <w:pStyle w:val="a3"/>
              <w:rPr>
                <w:rFonts w:ascii="Times New Roman" w:hAnsi="Times New Roman" w:cs="Times New Roman"/>
                <w:sz w:val="24"/>
                <w:szCs w:val="24"/>
              </w:rPr>
            </w:pPr>
          </w:p>
        </w:tc>
      </w:tr>
      <w:tr w:rsidR="008E25E2" w:rsidRPr="008C0E85" w:rsidTr="00CC43E5">
        <w:trPr>
          <w:trHeight w:val="1789"/>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E25E2" w:rsidRPr="008817B0" w:rsidRDefault="008E25E2" w:rsidP="00CC43E5">
            <w:pPr>
              <w:pStyle w:val="a3"/>
              <w:rPr>
                <w:rFonts w:ascii="Times New Roman" w:hAnsi="Times New Roman" w:cs="Times New Roman"/>
                <w:sz w:val="24"/>
                <w:szCs w:val="24"/>
              </w:rPr>
            </w:pPr>
          </w:p>
        </w:tc>
        <w:tc>
          <w:tcPr>
            <w:tcW w:w="680" w:type="dxa"/>
            <w:vMerge/>
            <w:tcBorders>
              <w:top w:val="single" w:sz="4" w:space="0" w:color="000000"/>
              <w:left w:val="single" w:sz="4" w:space="0" w:color="000000"/>
              <w:bottom w:val="single" w:sz="4" w:space="0" w:color="000000"/>
              <w:right w:val="single" w:sz="4" w:space="0" w:color="000000"/>
            </w:tcBorders>
            <w:vAlign w:val="center"/>
            <w:hideMark/>
          </w:tcPr>
          <w:p w:rsidR="008E25E2" w:rsidRPr="008817B0" w:rsidRDefault="008E25E2" w:rsidP="00CC43E5">
            <w:pPr>
              <w:pStyle w:val="a3"/>
              <w:rPr>
                <w:rFonts w:ascii="Times New Roman" w:hAnsi="Times New Roman" w:cs="Times New Roman"/>
                <w:sz w:val="24"/>
                <w:szCs w:val="24"/>
              </w:rPr>
            </w:pPr>
          </w:p>
        </w:tc>
        <w:tc>
          <w:tcPr>
            <w:tcW w:w="659" w:type="dxa"/>
            <w:vMerge/>
            <w:tcBorders>
              <w:top w:val="nil"/>
              <w:left w:val="single" w:sz="4" w:space="0" w:color="auto"/>
              <w:bottom w:val="single" w:sz="4" w:space="0" w:color="auto"/>
              <w:right w:val="single" w:sz="4" w:space="0" w:color="auto"/>
            </w:tcBorders>
            <w:vAlign w:val="center"/>
            <w:hideMark/>
          </w:tcPr>
          <w:p w:rsidR="008E25E2" w:rsidRPr="008817B0" w:rsidRDefault="008E25E2" w:rsidP="00CC43E5">
            <w:pPr>
              <w:pStyle w:val="a3"/>
              <w:rPr>
                <w:rFonts w:ascii="Times New Roman" w:hAnsi="Times New Roman" w:cs="Times New Roman"/>
                <w:sz w:val="24"/>
                <w:szCs w:val="24"/>
              </w:rPr>
            </w:pPr>
          </w:p>
        </w:tc>
        <w:tc>
          <w:tcPr>
            <w:tcW w:w="622" w:type="dxa"/>
            <w:tcBorders>
              <w:top w:val="nil"/>
              <w:left w:val="nil"/>
              <w:bottom w:val="single" w:sz="4" w:space="0" w:color="auto"/>
              <w:right w:val="single" w:sz="4" w:space="0" w:color="auto"/>
            </w:tcBorders>
            <w:shd w:val="clear" w:color="auto" w:fill="auto"/>
            <w:hideMark/>
          </w:tcPr>
          <w:p w:rsidR="008E25E2" w:rsidRPr="008817B0" w:rsidRDefault="008E25E2" w:rsidP="00CC43E5">
            <w:pPr>
              <w:pStyle w:val="a3"/>
              <w:rPr>
                <w:rFonts w:ascii="Times New Roman" w:hAnsi="Times New Roman" w:cs="Times New Roman"/>
                <w:sz w:val="24"/>
                <w:szCs w:val="24"/>
              </w:rPr>
            </w:pPr>
            <w:proofErr w:type="gramStart"/>
            <w:r w:rsidRPr="008817B0">
              <w:rPr>
                <w:rFonts w:ascii="Times New Roman" w:hAnsi="Times New Roman" w:cs="Times New Roman"/>
                <w:sz w:val="24"/>
                <w:szCs w:val="24"/>
              </w:rPr>
              <w:t>всего</w:t>
            </w:r>
            <w:proofErr w:type="gramEnd"/>
          </w:p>
        </w:tc>
        <w:tc>
          <w:tcPr>
            <w:tcW w:w="678" w:type="dxa"/>
            <w:tcBorders>
              <w:top w:val="nil"/>
              <w:left w:val="nil"/>
              <w:bottom w:val="single" w:sz="4" w:space="0" w:color="auto"/>
              <w:right w:val="single" w:sz="4" w:space="0" w:color="auto"/>
            </w:tcBorders>
            <w:shd w:val="clear" w:color="auto" w:fill="auto"/>
            <w:hideMark/>
          </w:tcPr>
          <w:p w:rsidR="008E25E2" w:rsidRPr="008817B0" w:rsidRDefault="008E25E2" w:rsidP="00CC43E5">
            <w:pPr>
              <w:pStyle w:val="a3"/>
              <w:rPr>
                <w:rFonts w:ascii="Times New Roman" w:hAnsi="Times New Roman" w:cs="Times New Roman"/>
                <w:sz w:val="24"/>
                <w:szCs w:val="24"/>
              </w:rPr>
            </w:pPr>
            <w:proofErr w:type="gramStart"/>
            <w:r w:rsidRPr="008817B0">
              <w:rPr>
                <w:rFonts w:ascii="Times New Roman" w:hAnsi="Times New Roman" w:cs="Times New Roman"/>
                <w:sz w:val="24"/>
                <w:szCs w:val="24"/>
              </w:rPr>
              <w:t>в</w:t>
            </w:r>
            <w:proofErr w:type="gramEnd"/>
            <w:r w:rsidRPr="008817B0">
              <w:rPr>
                <w:rFonts w:ascii="Times New Roman" w:hAnsi="Times New Roman" w:cs="Times New Roman"/>
                <w:sz w:val="24"/>
                <w:szCs w:val="24"/>
              </w:rPr>
              <w:t xml:space="preserve"> том числе с одной «4»</w:t>
            </w:r>
          </w:p>
        </w:tc>
        <w:tc>
          <w:tcPr>
            <w:tcW w:w="677" w:type="dxa"/>
            <w:tcBorders>
              <w:top w:val="nil"/>
              <w:left w:val="nil"/>
              <w:bottom w:val="single" w:sz="4" w:space="0" w:color="auto"/>
              <w:right w:val="single" w:sz="4" w:space="0" w:color="auto"/>
            </w:tcBorders>
            <w:shd w:val="clear" w:color="auto" w:fill="auto"/>
            <w:hideMark/>
          </w:tcPr>
          <w:p w:rsidR="008E25E2" w:rsidRPr="008817B0" w:rsidRDefault="008E25E2" w:rsidP="00CC43E5">
            <w:pPr>
              <w:pStyle w:val="a3"/>
              <w:rPr>
                <w:rFonts w:ascii="Times New Roman" w:hAnsi="Times New Roman" w:cs="Times New Roman"/>
                <w:sz w:val="24"/>
                <w:szCs w:val="24"/>
              </w:rPr>
            </w:pPr>
            <w:proofErr w:type="gramStart"/>
            <w:r w:rsidRPr="008817B0">
              <w:rPr>
                <w:rFonts w:ascii="Times New Roman" w:hAnsi="Times New Roman" w:cs="Times New Roman"/>
                <w:sz w:val="24"/>
                <w:szCs w:val="24"/>
              </w:rPr>
              <w:t>в</w:t>
            </w:r>
            <w:proofErr w:type="gramEnd"/>
            <w:r w:rsidRPr="008817B0">
              <w:rPr>
                <w:rFonts w:ascii="Times New Roman" w:hAnsi="Times New Roman" w:cs="Times New Roman"/>
                <w:sz w:val="24"/>
                <w:szCs w:val="24"/>
              </w:rPr>
              <w:t xml:space="preserve"> том числе с двумя «4»</w:t>
            </w:r>
          </w:p>
        </w:tc>
        <w:tc>
          <w:tcPr>
            <w:tcW w:w="622" w:type="dxa"/>
            <w:tcBorders>
              <w:top w:val="nil"/>
              <w:left w:val="nil"/>
              <w:bottom w:val="single" w:sz="4" w:space="0" w:color="auto"/>
              <w:right w:val="single" w:sz="4" w:space="0" w:color="auto"/>
            </w:tcBorders>
            <w:shd w:val="clear" w:color="auto" w:fill="auto"/>
            <w:hideMark/>
          </w:tcPr>
          <w:p w:rsidR="008E25E2" w:rsidRPr="008817B0" w:rsidRDefault="008E25E2" w:rsidP="00CC43E5">
            <w:pPr>
              <w:pStyle w:val="a3"/>
              <w:rPr>
                <w:rFonts w:ascii="Times New Roman" w:hAnsi="Times New Roman" w:cs="Times New Roman"/>
                <w:sz w:val="24"/>
                <w:szCs w:val="24"/>
              </w:rPr>
            </w:pPr>
            <w:proofErr w:type="gramStart"/>
            <w:r w:rsidRPr="008817B0">
              <w:rPr>
                <w:rFonts w:ascii="Times New Roman" w:hAnsi="Times New Roman" w:cs="Times New Roman"/>
                <w:sz w:val="24"/>
                <w:szCs w:val="24"/>
              </w:rPr>
              <w:t>всего</w:t>
            </w:r>
            <w:proofErr w:type="gramEnd"/>
          </w:p>
        </w:tc>
        <w:tc>
          <w:tcPr>
            <w:tcW w:w="678" w:type="dxa"/>
            <w:tcBorders>
              <w:top w:val="nil"/>
              <w:left w:val="nil"/>
              <w:bottom w:val="single" w:sz="4" w:space="0" w:color="auto"/>
              <w:right w:val="single" w:sz="4" w:space="0" w:color="auto"/>
            </w:tcBorders>
            <w:shd w:val="clear" w:color="auto" w:fill="auto"/>
            <w:hideMark/>
          </w:tcPr>
          <w:p w:rsidR="008E25E2" w:rsidRPr="008817B0" w:rsidRDefault="008E25E2" w:rsidP="00CC43E5">
            <w:pPr>
              <w:pStyle w:val="a3"/>
              <w:rPr>
                <w:rFonts w:ascii="Times New Roman" w:hAnsi="Times New Roman" w:cs="Times New Roman"/>
                <w:sz w:val="24"/>
                <w:szCs w:val="24"/>
              </w:rPr>
            </w:pPr>
            <w:proofErr w:type="gramStart"/>
            <w:r w:rsidRPr="008817B0">
              <w:rPr>
                <w:rFonts w:ascii="Times New Roman" w:hAnsi="Times New Roman" w:cs="Times New Roman"/>
                <w:sz w:val="24"/>
                <w:szCs w:val="24"/>
              </w:rPr>
              <w:t>в</w:t>
            </w:r>
            <w:proofErr w:type="gramEnd"/>
            <w:r w:rsidRPr="008817B0">
              <w:rPr>
                <w:rFonts w:ascii="Times New Roman" w:hAnsi="Times New Roman" w:cs="Times New Roman"/>
                <w:sz w:val="24"/>
                <w:szCs w:val="24"/>
              </w:rPr>
              <w:t xml:space="preserve"> том числе с одной «3»</w:t>
            </w:r>
          </w:p>
        </w:tc>
        <w:tc>
          <w:tcPr>
            <w:tcW w:w="677" w:type="dxa"/>
            <w:tcBorders>
              <w:top w:val="nil"/>
              <w:left w:val="nil"/>
              <w:bottom w:val="single" w:sz="4" w:space="0" w:color="auto"/>
              <w:right w:val="single" w:sz="4" w:space="0" w:color="auto"/>
            </w:tcBorders>
            <w:shd w:val="clear" w:color="auto" w:fill="auto"/>
            <w:hideMark/>
          </w:tcPr>
          <w:p w:rsidR="008E25E2" w:rsidRPr="008817B0" w:rsidRDefault="008E25E2" w:rsidP="00CC43E5">
            <w:pPr>
              <w:pStyle w:val="a3"/>
              <w:rPr>
                <w:rFonts w:ascii="Times New Roman" w:hAnsi="Times New Roman" w:cs="Times New Roman"/>
                <w:sz w:val="24"/>
                <w:szCs w:val="24"/>
              </w:rPr>
            </w:pPr>
            <w:proofErr w:type="gramStart"/>
            <w:r w:rsidRPr="008817B0">
              <w:rPr>
                <w:rFonts w:ascii="Times New Roman" w:hAnsi="Times New Roman" w:cs="Times New Roman"/>
                <w:sz w:val="24"/>
                <w:szCs w:val="24"/>
              </w:rPr>
              <w:t>в</w:t>
            </w:r>
            <w:proofErr w:type="gramEnd"/>
            <w:r w:rsidRPr="008817B0">
              <w:rPr>
                <w:rFonts w:ascii="Times New Roman" w:hAnsi="Times New Roman" w:cs="Times New Roman"/>
                <w:sz w:val="24"/>
                <w:szCs w:val="24"/>
              </w:rPr>
              <w:t xml:space="preserve"> том числе с двумя «3»</w:t>
            </w:r>
          </w:p>
        </w:tc>
        <w:tc>
          <w:tcPr>
            <w:tcW w:w="622" w:type="dxa"/>
            <w:tcBorders>
              <w:top w:val="nil"/>
              <w:left w:val="nil"/>
              <w:bottom w:val="single" w:sz="4" w:space="0" w:color="auto"/>
              <w:right w:val="single" w:sz="4" w:space="0" w:color="auto"/>
            </w:tcBorders>
            <w:shd w:val="clear" w:color="auto" w:fill="auto"/>
            <w:hideMark/>
          </w:tcPr>
          <w:p w:rsidR="008E25E2" w:rsidRPr="008817B0" w:rsidRDefault="008E25E2" w:rsidP="00CC43E5">
            <w:pPr>
              <w:pStyle w:val="a3"/>
              <w:rPr>
                <w:rFonts w:ascii="Times New Roman" w:hAnsi="Times New Roman" w:cs="Times New Roman"/>
                <w:sz w:val="24"/>
                <w:szCs w:val="24"/>
              </w:rPr>
            </w:pPr>
            <w:proofErr w:type="gramStart"/>
            <w:r w:rsidRPr="008817B0">
              <w:rPr>
                <w:rFonts w:ascii="Times New Roman" w:hAnsi="Times New Roman" w:cs="Times New Roman"/>
                <w:sz w:val="24"/>
                <w:szCs w:val="24"/>
              </w:rPr>
              <w:t>всего</w:t>
            </w:r>
            <w:proofErr w:type="gramEnd"/>
          </w:p>
        </w:tc>
        <w:tc>
          <w:tcPr>
            <w:tcW w:w="1276" w:type="dxa"/>
            <w:tcBorders>
              <w:top w:val="nil"/>
              <w:left w:val="nil"/>
              <w:bottom w:val="single" w:sz="4" w:space="0" w:color="auto"/>
              <w:right w:val="single" w:sz="4" w:space="0" w:color="auto"/>
            </w:tcBorders>
            <w:shd w:val="clear" w:color="auto" w:fill="auto"/>
            <w:hideMark/>
          </w:tcPr>
          <w:p w:rsidR="008E25E2" w:rsidRPr="008817B0" w:rsidRDefault="008E25E2" w:rsidP="00CC43E5">
            <w:pPr>
              <w:pStyle w:val="a3"/>
              <w:rPr>
                <w:rFonts w:ascii="Times New Roman" w:hAnsi="Times New Roman" w:cs="Times New Roman"/>
                <w:sz w:val="24"/>
                <w:szCs w:val="24"/>
              </w:rPr>
            </w:pPr>
            <w:proofErr w:type="gramStart"/>
            <w:r w:rsidRPr="008817B0">
              <w:rPr>
                <w:rFonts w:ascii="Times New Roman" w:hAnsi="Times New Roman" w:cs="Times New Roman"/>
                <w:sz w:val="24"/>
                <w:szCs w:val="24"/>
              </w:rPr>
              <w:t>в</w:t>
            </w:r>
            <w:proofErr w:type="gramEnd"/>
            <w:r w:rsidRPr="008817B0">
              <w:rPr>
                <w:rFonts w:ascii="Times New Roman" w:hAnsi="Times New Roman" w:cs="Times New Roman"/>
                <w:sz w:val="24"/>
                <w:szCs w:val="24"/>
              </w:rPr>
              <w:t xml:space="preserve"> том числе второгодники</w:t>
            </w:r>
          </w:p>
        </w:tc>
        <w:tc>
          <w:tcPr>
            <w:tcW w:w="1286" w:type="dxa"/>
            <w:tcBorders>
              <w:top w:val="nil"/>
              <w:left w:val="nil"/>
              <w:bottom w:val="single" w:sz="4" w:space="0" w:color="auto"/>
              <w:right w:val="single" w:sz="4" w:space="0" w:color="auto"/>
            </w:tcBorders>
            <w:shd w:val="clear" w:color="auto" w:fill="auto"/>
            <w:hideMark/>
          </w:tcPr>
          <w:p w:rsidR="008E25E2" w:rsidRPr="008817B0" w:rsidRDefault="008E25E2" w:rsidP="00CC43E5">
            <w:pPr>
              <w:pStyle w:val="a3"/>
              <w:rPr>
                <w:rFonts w:ascii="Times New Roman" w:hAnsi="Times New Roman" w:cs="Times New Roman"/>
                <w:sz w:val="24"/>
                <w:szCs w:val="24"/>
              </w:rPr>
            </w:pPr>
            <w:proofErr w:type="gramStart"/>
            <w:r w:rsidRPr="008817B0">
              <w:rPr>
                <w:rFonts w:ascii="Times New Roman" w:hAnsi="Times New Roman" w:cs="Times New Roman"/>
                <w:sz w:val="24"/>
                <w:szCs w:val="24"/>
              </w:rPr>
              <w:t>в</w:t>
            </w:r>
            <w:proofErr w:type="gramEnd"/>
            <w:r w:rsidRPr="008817B0">
              <w:rPr>
                <w:rFonts w:ascii="Times New Roman" w:hAnsi="Times New Roman" w:cs="Times New Roman"/>
                <w:sz w:val="24"/>
                <w:szCs w:val="24"/>
              </w:rPr>
              <w:t xml:space="preserve"> том числе условно переведенные по итогам учебного года</w:t>
            </w:r>
          </w:p>
        </w:tc>
        <w:tc>
          <w:tcPr>
            <w:tcW w:w="874" w:type="dxa"/>
            <w:vMerge/>
            <w:tcBorders>
              <w:left w:val="nil"/>
              <w:bottom w:val="single" w:sz="4" w:space="0" w:color="auto"/>
              <w:right w:val="single" w:sz="4" w:space="0" w:color="auto"/>
            </w:tcBorders>
          </w:tcPr>
          <w:p w:rsidR="008E25E2" w:rsidRPr="008817B0" w:rsidRDefault="008E25E2" w:rsidP="00CC43E5">
            <w:pPr>
              <w:pStyle w:val="a3"/>
              <w:rPr>
                <w:rFonts w:ascii="Times New Roman" w:hAnsi="Times New Roman" w:cs="Times New Roman"/>
                <w:sz w:val="24"/>
                <w:szCs w:val="24"/>
              </w:rPr>
            </w:pPr>
          </w:p>
        </w:tc>
      </w:tr>
      <w:tr w:rsidR="008E25E2" w:rsidRPr="008C0E85" w:rsidTr="00CC43E5">
        <w:trPr>
          <w:trHeight w:val="2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2020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169</w:t>
            </w:r>
          </w:p>
        </w:tc>
        <w:tc>
          <w:tcPr>
            <w:tcW w:w="659"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19</w:t>
            </w:r>
          </w:p>
        </w:tc>
        <w:tc>
          <w:tcPr>
            <w:tcW w:w="622"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54</w:t>
            </w:r>
          </w:p>
        </w:tc>
        <w:tc>
          <w:tcPr>
            <w:tcW w:w="678"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9</w:t>
            </w:r>
          </w:p>
        </w:tc>
        <w:tc>
          <w:tcPr>
            <w:tcW w:w="677"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5</w:t>
            </w:r>
          </w:p>
        </w:tc>
        <w:tc>
          <w:tcPr>
            <w:tcW w:w="622"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36</w:t>
            </w:r>
          </w:p>
        </w:tc>
        <w:tc>
          <w:tcPr>
            <w:tcW w:w="678"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9</w:t>
            </w:r>
          </w:p>
        </w:tc>
        <w:tc>
          <w:tcPr>
            <w:tcW w:w="677"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10</w:t>
            </w:r>
          </w:p>
        </w:tc>
        <w:tc>
          <w:tcPr>
            <w:tcW w:w="622"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0</w:t>
            </w:r>
          </w:p>
        </w:tc>
        <w:tc>
          <w:tcPr>
            <w:tcW w:w="1286"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0</w:t>
            </w:r>
          </w:p>
        </w:tc>
        <w:tc>
          <w:tcPr>
            <w:tcW w:w="874" w:type="dxa"/>
            <w:tcBorders>
              <w:top w:val="nil"/>
              <w:left w:val="nil"/>
              <w:bottom w:val="single" w:sz="4" w:space="0" w:color="auto"/>
              <w:right w:val="single" w:sz="4" w:space="0" w:color="auto"/>
            </w:tcBorders>
          </w:tcPr>
          <w:p w:rsidR="008E25E2" w:rsidRPr="008817B0" w:rsidRDefault="008E25E2" w:rsidP="00CC43E5">
            <w:pPr>
              <w:pStyle w:val="a3"/>
              <w:rPr>
                <w:rFonts w:ascii="Times New Roman" w:hAnsi="Times New Roman" w:cs="Times New Roman"/>
                <w:sz w:val="24"/>
                <w:szCs w:val="24"/>
              </w:rPr>
            </w:pPr>
            <w:r>
              <w:rPr>
                <w:rFonts w:ascii="Times New Roman" w:hAnsi="Times New Roman" w:cs="Times New Roman"/>
                <w:sz w:val="24"/>
                <w:szCs w:val="24"/>
              </w:rPr>
              <w:t>6</w:t>
            </w:r>
            <w:r w:rsidRPr="008817B0">
              <w:rPr>
                <w:rFonts w:ascii="Times New Roman" w:hAnsi="Times New Roman" w:cs="Times New Roman"/>
                <w:sz w:val="24"/>
                <w:szCs w:val="24"/>
              </w:rPr>
              <w:t>8%</w:t>
            </w:r>
          </w:p>
        </w:tc>
      </w:tr>
      <w:tr w:rsidR="008E25E2" w:rsidRPr="008C0E85" w:rsidTr="00CC43E5">
        <w:trPr>
          <w:trHeight w:val="26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2021</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200</w:t>
            </w:r>
          </w:p>
        </w:tc>
        <w:tc>
          <w:tcPr>
            <w:tcW w:w="659" w:type="dxa"/>
            <w:tcBorders>
              <w:top w:val="nil"/>
              <w:left w:val="nil"/>
              <w:bottom w:val="single" w:sz="4" w:space="0" w:color="auto"/>
              <w:right w:val="single" w:sz="4" w:space="0" w:color="auto"/>
            </w:tcBorders>
            <w:shd w:val="clear" w:color="auto" w:fill="auto"/>
            <w:noWrap/>
            <w:vAlign w:val="center"/>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30</w:t>
            </w:r>
          </w:p>
        </w:tc>
        <w:tc>
          <w:tcPr>
            <w:tcW w:w="622" w:type="dxa"/>
            <w:tcBorders>
              <w:top w:val="nil"/>
              <w:left w:val="nil"/>
              <w:bottom w:val="single" w:sz="4" w:space="0" w:color="auto"/>
              <w:right w:val="single" w:sz="4" w:space="0" w:color="auto"/>
            </w:tcBorders>
            <w:shd w:val="clear" w:color="auto" w:fill="auto"/>
            <w:noWrap/>
            <w:vAlign w:val="center"/>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70</w:t>
            </w:r>
          </w:p>
        </w:tc>
        <w:tc>
          <w:tcPr>
            <w:tcW w:w="678" w:type="dxa"/>
            <w:tcBorders>
              <w:top w:val="nil"/>
              <w:left w:val="nil"/>
              <w:bottom w:val="single" w:sz="4" w:space="0" w:color="auto"/>
              <w:right w:val="single" w:sz="4" w:space="0" w:color="auto"/>
            </w:tcBorders>
            <w:shd w:val="clear" w:color="auto" w:fill="auto"/>
            <w:noWrap/>
            <w:vAlign w:val="center"/>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14</w:t>
            </w:r>
          </w:p>
        </w:tc>
        <w:tc>
          <w:tcPr>
            <w:tcW w:w="677" w:type="dxa"/>
            <w:tcBorders>
              <w:top w:val="nil"/>
              <w:left w:val="nil"/>
              <w:bottom w:val="single" w:sz="4" w:space="0" w:color="auto"/>
              <w:right w:val="single" w:sz="4" w:space="0" w:color="auto"/>
            </w:tcBorders>
            <w:shd w:val="clear" w:color="auto" w:fill="auto"/>
            <w:noWrap/>
            <w:vAlign w:val="center"/>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13</w:t>
            </w:r>
          </w:p>
        </w:tc>
        <w:tc>
          <w:tcPr>
            <w:tcW w:w="622" w:type="dxa"/>
            <w:tcBorders>
              <w:top w:val="nil"/>
              <w:left w:val="nil"/>
              <w:bottom w:val="single" w:sz="4" w:space="0" w:color="auto"/>
              <w:right w:val="single" w:sz="4" w:space="0" w:color="auto"/>
            </w:tcBorders>
            <w:shd w:val="clear" w:color="auto" w:fill="auto"/>
            <w:noWrap/>
            <w:vAlign w:val="center"/>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39</w:t>
            </w:r>
          </w:p>
        </w:tc>
        <w:tc>
          <w:tcPr>
            <w:tcW w:w="678" w:type="dxa"/>
            <w:tcBorders>
              <w:top w:val="nil"/>
              <w:left w:val="nil"/>
              <w:bottom w:val="single" w:sz="4" w:space="0" w:color="auto"/>
              <w:right w:val="single" w:sz="4" w:space="0" w:color="auto"/>
            </w:tcBorders>
            <w:shd w:val="clear" w:color="auto" w:fill="auto"/>
            <w:noWrap/>
            <w:vAlign w:val="center"/>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11</w:t>
            </w:r>
          </w:p>
        </w:tc>
        <w:tc>
          <w:tcPr>
            <w:tcW w:w="677" w:type="dxa"/>
            <w:tcBorders>
              <w:top w:val="nil"/>
              <w:left w:val="nil"/>
              <w:bottom w:val="single" w:sz="4" w:space="0" w:color="auto"/>
              <w:right w:val="single" w:sz="4" w:space="0" w:color="auto"/>
            </w:tcBorders>
            <w:shd w:val="clear" w:color="auto" w:fill="auto"/>
            <w:noWrap/>
            <w:vAlign w:val="center"/>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9</w:t>
            </w:r>
          </w:p>
        </w:tc>
        <w:tc>
          <w:tcPr>
            <w:tcW w:w="622" w:type="dxa"/>
            <w:tcBorders>
              <w:top w:val="nil"/>
              <w:left w:val="nil"/>
              <w:bottom w:val="single" w:sz="4" w:space="0" w:color="auto"/>
              <w:right w:val="single" w:sz="4" w:space="0" w:color="auto"/>
            </w:tcBorders>
            <w:shd w:val="clear" w:color="auto" w:fill="auto"/>
            <w:noWrap/>
            <w:vAlign w:val="center"/>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0</w:t>
            </w:r>
          </w:p>
        </w:tc>
        <w:tc>
          <w:tcPr>
            <w:tcW w:w="1286" w:type="dxa"/>
            <w:tcBorders>
              <w:top w:val="nil"/>
              <w:left w:val="nil"/>
              <w:bottom w:val="single" w:sz="4" w:space="0" w:color="auto"/>
              <w:right w:val="single" w:sz="4" w:space="0" w:color="auto"/>
            </w:tcBorders>
            <w:shd w:val="clear" w:color="auto" w:fill="auto"/>
            <w:noWrap/>
            <w:vAlign w:val="center"/>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0</w:t>
            </w:r>
          </w:p>
        </w:tc>
        <w:tc>
          <w:tcPr>
            <w:tcW w:w="874" w:type="dxa"/>
            <w:tcBorders>
              <w:top w:val="nil"/>
              <w:left w:val="nil"/>
              <w:bottom w:val="single" w:sz="4" w:space="0" w:color="auto"/>
              <w:right w:val="single" w:sz="4" w:space="0" w:color="auto"/>
            </w:tcBorders>
          </w:tcPr>
          <w:p w:rsidR="008E25E2" w:rsidRPr="008817B0" w:rsidRDefault="008E25E2" w:rsidP="00CC43E5">
            <w:pPr>
              <w:pStyle w:val="a3"/>
              <w:rPr>
                <w:rFonts w:ascii="Times New Roman" w:hAnsi="Times New Roman" w:cs="Times New Roman"/>
                <w:sz w:val="24"/>
                <w:szCs w:val="24"/>
              </w:rPr>
            </w:pPr>
            <w:r>
              <w:rPr>
                <w:rFonts w:ascii="Times New Roman" w:hAnsi="Times New Roman" w:cs="Times New Roman"/>
                <w:sz w:val="24"/>
                <w:szCs w:val="24"/>
              </w:rPr>
              <w:t>69</w:t>
            </w:r>
            <w:r w:rsidRPr="008817B0">
              <w:rPr>
                <w:rFonts w:ascii="Times New Roman" w:hAnsi="Times New Roman" w:cs="Times New Roman"/>
                <w:sz w:val="24"/>
                <w:szCs w:val="24"/>
              </w:rPr>
              <w:t>%</w:t>
            </w:r>
          </w:p>
        </w:tc>
      </w:tr>
      <w:tr w:rsidR="008E25E2" w:rsidRPr="008C0E85" w:rsidTr="00CC43E5">
        <w:trPr>
          <w:trHeight w:val="26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2022</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197</w:t>
            </w:r>
          </w:p>
        </w:tc>
        <w:tc>
          <w:tcPr>
            <w:tcW w:w="659"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bCs/>
                <w:sz w:val="24"/>
                <w:szCs w:val="24"/>
              </w:rPr>
            </w:pPr>
            <w:r w:rsidRPr="008817B0">
              <w:rPr>
                <w:rFonts w:ascii="Times New Roman" w:hAnsi="Times New Roman" w:cs="Times New Roman"/>
                <w:bCs/>
                <w:sz w:val="24"/>
                <w:szCs w:val="24"/>
              </w:rPr>
              <w:t>19</w:t>
            </w:r>
          </w:p>
        </w:tc>
        <w:tc>
          <w:tcPr>
            <w:tcW w:w="622"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bCs/>
                <w:sz w:val="24"/>
                <w:szCs w:val="24"/>
              </w:rPr>
            </w:pPr>
            <w:r w:rsidRPr="008817B0">
              <w:rPr>
                <w:rFonts w:ascii="Times New Roman" w:hAnsi="Times New Roman" w:cs="Times New Roman"/>
                <w:bCs/>
                <w:sz w:val="24"/>
                <w:szCs w:val="24"/>
              </w:rPr>
              <w:t>70</w:t>
            </w:r>
          </w:p>
        </w:tc>
        <w:tc>
          <w:tcPr>
            <w:tcW w:w="678"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bCs/>
                <w:sz w:val="24"/>
                <w:szCs w:val="24"/>
              </w:rPr>
            </w:pPr>
            <w:r w:rsidRPr="008817B0">
              <w:rPr>
                <w:rFonts w:ascii="Times New Roman" w:hAnsi="Times New Roman" w:cs="Times New Roman"/>
                <w:bCs/>
                <w:sz w:val="24"/>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bCs/>
                <w:sz w:val="24"/>
                <w:szCs w:val="24"/>
              </w:rPr>
            </w:pPr>
            <w:r w:rsidRPr="008817B0">
              <w:rPr>
                <w:rFonts w:ascii="Times New Roman" w:hAnsi="Times New Roman" w:cs="Times New Roman"/>
                <w:bCs/>
                <w:sz w:val="24"/>
                <w:szCs w:val="24"/>
              </w:rPr>
              <w:t>5</w:t>
            </w:r>
          </w:p>
        </w:tc>
        <w:tc>
          <w:tcPr>
            <w:tcW w:w="622"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bCs/>
                <w:sz w:val="24"/>
                <w:szCs w:val="24"/>
              </w:rPr>
            </w:pPr>
            <w:r w:rsidRPr="008817B0">
              <w:rPr>
                <w:rFonts w:ascii="Times New Roman" w:hAnsi="Times New Roman" w:cs="Times New Roman"/>
                <w:bCs/>
                <w:sz w:val="24"/>
                <w:szCs w:val="24"/>
              </w:rPr>
              <w:t>47</w:t>
            </w:r>
          </w:p>
        </w:tc>
        <w:tc>
          <w:tcPr>
            <w:tcW w:w="678"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bCs/>
                <w:sz w:val="24"/>
                <w:szCs w:val="24"/>
              </w:rPr>
            </w:pPr>
            <w:r w:rsidRPr="008817B0">
              <w:rPr>
                <w:rFonts w:ascii="Times New Roman" w:hAnsi="Times New Roman" w:cs="Times New Roman"/>
                <w:bCs/>
                <w:sz w:val="24"/>
                <w:szCs w:val="24"/>
              </w:rPr>
              <w:t>8</w:t>
            </w:r>
          </w:p>
        </w:tc>
        <w:tc>
          <w:tcPr>
            <w:tcW w:w="677"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bCs/>
                <w:sz w:val="24"/>
                <w:szCs w:val="24"/>
              </w:rPr>
            </w:pPr>
            <w:r w:rsidRPr="008817B0">
              <w:rPr>
                <w:rFonts w:ascii="Times New Roman" w:hAnsi="Times New Roman" w:cs="Times New Roman"/>
                <w:bCs/>
                <w:sz w:val="24"/>
                <w:szCs w:val="24"/>
              </w:rPr>
              <w:t>9</w:t>
            </w:r>
          </w:p>
        </w:tc>
        <w:tc>
          <w:tcPr>
            <w:tcW w:w="622"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0</w:t>
            </w:r>
          </w:p>
        </w:tc>
        <w:tc>
          <w:tcPr>
            <w:tcW w:w="1286" w:type="dxa"/>
            <w:tcBorders>
              <w:top w:val="nil"/>
              <w:left w:val="nil"/>
              <w:bottom w:val="single" w:sz="4" w:space="0" w:color="auto"/>
              <w:right w:val="single" w:sz="4" w:space="0" w:color="auto"/>
            </w:tcBorders>
            <w:shd w:val="clear" w:color="auto" w:fill="auto"/>
            <w:noWrap/>
            <w:vAlign w:val="center"/>
            <w:hideMark/>
          </w:tcPr>
          <w:p w:rsidR="008E25E2" w:rsidRPr="008817B0" w:rsidRDefault="008E25E2" w:rsidP="00CC43E5">
            <w:pPr>
              <w:pStyle w:val="a3"/>
              <w:rPr>
                <w:rFonts w:ascii="Times New Roman" w:hAnsi="Times New Roman" w:cs="Times New Roman"/>
                <w:sz w:val="24"/>
                <w:szCs w:val="24"/>
              </w:rPr>
            </w:pPr>
            <w:r w:rsidRPr="008817B0">
              <w:rPr>
                <w:rFonts w:ascii="Times New Roman" w:hAnsi="Times New Roman" w:cs="Times New Roman"/>
                <w:sz w:val="24"/>
                <w:szCs w:val="24"/>
              </w:rPr>
              <w:t>0</w:t>
            </w:r>
          </w:p>
        </w:tc>
        <w:tc>
          <w:tcPr>
            <w:tcW w:w="874" w:type="dxa"/>
            <w:tcBorders>
              <w:top w:val="nil"/>
              <w:left w:val="nil"/>
              <w:bottom w:val="single" w:sz="4" w:space="0" w:color="auto"/>
              <w:right w:val="single" w:sz="4" w:space="0" w:color="auto"/>
            </w:tcBorders>
          </w:tcPr>
          <w:p w:rsidR="008E25E2" w:rsidRPr="008817B0" w:rsidRDefault="008E25E2" w:rsidP="00CC43E5">
            <w:pPr>
              <w:pStyle w:val="a3"/>
              <w:rPr>
                <w:rFonts w:ascii="Times New Roman" w:hAnsi="Times New Roman" w:cs="Times New Roman"/>
                <w:sz w:val="24"/>
                <w:szCs w:val="24"/>
              </w:rPr>
            </w:pPr>
            <w:r>
              <w:rPr>
                <w:rFonts w:ascii="Times New Roman" w:hAnsi="Times New Roman" w:cs="Times New Roman"/>
                <w:sz w:val="24"/>
                <w:szCs w:val="24"/>
              </w:rPr>
              <w:t>70</w:t>
            </w:r>
            <w:r w:rsidRPr="008817B0">
              <w:rPr>
                <w:rFonts w:ascii="Times New Roman" w:hAnsi="Times New Roman" w:cs="Times New Roman"/>
                <w:sz w:val="24"/>
                <w:szCs w:val="24"/>
              </w:rPr>
              <w:t>%</w:t>
            </w:r>
          </w:p>
        </w:tc>
      </w:tr>
    </w:tbl>
    <w:p w:rsidR="008E25E2" w:rsidRPr="0010106A" w:rsidRDefault="008E25E2" w:rsidP="0010106A">
      <w:pPr>
        <w:spacing w:after="12" w:line="268" w:lineRule="auto"/>
        <w:ind w:left="149" w:right="229" w:firstLine="708"/>
        <w:jc w:val="both"/>
        <w:rPr>
          <w:rFonts w:ascii="Times New Roman" w:eastAsia="Times New Roman" w:hAnsi="Times New Roman" w:cs="Times New Roman"/>
          <w:color w:val="000000"/>
          <w:sz w:val="24"/>
          <w:lang w:eastAsia="ru-RU"/>
        </w:rPr>
      </w:pPr>
    </w:p>
    <w:p w:rsidR="00B42904" w:rsidRPr="008E25E2" w:rsidRDefault="008E25E2" w:rsidP="00734B62">
      <w:pPr>
        <w:spacing w:line="240" w:lineRule="auto"/>
        <w:rPr>
          <w:rFonts w:ascii="Times New Roman" w:hAnsi="Times New Roman" w:cs="Times New Roman"/>
          <w:b/>
          <w:sz w:val="24"/>
          <w:szCs w:val="24"/>
          <w:highlight w:val="yellow"/>
        </w:rPr>
      </w:pPr>
      <w:r w:rsidRPr="00765E37">
        <w:rPr>
          <w:noProof/>
          <w:highlight w:val="yellow"/>
          <w:lang w:eastAsia="ru-RU"/>
        </w:rPr>
        <w:drawing>
          <wp:inline distT="0" distB="0" distL="0" distR="0" wp14:anchorId="4CDBF8E8" wp14:editId="2DE8AB42">
            <wp:extent cx="5486400" cy="25431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0106A" w:rsidRPr="0010106A" w:rsidRDefault="0010106A" w:rsidP="0010106A">
      <w:pPr>
        <w:pStyle w:val="a3"/>
        <w:rPr>
          <w:rFonts w:ascii="Times New Roman" w:hAnsi="Times New Roman" w:cs="Times New Roman"/>
          <w:b/>
          <w:sz w:val="24"/>
          <w:szCs w:val="24"/>
        </w:rPr>
      </w:pPr>
      <w:r w:rsidRPr="0010106A">
        <w:rPr>
          <w:rFonts w:ascii="Times New Roman" w:hAnsi="Times New Roman" w:cs="Times New Roman"/>
          <w:b/>
          <w:sz w:val="24"/>
          <w:szCs w:val="24"/>
        </w:rPr>
        <w:t>5.3. Оценка функционирования внутренней системы оценки качества</w:t>
      </w:r>
      <w:bookmarkStart w:id="1" w:name="bookmark8"/>
      <w:r w:rsidRPr="0010106A">
        <w:rPr>
          <w:rFonts w:ascii="Times New Roman" w:hAnsi="Times New Roman" w:cs="Times New Roman"/>
          <w:b/>
          <w:sz w:val="24"/>
          <w:szCs w:val="24"/>
        </w:rPr>
        <w:t xml:space="preserve"> образования</w:t>
      </w:r>
      <w:bookmarkEnd w:id="1"/>
    </w:p>
    <w:p w:rsidR="0010106A" w:rsidRPr="0010106A" w:rsidRDefault="0010106A" w:rsidP="0010106A">
      <w:pPr>
        <w:pStyle w:val="a3"/>
        <w:ind w:firstLine="567"/>
        <w:jc w:val="both"/>
        <w:rPr>
          <w:rFonts w:ascii="Times New Roman" w:hAnsi="Times New Roman" w:cs="Times New Roman"/>
          <w:sz w:val="24"/>
          <w:szCs w:val="24"/>
        </w:rPr>
      </w:pPr>
      <w:r w:rsidRPr="0010106A">
        <w:rPr>
          <w:rFonts w:ascii="Times New Roman" w:hAnsi="Times New Roman" w:cs="Times New Roman"/>
          <w:sz w:val="24"/>
          <w:szCs w:val="24"/>
        </w:rPr>
        <w:t>По итогам оц</w:t>
      </w:r>
      <w:r w:rsidR="008E25E2">
        <w:rPr>
          <w:rFonts w:ascii="Times New Roman" w:hAnsi="Times New Roman" w:cs="Times New Roman"/>
          <w:sz w:val="24"/>
          <w:szCs w:val="24"/>
        </w:rPr>
        <w:t>енки качества образования в 2022</w:t>
      </w:r>
      <w:r w:rsidRPr="0010106A">
        <w:rPr>
          <w:rFonts w:ascii="Times New Roman" w:hAnsi="Times New Roman" w:cs="Times New Roman"/>
          <w:sz w:val="24"/>
          <w:szCs w:val="24"/>
        </w:rPr>
        <w:t xml:space="preserve"> году выявлено, что уровень </w:t>
      </w:r>
      <w:proofErr w:type="spellStart"/>
      <w:r w:rsidRPr="0010106A">
        <w:rPr>
          <w:rFonts w:ascii="Times New Roman" w:hAnsi="Times New Roman" w:cs="Times New Roman"/>
          <w:sz w:val="24"/>
          <w:szCs w:val="24"/>
        </w:rPr>
        <w:t>метапредметных</w:t>
      </w:r>
      <w:proofErr w:type="spellEnd"/>
      <w:r w:rsidRPr="0010106A">
        <w:rPr>
          <w:rFonts w:ascii="Times New Roman" w:hAnsi="Times New Roman" w:cs="Times New Roman"/>
          <w:sz w:val="24"/>
          <w:szCs w:val="24"/>
        </w:rPr>
        <w:t xml:space="preserve"> результатов соответствуют среднему уровню, сформированность личностных результатов высокая. Основные направления системы мониторинга МАОУ «Прогимназия Олимпионик» начальной школы:</w:t>
      </w:r>
    </w:p>
    <w:p w:rsidR="0010106A" w:rsidRPr="0010106A" w:rsidRDefault="0010106A" w:rsidP="0010106A">
      <w:pPr>
        <w:pStyle w:val="a3"/>
        <w:jc w:val="both"/>
        <w:rPr>
          <w:rFonts w:ascii="Times New Roman" w:hAnsi="Times New Roman" w:cs="Times New Roman"/>
          <w:sz w:val="24"/>
          <w:szCs w:val="24"/>
        </w:rPr>
      </w:pPr>
      <w:r w:rsidRPr="0010106A">
        <w:rPr>
          <w:rFonts w:ascii="Times New Roman" w:hAnsi="Times New Roman" w:cs="Times New Roman"/>
          <w:sz w:val="24"/>
          <w:szCs w:val="24"/>
        </w:rPr>
        <w:t>- оценка общего уровня усвоения обучающимися начальной школы базовых знаний и умений по общеобразовательным предметам;</w:t>
      </w:r>
    </w:p>
    <w:p w:rsidR="0010106A" w:rsidRPr="0010106A" w:rsidRDefault="0010106A" w:rsidP="0010106A">
      <w:pPr>
        <w:pStyle w:val="a3"/>
        <w:jc w:val="both"/>
        <w:rPr>
          <w:rFonts w:ascii="Times New Roman" w:hAnsi="Times New Roman" w:cs="Times New Roman"/>
          <w:sz w:val="24"/>
          <w:szCs w:val="24"/>
        </w:rPr>
      </w:pPr>
      <w:r w:rsidRPr="0010106A">
        <w:rPr>
          <w:rFonts w:ascii="Times New Roman" w:hAnsi="Times New Roman" w:cs="Times New Roman"/>
          <w:sz w:val="24"/>
          <w:szCs w:val="24"/>
        </w:rPr>
        <w:t>-мониторинг комплексных работ в 1-х классах на начало и конец учебного года;</w:t>
      </w:r>
    </w:p>
    <w:p w:rsidR="0010106A" w:rsidRPr="0010106A" w:rsidRDefault="0010106A" w:rsidP="0010106A">
      <w:pPr>
        <w:pStyle w:val="a3"/>
        <w:jc w:val="both"/>
        <w:rPr>
          <w:rFonts w:ascii="Times New Roman" w:hAnsi="Times New Roman" w:cs="Times New Roman"/>
          <w:sz w:val="24"/>
          <w:szCs w:val="24"/>
        </w:rPr>
      </w:pPr>
      <w:r w:rsidRPr="0010106A">
        <w:rPr>
          <w:rFonts w:ascii="Times New Roman" w:hAnsi="Times New Roman" w:cs="Times New Roman"/>
          <w:sz w:val="24"/>
          <w:szCs w:val="24"/>
        </w:rPr>
        <w:t>- мониторинг учебных достижений обучающихся 2-4 классов по четвертям и по завершении учебного года.</w:t>
      </w:r>
    </w:p>
    <w:p w:rsidR="0010106A" w:rsidRPr="0010106A" w:rsidRDefault="0010106A" w:rsidP="0010106A">
      <w:pPr>
        <w:pStyle w:val="a3"/>
        <w:jc w:val="both"/>
        <w:rPr>
          <w:rFonts w:ascii="Times New Roman" w:hAnsi="Times New Roman" w:cs="Times New Roman"/>
          <w:sz w:val="24"/>
          <w:szCs w:val="24"/>
        </w:rPr>
      </w:pPr>
      <w:r w:rsidRPr="0010106A">
        <w:rPr>
          <w:rFonts w:ascii="Times New Roman" w:hAnsi="Times New Roman" w:cs="Times New Roman"/>
          <w:sz w:val="24"/>
          <w:szCs w:val="24"/>
        </w:rPr>
        <w:t>- стартовый, рубежный, итоговый контроль внутренний и внешний контроль.</w:t>
      </w:r>
    </w:p>
    <w:p w:rsidR="0010106A" w:rsidRPr="0010106A" w:rsidRDefault="0010106A" w:rsidP="0010106A">
      <w:pPr>
        <w:pStyle w:val="a3"/>
        <w:jc w:val="both"/>
        <w:rPr>
          <w:rFonts w:ascii="Times New Roman" w:hAnsi="Times New Roman" w:cs="Times New Roman"/>
          <w:sz w:val="24"/>
          <w:szCs w:val="24"/>
        </w:rPr>
      </w:pPr>
    </w:p>
    <w:p w:rsidR="0010106A" w:rsidRPr="0010106A" w:rsidRDefault="0010106A" w:rsidP="0010106A">
      <w:pPr>
        <w:pStyle w:val="a3"/>
        <w:rPr>
          <w:rFonts w:ascii="Times New Roman" w:hAnsi="Times New Roman" w:cs="Times New Roman"/>
          <w:b/>
          <w:sz w:val="24"/>
          <w:szCs w:val="24"/>
        </w:rPr>
      </w:pPr>
      <w:r w:rsidRPr="0010106A">
        <w:rPr>
          <w:rFonts w:ascii="Times New Roman" w:hAnsi="Times New Roman" w:cs="Times New Roman"/>
          <w:b/>
          <w:sz w:val="24"/>
          <w:szCs w:val="24"/>
        </w:rPr>
        <w:t>5.4.Мониторинг уровня и качества воспитания, обеспечиваемого в ОУ.</w:t>
      </w:r>
    </w:p>
    <w:p w:rsidR="0010106A" w:rsidRPr="0010106A" w:rsidRDefault="0010106A" w:rsidP="0010106A">
      <w:pPr>
        <w:pStyle w:val="a3"/>
        <w:jc w:val="both"/>
        <w:rPr>
          <w:rFonts w:ascii="Times New Roman" w:hAnsi="Times New Roman" w:cs="Times New Roman"/>
          <w:sz w:val="24"/>
          <w:szCs w:val="24"/>
        </w:rPr>
      </w:pPr>
      <w:r w:rsidRPr="0010106A">
        <w:rPr>
          <w:rFonts w:ascii="Times New Roman" w:hAnsi="Times New Roman" w:cs="Times New Roman"/>
          <w:sz w:val="24"/>
          <w:szCs w:val="24"/>
        </w:rPr>
        <w:t xml:space="preserve">По итогам анализа полученных данных мониторинга готовятся соответствующие документы (отчеты, справки, доклады), которые доводятся до сведения педагогического коллектива ОУ, учредителя, родителей. Результаты мониторинга являются основанием для принятия административных решений на уровне ОУ. По результатам анкетирования </w:t>
      </w:r>
      <w:r w:rsidR="008E25E2">
        <w:rPr>
          <w:rFonts w:ascii="Times New Roman" w:hAnsi="Times New Roman" w:cs="Times New Roman"/>
          <w:sz w:val="24"/>
          <w:szCs w:val="24"/>
        </w:rPr>
        <w:t>2022</w:t>
      </w:r>
      <w:r w:rsidRPr="0010106A">
        <w:rPr>
          <w:rFonts w:ascii="Times New Roman" w:hAnsi="Times New Roman" w:cs="Times New Roman"/>
          <w:sz w:val="24"/>
          <w:szCs w:val="24"/>
        </w:rPr>
        <w:t xml:space="preserve"> года выявлено, что количество родителей, которые удовлетворены каче</w:t>
      </w:r>
      <w:r w:rsidR="00631AEB">
        <w:rPr>
          <w:rFonts w:ascii="Times New Roman" w:hAnsi="Times New Roman" w:cs="Times New Roman"/>
          <w:sz w:val="24"/>
          <w:szCs w:val="24"/>
        </w:rPr>
        <w:t>ством образования – 86%</w:t>
      </w:r>
      <w:r w:rsidRPr="0010106A">
        <w:rPr>
          <w:rFonts w:ascii="Times New Roman" w:hAnsi="Times New Roman" w:cs="Times New Roman"/>
          <w:sz w:val="24"/>
          <w:szCs w:val="24"/>
        </w:rPr>
        <w:t>, количество обучающихся, удовлетвор</w:t>
      </w:r>
      <w:r w:rsidR="00631AEB">
        <w:rPr>
          <w:rFonts w:ascii="Times New Roman" w:hAnsi="Times New Roman" w:cs="Times New Roman"/>
          <w:sz w:val="24"/>
          <w:szCs w:val="24"/>
        </w:rPr>
        <w:t>енных образовательным процессом – 91%</w:t>
      </w:r>
      <w:r w:rsidRPr="0010106A">
        <w:rPr>
          <w:rFonts w:ascii="Times New Roman" w:hAnsi="Times New Roman" w:cs="Times New Roman"/>
          <w:sz w:val="24"/>
          <w:szCs w:val="24"/>
        </w:rPr>
        <w:t>.</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xml:space="preserve">Познание и понимание педагогом ребенка дошкольного возраста как основная цель педагогической диагностики (мониторинга) в МАОУ определяет использование им преимущественно </w:t>
      </w:r>
      <w:proofErr w:type="spellStart"/>
      <w:r w:rsidRPr="0010106A">
        <w:rPr>
          <w:rFonts w:ascii="Times New Roman" w:hAnsi="Times New Roman" w:cs="Times New Roman"/>
          <w:sz w:val="24"/>
          <w:szCs w:val="24"/>
          <w:lang w:eastAsia="ru-RU"/>
        </w:rPr>
        <w:t>малоформализованных</w:t>
      </w:r>
      <w:proofErr w:type="spellEnd"/>
      <w:r w:rsidRPr="0010106A">
        <w:rPr>
          <w:rFonts w:ascii="Times New Roman" w:hAnsi="Times New Roman" w:cs="Times New Roman"/>
          <w:sz w:val="24"/>
          <w:szCs w:val="24"/>
          <w:lang w:eastAsia="ru-RU"/>
        </w:rPr>
        <w:t xml:space="preserve"> диагностических методов, ведущими среди </w:t>
      </w:r>
      <w:r w:rsidRPr="0010106A">
        <w:rPr>
          <w:rFonts w:ascii="Times New Roman" w:hAnsi="Times New Roman" w:cs="Times New Roman"/>
          <w:sz w:val="24"/>
          <w:szCs w:val="24"/>
          <w:lang w:eastAsia="ru-RU"/>
        </w:rPr>
        <w:lastRenderedPageBreak/>
        <w:t>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 В качестве дополнительных методов используются анализ продуктов детской деятельности, простые тесты, специальные диагностические ситуации.</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Формы проведения педагогической диагностики (мониторинга):</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индивидуальная;</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подгрупповая;</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групповая.</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Педагогическая диагностика достижений ребенка направлена на изучение:</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xml:space="preserve">· </w:t>
      </w:r>
      <w:proofErr w:type="spellStart"/>
      <w:r w:rsidRPr="0010106A">
        <w:rPr>
          <w:rFonts w:ascii="Times New Roman" w:hAnsi="Times New Roman" w:cs="Times New Roman"/>
          <w:sz w:val="24"/>
          <w:szCs w:val="24"/>
          <w:lang w:eastAsia="ru-RU"/>
        </w:rPr>
        <w:t>деятельностных</w:t>
      </w:r>
      <w:proofErr w:type="spellEnd"/>
      <w:r w:rsidRPr="0010106A">
        <w:rPr>
          <w:rFonts w:ascii="Times New Roman" w:hAnsi="Times New Roman" w:cs="Times New Roman"/>
          <w:sz w:val="24"/>
          <w:szCs w:val="24"/>
          <w:lang w:eastAsia="ru-RU"/>
        </w:rPr>
        <w:t xml:space="preserve"> умений ребенка;</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интересов, предпочтений, склонностей ребенка;</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личностных особенностей ребенка;</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поведенческих проявлений ребенка;</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особенностей взаимодействия ребенка со сверстниками;</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особенностей взаимодействия ребенка со взрослыми.</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Педагогическая диагностика (мониторинг) осуществляется с учетом ряда принципов, обусловленных спецификой образовательного процесса детского сада.</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Принцип объективности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Принцип целостного изучения педагогического процесса предполагает: 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xml:space="preserve">Принцип </w:t>
      </w:r>
      <w:proofErr w:type="spellStart"/>
      <w:r w:rsidRPr="0010106A">
        <w:rPr>
          <w:rFonts w:ascii="Times New Roman" w:hAnsi="Times New Roman" w:cs="Times New Roman"/>
          <w:sz w:val="24"/>
          <w:szCs w:val="24"/>
          <w:lang w:eastAsia="ru-RU"/>
        </w:rPr>
        <w:t>процессуальности</w:t>
      </w:r>
      <w:proofErr w:type="spellEnd"/>
      <w:r w:rsidRPr="0010106A">
        <w:rPr>
          <w:rFonts w:ascii="Times New Roman" w:hAnsi="Times New Roman" w:cs="Times New Roman"/>
          <w:sz w:val="24"/>
          <w:szCs w:val="24"/>
          <w:lang w:eastAsia="ru-RU"/>
        </w:rPr>
        <w:t xml:space="preserve"> предполагает изучение явления в изменении, развитии.</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Принцип компетентности 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Принцип персонализации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w:t>
      </w:r>
      <w:r>
        <w:rPr>
          <w:rFonts w:ascii="Times New Roman" w:hAnsi="Times New Roman" w:cs="Times New Roman"/>
          <w:sz w:val="24"/>
          <w:szCs w:val="24"/>
          <w:lang w:eastAsia="ru-RU"/>
        </w:rPr>
        <w:t>,</w:t>
      </w:r>
      <w:r w:rsidRPr="0010106A">
        <w:rPr>
          <w:rFonts w:ascii="Times New Roman" w:hAnsi="Times New Roman" w:cs="Times New Roman"/>
          <w:sz w:val="24"/>
          <w:szCs w:val="24"/>
          <w:lang w:eastAsia="ru-RU"/>
        </w:rPr>
        <w:t xml:space="preserve"> как негативные без анализа динамических тенденций становления.</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Система мониторинга содержит пять образовательных областей, соответствующих Федеральному государственному образовательному стандарту дошкольного образования: «Социально-коммуникативное развитие»; «Познавательное развитие»; «Речевое развитие»;</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Программы.</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Оценка педагогического процесса связана с уровнем овладения каждым ребенком необходимыми навыками и умениями по образовательным областям:</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1 балл - ребенок не может выполнить все параметры оценки, помощь взрослого не принимает;</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2 балла - ребенок с помощью взрослого выполняет некоторые параметры оценки;</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З балла - ребенок выполняет все параметры оценки с частичной помощью взрослого;</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4 балла - ребенок выполняет самостоятельно и с частичной помощью взрослого все параметры оценки;</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sz w:val="24"/>
          <w:szCs w:val="24"/>
          <w:lang w:eastAsia="ru-RU"/>
        </w:rPr>
        <w:t>· 5 баллов - ребенок выполняет все параметры оценки самостоятельно.</w:t>
      </w:r>
    </w:p>
    <w:p w:rsidR="0010106A" w:rsidRPr="0010106A" w:rsidRDefault="0010106A" w:rsidP="0010106A">
      <w:pPr>
        <w:pStyle w:val="a3"/>
        <w:jc w:val="both"/>
        <w:rPr>
          <w:rFonts w:ascii="Times New Roman" w:hAnsi="Times New Roman" w:cs="Times New Roman"/>
          <w:sz w:val="24"/>
          <w:szCs w:val="24"/>
          <w:lang w:eastAsia="ru-RU"/>
        </w:rPr>
      </w:pPr>
      <w:r w:rsidRPr="0010106A">
        <w:rPr>
          <w:rFonts w:ascii="Times New Roman" w:hAnsi="Times New Roman" w:cs="Times New Roman"/>
          <w:b/>
          <w:sz w:val="24"/>
          <w:szCs w:val="24"/>
          <w:lang w:eastAsia="ru-RU"/>
        </w:rPr>
        <w:lastRenderedPageBreak/>
        <w:t>Вывод</w:t>
      </w:r>
      <w:r w:rsidRPr="0010106A">
        <w:rPr>
          <w:rFonts w:ascii="Times New Roman" w:hAnsi="Times New Roman" w:cs="Times New Roman"/>
          <w:sz w:val="24"/>
          <w:szCs w:val="24"/>
          <w:lang w:eastAsia="ru-RU"/>
        </w:rPr>
        <w:t>:</w:t>
      </w:r>
      <w:r w:rsidR="008E25E2">
        <w:rPr>
          <w:rFonts w:ascii="Times New Roman" w:hAnsi="Times New Roman" w:cs="Times New Roman"/>
          <w:sz w:val="24"/>
          <w:szCs w:val="24"/>
          <w:lang w:eastAsia="ru-RU"/>
        </w:rPr>
        <w:t xml:space="preserve"> Всего отличников по итогам 2021</w:t>
      </w:r>
      <w:r w:rsidRPr="0010106A">
        <w:rPr>
          <w:rFonts w:ascii="Times New Roman" w:hAnsi="Times New Roman" w:cs="Times New Roman"/>
          <w:sz w:val="24"/>
          <w:szCs w:val="24"/>
          <w:lang w:eastAsia="ru-RU"/>
        </w:rPr>
        <w:t xml:space="preserve"> года </w:t>
      </w:r>
      <w:r w:rsidRPr="0010106A">
        <w:rPr>
          <w:rFonts w:ascii="Times New Roman" w:hAnsi="Times New Roman" w:cs="Times New Roman"/>
          <w:sz w:val="24"/>
          <w:szCs w:val="24"/>
          <w:lang w:val="en-US" w:eastAsia="ru-RU"/>
        </w:rPr>
        <w:t>I</w:t>
      </w:r>
      <w:r w:rsidR="008E25E2">
        <w:rPr>
          <w:rFonts w:ascii="Times New Roman" w:hAnsi="Times New Roman" w:cs="Times New Roman"/>
          <w:sz w:val="24"/>
          <w:szCs w:val="24"/>
          <w:lang w:eastAsia="ru-RU"/>
        </w:rPr>
        <w:t xml:space="preserve"> полугодия -30 учащихся, по итогам 2022 года I полугодия - 19</w:t>
      </w:r>
      <w:r w:rsidRPr="0010106A">
        <w:rPr>
          <w:rFonts w:ascii="Times New Roman" w:hAnsi="Times New Roman" w:cs="Times New Roman"/>
          <w:sz w:val="24"/>
          <w:szCs w:val="24"/>
          <w:lang w:eastAsia="ru-RU"/>
        </w:rPr>
        <w:t xml:space="preserve"> учащихся. Совместная целенаправленная работа учителей – предметников, классных руководителей, воспитателей, родителей позволила многим </w:t>
      </w:r>
      <w:r w:rsidR="00631AEB">
        <w:rPr>
          <w:rFonts w:ascii="Times New Roman" w:hAnsi="Times New Roman" w:cs="Times New Roman"/>
          <w:sz w:val="24"/>
          <w:szCs w:val="24"/>
          <w:lang w:eastAsia="ru-RU"/>
        </w:rPr>
        <w:t>об</w:t>
      </w:r>
      <w:r w:rsidRPr="0010106A">
        <w:rPr>
          <w:rFonts w:ascii="Times New Roman" w:hAnsi="Times New Roman" w:cs="Times New Roman"/>
          <w:sz w:val="24"/>
          <w:szCs w:val="24"/>
          <w:lang w:eastAsia="ru-RU"/>
        </w:rPr>
        <w:t>уча</w:t>
      </w:r>
      <w:r w:rsidR="00631AEB">
        <w:rPr>
          <w:rFonts w:ascii="Times New Roman" w:hAnsi="Times New Roman" w:cs="Times New Roman"/>
          <w:sz w:val="24"/>
          <w:szCs w:val="24"/>
          <w:lang w:eastAsia="ru-RU"/>
        </w:rPr>
        <w:t>ю</w:t>
      </w:r>
      <w:r w:rsidRPr="0010106A">
        <w:rPr>
          <w:rFonts w:ascii="Times New Roman" w:hAnsi="Times New Roman" w:cs="Times New Roman"/>
          <w:sz w:val="24"/>
          <w:szCs w:val="24"/>
          <w:lang w:eastAsia="ru-RU"/>
        </w:rPr>
        <w:t xml:space="preserve">щимся добиться высоких показателей обученности. </w:t>
      </w:r>
      <w:r w:rsidRPr="00666CDB">
        <w:rPr>
          <w:rFonts w:ascii="Times New Roman" w:hAnsi="Times New Roman" w:cs="Times New Roman"/>
          <w:sz w:val="24"/>
          <w:szCs w:val="24"/>
          <w:lang w:eastAsia="ru-RU"/>
        </w:rPr>
        <w:t>Результаты а</w:t>
      </w:r>
      <w:r w:rsidR="008E25E2">
        <w:rPr>
          <w:rFonts w:ascii="Times New Roman" w:hAnsi="Times New Roman" w:cs="Times New Roman"/>
          <w:sz w:val="24"/>
          <w:szCs w:val="24"/>
          <w:lang w:eastAsia="ru-RU"/>
        </w:rPr>
        <w:t xml:space="preserve">нализа четвертных оценок за 2021 год и 2022 </w:t>
      </w:r>
      <w:r w:rsidRPr="00666CDB">
        <w:rPr>
          <w:rFonts w:ascii="Times New Roman" w:hAnsi="Times New Roman" w:cs="Times New Roman"/>
          <w:sz w:val="24"/>
          <w:szCs w:val="24"/>
          <w:lang w:eastAsia="ru-RU"/>
        </w:rPr>
        <w:t>год показали, что уровень качества образования снизился на 6%. На это повлияло пост</w:t>
      </w:r>
      <w:r w:rsidR="008E25E2">
        <w:rPr>
          <w:rFonts w:ascii="Times New Roman" w:hAnsi="Times New Roman" w:cs="Times New Roman"/>
          <w:sz w:val="24"/>
          <w:szCs w:val="24"/>
          <w:lang w:eastAsia="ru-RU"/>
        </w:rPr>
        <w:t>упление новых обучающихся в 2022</w:t>
      </w:r>
      <w:r w:rsidRPr="00666CDB">
        <w:rPr>
          <w:rFonts w:ascii="Times New Roman" w:hAnsi="Times New Roman" w:cs="Times New Roman"/>
          <w:sz w:val="24"/>
          <w:szCs w:val="24"/>
          <w:lang w:eastAsia="ru-RU"/>
        </w:rPr>
        <w:t xml:space="preserve"> году.</w:t>
      </w:r>
    </w:p>
    <w:p w:rsidR="00DB5CFC" w:rsidRPr="00DB5CFC" w:rsidRDefault="00DB5CFC" w:rsidP="005D1C63">
      <w:pPr>
        <w:pStyle w:val="a3"/>
        <w:jc w:val="both"/>
        <w:rPr>
          <w:rFonts w:ascii="Times New Roman" w:hAnsi="Times New Roman" w:cs="Times New Roman"/>
          <w:sz w:val="24"/>
          <w:szCs w:val="24"/>
        </w:rPr>
      </w:pPr>
    </w:p>
    <w:p w:rsidR="002F75A8" w:rsidRPr="002F75A8" w:rsidRDefault="0002345A" w:rsidP="0002345A">
      <w:pPr>
        <w:keepNext/>
        <w:keepLines/>
        <w:tabs>
          <w:tab w:val="center" w:pos="5266"/>
          <w:tab w:val="center" w:pos="8714"/>
        </w:tabs>
        <w:spacing w:after="5" w:line="270" w:lineRule="auto"/>
        <w:outlineLvl w:val="2"/>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6.</w:t>
      </w:r>
      <w:r w:rsidR="002F75A8" w:rsidRPr="002F75A8">
        <w:rPr>
          <w:rFonts w:ascii="Times New Roman" w:eastAsia="Times New Roman" w:hAnsi="Times New Roman" w:cs="Times New Roman"/>
          <w:b/>
          <w:color w:val="000000"/>
          <w:sz w:val="24"/>
          <w:lang w:eastAsia="ru-RU"/>
        </w:rPr>
        <w:t xml:space="preserve"> Кадровое обеспечение образовательного процесса</w:t>
      </w:r>
    </w:p>
    <w:p w:rsidR="002F75A8" w:rsidRPr="002F2300" w:rsidRDefault="002F75A8" w:rsidP="002F75A8">
      <w:pPr>
        <w:spacing w:after="12" w:line="268" w:lineRule="auto"/>
        <w:ind w:left="156" w:right="153" w:hanging="10"/>
        <w:jc w:val="both"/>
        <w:rPr>
          <w:rFonts w:ascii="Times New Roman" w:eastAsia="Times New Roman" w:hAnsi="Times New Roman" w:cs="Times New Roman"/>
          <w:color w:val="000000"/>
          <w:sz w:val="24"/>
          <w:lang w:eastAsia="ru-RU"/>
        </w:rPr>
      </w:pPr>
      <w:r w:rsidRPr="002F75A8">
        <w:rPr>
          <w:rFonts w:ascii="Times New Roman" w:eastAsia="Times New Roman" w:hAnsi="Times New Roman" w:cs="Times New Roman"/>
          <w:b/>
          <w:i/>
          <w:color w:val="000000"/>
          <w:sz w:val="24"/>
          <w:lang w:eastAsia="ru-RU"/>
        </w:rPr>
        <w:t>Педагогический состав прогимназии укомплектован полностью</w:t>
      </w:r>
      <w:r w:rsidRPr="002F75A8">
        <w:rPr>
          <w:rFonts w:ascii="Times New Roman" w:eastAsia="Times New Roman" w:hAnsi="Times New Roman" w:cs="Times New Roman"/>
          <w:color w:val="000000"/>
          <w:sz w:val="24"/>
          <w:lang w:eastAsia="ru-RU"/>
        </w:rPr>
        <w:t>. В учреждении</w:t>
      </w:r>
      <w:r w:rsidRPr="002F75A8">
        <w:rPr>
          <w:rFonts w:ascii="Times New Roman" w:eastAsia="Times New Roman" w:hAnsi="Times New Roman" w:cs="Times New Roman"/>
          <w:color w:val="000000"/>
          <w:sz w:val="26"/>
          <w:lang w:eastAsia="ru-RU"/>
        </w:rPr>
        <w:t xml:space="preserve"> </w:t>
      </w:r>
      <w:r w:rsidRPr="002F75A8">
        <w:rPr>
          <w:rFonts w:ascii="Times New Roman" w:eastAsia="Times New Roman" w:hAnsi="Times New Roman" w:cs="Times New Roman"/>
          <w:color w:val="000000"/>
          <w:sz w:val="24"/>
          <w:lang w:eastAsia="ru-RU"/>
        </w:rPr>
        <w:t xml:space="preserve">работают </w:t>
      </w:r>
      <w:r w:rsidR="00475838">
        <w:rPr>
          <w:rFonts w:ascii="Times New Roman" w:eastAsia="Times New Roman" w:hAnsi="Times New Roman" w:cs="Times New Roman"/>
          <w:sz w:val="24"/>
          <w:lang w:eastAsia="ru-RU"/>
        </w:rPr>
        <w:t>41</w:t>
      </w:r>
      <w:r w:rsidRPr="002F2300">
        <w:rPr>
          <w:rFonts w:ascii="Times New Roman" w:eastAsia="Times New Roman" w:hAnsi="Times New Roman" w:cs="Times New Roman"/>
          <w:color w:val="000000"/>
          <w:sz w:val="24"/>
          <w:lang w:eastAsia="ru-RU"/>
        </w:rPr>
        <w:t xml:space="preserve"> педагоги</w:t>
      </w:r>
      <w:r w:rsidR="00671043" w:rsidRPr="002F2300">
        <w:rPr>
          <w:rFonts w:ascii="Times New Roman" w:eastAsia="Times New Roman" w:hAnsi="Times New Roman" w:cs="Times New Roman"/>
          <w:color w:val="000000"/>
          <w:sz w:val="24"/>
          <w:lang w:eastAsia="ru-RU"/>
        </w:rPr>
        <w:t>ческих,</w:t>
      </w:r>
      <w:r w:rsidRPr="002F2300">
        <w:rPr>
          <w:rFonts w:ascii="Times New Roman" w:eastAsia="Times New Roman" w:hAnsi="Times New Roman" w:cs="Times New Roman"/>
          <w:color w:val="000000"/>
          <w:sz w:val="24"/>
          <w:lang w:eastAsia="ru-RU"/>
        </w:rPr>
        <w:t xml:space="preserve"> из них:</w:t>
      </w:r>
      <w:r w:rsidRPr="002F2300">
        <w:rPr>
          <w:rFonts w:ascii="Times New Roman" w:eastAsia="Times New Roman" w:hAnsi="Times New Roman" w:cs="Times New Roman"/>
          <w:b/>
          <w:color w:val="000000"/>
          <w:sz w:val="24"/>
          <w:lang w:eastAsia="ru-RU"/>
        </w:rPr>
        <w:t xml:space="preserve"> </w:t>
      </w:r>
    </w:p>
    <w:p w:rsidR="002F75A8" w:rsidRPr="002F2300" w:rsidRDefault="00475838" w:rsidP="002F75A8">
      <w:pPr>
        <w:spacing w:after="12" w:line="268" w:lineRule="auto"/>
        <w:ind w:left="156" w:right="153"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 высшим образованием – 31</w:t>
      </w:r>
      <w:r w:rsidR="00361EFB" w:rsidRPr="002F2300">
        <w:rPr>
          <w:rFonts w:ascii="Times New Roman" w:eastAsia="Times New Roman" w:hAnsi="Times New Roman" w:cs="Times New Roman"/>
          <w:color w:val="000000"/>
          <w:sz w:val="24"/>
          <w:lang w:eastAsia="ru-RU"/>
        </w:rPr>
        <w:t xml:space="preserve"> чел.</w:t>
      </w:r>
    </w:p>
    <w:p w:rsidR="002F75A8" w:rsidRPr="002F2300" w:rsidRDefault="002F75A8" w:rsidP="002F75A8">
      <w:pPr>
        <w:spacing w:after="12" w:line="268" w:lineRule="auto"/>
        <w:ind w:left="156" w:right="153" w:hanging="10"/>
        <w:jc w:val="both"/>
        <w:rPr>
          <w:rFonts w:ascii="Times New Roman" w:eastAsia="Times New Roman" w:hAnsi="Times New Roman" w:cs="Times New Roman"/>
          <w:color w:val="000000"/>
          <w:sz w:val="24"/>
          <w:lang w:eastAsia="ru-RU"/>
        </w:rPr>
      </w:pPr>
      <w:r w:rsidRPr="002F2300">
        <w:rPr>
          <w:rFonts w:ascii="Times New Roman" w:eastAsia="Times New Roman" w:hAnsi="Times New Roman" w:cs="Times New Roman"/>
          <w:color w:val="000000"/>
          <w:sz w:val="24"/>
          <w:lang w:eastAsia="ru-RU"/>
        </w:rPr>
        <w:t>В том числ</w:t>
      </w:r>
      <w:r w:rsidR="00361EFB" w:rsidRPr="002F2300">
        <w:rPr>
          <w:rFonts w:ascii="Times New Roman" w:eastAsia="Times New Roman" w:hAnsi="Times New Roman" w:cs="Times New Roman"/>
          <w:color w:val="000000"/>
          <w:sz w:val="24"/>
          <w:lang w:eastAsia="ru-RU"/>
        </w:rPr>
        <w:t>е имеют языковое образование – 1 чел.</w:t>
      </w:r>
      <w:r w:rsidRPr="002F2300">
        <w:rPr>
          <w:rFonts w:ascii="Times New Roman" w:eastAsia="Times New Roman" w:hAnsi="Times New Roman" w:cs="Times New Roman"/>
          <w:color w:val="000000"/>
          <w:sz w:val="24"/>
          <w:lang w:eastAsia="ru-RU"/>
        </w:rPr>
        <w:t xml:space="preserve"> </w:t>
      </w:r>
    </w:p>
    <w:p w:rsidR="002F75A8" w:rsidRPr="002F2300" w:rsidRDefault="002F2300" w:rsidP="002F75A8">
      <w:pPr>
        <w:spacing w:after="12" w:line="268" w:lineRule="auto"/>
        <w:ind w:left="156" w:right="153" w:hanging="10"/>
        <w:jc w:val="both"/>
        <w:rPr>
          <w:rFonts w:ascii="Times New Roman" w:eastAsia="Times New Roman" w:hAnsi="Times New Roman" w:cs="Times New Roman"/>
          <w:color w:val="000000"/>
          <w:sz w:val="24"/>
          <w:lang w:eastAsia="ru-RU"/>
        </w:rPr>
      </w:pPr>
      <w:r w:rsidRPr="002F2300">
        <w:rPr>
          <w:rFonts w:ascii="Times New Roman" w:eastAsia="Times New Roman" w:hAnsi="Times New Roman" w:cs="Times New Roman"/>
          <w:color w:val="000000"/>
          <w:sz w:val="24"/>
          <w:lang w:eastAsia="ru-RU"/>
        </w:rPr>
        <w:t>Со средним специальным – 10</w:t>
      </w:r>
      <w:r w:rsidR="00361EFB" w:rsidRPr="002F2300">
        <w:rPr>
          <w:rFonts w:ascii="Times New Roman" w:eastAsia="Times New Roman" w:hAnsi="Times New Roman" w:cs="Times New Roman"/>
          <w:color w:val="000000"/>
          <w:sz w:val="24"/>
          <w:lang w:eastAsia="ru-RU"/>
        </w:rPr>
        <w:t xml:space="preserve"> чел.</w:t>
      </w:r>
      <w:r w:rsidR="002F75A8" w:rsidRPr="002F2300">
        <w:rPr>
          <w:rFonts w:ascii="Times New Roman" w:eastAsia="Times New Roman" w:hAnsi="Times New Roman" w:cs="Times New Roman"/>
          <w:color w:val="000000"/>
          <w:sz w:val="24"/>
          <w:lang w:eastAsia="ru-RU"/>
        </w:rPr>
        <w:t xml:space="preserve"> </w:t>
      </w:r>
    </w:p>
    <w:p w:rsidR="002F75A8" w:rsidRPr="002F2300" w:rsidRDefault="002F75A8" w:rsidP="002F75A8">
      <w:pPr>
        <w:spacing w:after="12" w:line="268" w:lineRule="auto"/>
        <w:ind w:left="156" w:right="153" w:hanging="10"/>
        <w:jc w:val="both"/>
        <w:rPr>
          <w:rFonts w:ascii="Times New Roman" w:eastAsia="Times New Roman" w:hAnsi="Times New Roman" w:cs="Times New Roman"/>
          <w:color w:val="000000"/>
          <w:sz w:val="24"/>
          <w:lang w:eastAsia="ru-RU"/>
        </w:rPr>
      </w:pPr>
      <w:r w:rsidRPr="002F2300">
        <w:rPr>
          <w:rFonts w:ascii="Times New Roman" w:eastAsia="Times New Roman" w:hAnsi="Times New Roman" w:cs="Times New Roman"/>
          <w:color w:val="000000"/>
          <w:sz w:val="24"/>
          <w:lang w:eastAsia="ru-RU"/>
        </w:rPr>
        <w:t xml:space="preserve">Имеют высшую квалификационную категорию – </w:t>
      </w:r>
      <w:r w:rsidR="00B056DF">
        <w:rPr>
          <w:rFonts w:ascii="Times New Roman" w:eastAsia="Times New Roman" w:hAnsi="Times New Roman" w:cs="Times New Roman"/>
          <w:color w:val="000000"/>
          <w:sz w:val="24"/>
          <w:lang w:eastAsia="ru-RU"/>
        </w:rPr>
        <w:t>11</w:t>
      </w:r>
      <w:r w:rsidRPr="002F2300">
        <w:rPr>
          <w:rFonts w:ascii="Times New Roman" w:eastAsia="Times New Roman" w:hAnsi="Times New Roman" w:cs="Times New Roman"/>
          <w:color w:val="000000"/>
          <w:sz w:val="24"/>
          <w:lang w:eastAsia="ru-RU"/>
        </w:rPr>
        <w:t xml:space="preserve"> </w:t>
      </w:r>
      <w:r w:rsidR="00361EFB" w:rsidRPr="002F2300">
        <w:rPr>
          <w:rFonts w:ascii="Times New Roman" w:eastAsia="Times New Roman" w:hAnsi="Times New Roman" w:cs="Times New Roman"/>
          <w:color w:val="000000"/>
          <w:sz w:val="24"/>
          <w:lang w:eastAsia="ru-RU"/>
        </w:rPr>
        <w:t>чел.</w:t>
      </w:r>
    </w:p>
    <w:p w:rsidR="002F75A8" w:rsidRPr="002F2300" w:rsidRDefault="0002345A" w:rsidP="002F75A8">
      <w:pPr>
        <w:spacing w:after="12" w:line="268" w:lineRule="auto"/>
        <w:ind w:left="156" w:right="153" w:hanging="10"/>
        <w:jc w:val="both"/>
        <w:rPr>
          <w:rFonts w:ascii="Times New Roman" w:eastAsia="Times New Roman" w:hAnsi="Times New Roman" w:cs="Times New Roman"/>
          <w:color w:val="000000"/>
          <w:sz w:val="24"/>
          <w:lang w:eastAsia="ru-RU"/>
        </w:rPr>
      </w:pPr>
      <w:r w:rsidRPr="002F2300">
        <w:rPr>
          <w:rFonts w:ascii="Times New Roman" w:eastAsia="Times New Roman" w:hAnsi="Times New Roman" w:cs="Times New Roman"/>
          <w:color w:val="000000"/>
          <w:sz w:val="24"/>
          <w:lang w:eastAsia="ru-RU"/>
        </w:rPr>
        <w:t>Имеют первую</w:t>
      </w:r>
      <w:r w:rsidR="00361EFB" w:rsidRPr="002F2300">
        <w:rPr>
          <w:rFonts w:ascii="Times New Roman" w:eastAsia="Times New Roman" w:hAnsi="Times New Roman" w:cs="Times New Roman"/>
          <w:color w:val="000000"/>
          <w:sz w:val="24"/>
          <w:lang w:eastAsia="ru-RU"/>
        </w:rPr>
        <w:t xml:space="preserve"> квалификационную категорию – </w:t>
      </w:r>
      <w:r w:rsidR="00B056DF">
        <w:rPr>
          <w:rFonts w:ascii="Times New Roman" w:eastAsia="Times New Roman" w:hAnsi="Times New Roman" w:cs="Times New Roman"/>
          <w:color w:val="000000"/>
          <w:sz w:val="24"/>
          <w:lang w:eastAsia="ru-RU"/>
        </w:rPr>
        <w:t>16</w:t>
      </w:r>
      <w:r w:rsidR="00361EFB" w:rsidRPr="002F2300">
        <w:rPr>
          <w:rFonts w:ascii="Times New Roman" w:eastAsia="Times New Roman" w:hAnsi="Times New Roman" w:cs="Times New Roman"/>
          <w:color w:val="000000"/>
          <w:sz w:val="24"/>
          <w:lang w:eastAsia="ru-RU"/>
        </w:rPr>
        <w:t xml:space="preserve"> чел.</w:t>
      </w:r>
      <w:r w:rsidR="002F75A8" w:rsidRPr="002F2300">
        <w:rPr>
          <w:rFonts w:ascii="Times New Roman" w:eastAsia="Times New Roman" w:hAnsi="Times New Roman" w:cs="Times New Roman"/>
          <w:color w:val="000000"/>
          <w:sz w:val="24"/>
          <w:lang w:eastAsia="ru-RU"/>
        </w:rPr>
        <w:t xml:space="preserve"> </w:t>
      </w:r>
    </w:p>
    <w:p w:rsidR="002F75A8" w:rsidRDefault="00666CDB" w:rsidP="002F75A8">
      <w:pPr>
        <w:spacing w:after="12" w:line="268" w:lineRule="auto"/>
        <w:ind w:left="156" w:right="153"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Без категории – 1</w:t>
      </w:r>
      <w:r w:rsidR="00B056DF">
        <w:rPr>
          <w:rFonts w:ascii="Times New Roman" w:eastAsia="Times New Roman" w:hAnsi="Times New Roman" w:cs="Times New Roman"/>
          <w:color w:val="000000"/>
          <w:sz w:val="24"/>
          <w:lang w:eastAsia="ru-RU"/>
        </w:rPr>
        <w:t>4</w:t>
      </w:r>
      <w:r w:rsidR="00361EFB" w:rsidRPr="002F2300">
        <w:rPr>
          <w:rFonts w:ascii="Times New Roman" w:eastAsia="Times New Roman" w:hAnsi="Times New Roman" w:cs="Times New Roman"/>
          <w:color w:val="000000"/>
          <w:sz w:val="24"/>
          <w:lang w:eastAsia="ru-RU"/>
        </w:rPr>
        <w:t xml:space="preserve"> чел.</w:t>
      </w:r>
      <w:r w:rsidR="002F75A8" w:rsidRPr="002F75A8">
        <w:rPr>
          <w:rFonts w:ascii="Times New Roman" w:eastAsia="Times New Roman" w:hAnsi="Times New Roman" w:cs="Times New Roman"/>
          <w:color w:val="000000"/>
          <w:sz w:val="24"/>
          <w:lang w:eastAsia="ru-RU"/>
        </w:rPr>
        <w:t xml:space="preserve"> </w:t>
      </w:r>
    </w:p>
    <w:p w:rsidR="00B056DF" w:rsidRDefault="00B056DF" w:rsidP="002F75A8">
      <w:pPr>
        <w:spacing w:after="12" w:line="268" w:lineRule="auto"/>
        <w:ind w:left="156" w:right="153" w:hanging="10"/>
        <w:jc w:val="both"/>
        <w:rPr>
          <w:rFonts w:ascii="Times New Roman" w:eastAsia="Times New Roman" w:hAnsi="Times New Roman" w:cs="Times New Roman"/>
          <w:color w:val="000000"/>
          <w:sz w:val="24"/>
          <w:lang w:eastAsia="ru-RU"/>
        </w:rPr>
      </w:pPr>
    </w:p>
    <w:p w:rsidR="00B056DF" w:rsidRDefault="00B056DF" w:rsidP="002F75A8">
      <w:pPr>
        <w:spacing w:after="12" w:line="268" w:lineRule="auto"/>
        <w:ind w:left="156" w:right="153" w:hanging="10"/>
        <w:jc w:val="both"/>
        <w:rPr>
          <w:rFonts w:ascii="Times New Roman" w:eastAsia="Times New Roman" w:hAnsi="Times New Roman" w:cs="Times New Roman"/>
          <w:color w:val="000000"/>
          <w:sz w:val="24"/>
          <w:lang w:eastAsia="ru-RU"/>
        </w:rPr>
      </w:pPr>
    </w:p>
    <w:p w:rsidR="000B10D4" w:rsidRDefault="00114D37" w:rsidP="002F75A8">
      <w:pPr>
        <w:spacing w:after="12" w:line="268" w:lineRule="auto"/>
        <w:ind w:left="156" w:right="153"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noProof/>
          <w:color w:val="000000"/>
          <w:sz w:val="24"/>
          <w:lang w:eastAsia="ru-RU"/>
        </w:rPr>
        <w:drawing>
          <wp:inline distT="0" distB="0" distL="0" distR="0">
            <wp:extent cx="2663687" cy="2325757"/>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eastAsia="Times New Roman" w:hAnsi="Times New Roman" w:cs="Times New Roman"/>
          <w:color w:val="000000"/>
          <w:sz w:val="24"/>
          <w:lang w:eastAsia="ru-RU"/>
        </w:rPr>
        <w:t xml:space="preserve">    </w:t>
      </w:r>
    </w:p>
    <w:p w:rsidR="00475838" w:rsidRDefault="00475838" w:rsidP="002F75A8">
      <w:pPr>
        <w:spacing w:after="12" w:line="268" w:lineRule="auto"/>
        <w:ind w:left="156" w:right="153" w:hanging="10"/>
        <w:jc w:val="both"/>
        <w:rPr>
          <w:rFonts w:ascii="Times New Roman" w:eastAsia="Times New Roman" w:hAnsi="Times New Roman" w:cs="Times New Roman"/>
          <w:color w:val="000000"/>
          <w:sz w:val="24"/>
          <w:lang w:eastAsia="ru-RU"/>
        </w:rPr>
      </w:pPr>
    </w:p>
    <w:p w:rsidR="00475838" w:rsidRDefault="00475838" w:rsidP="002F75A8">
      <w:pPr>
        <w:spacing w:after="12" w:line="268" w:lineRule="auto"/>
        <w:ind w:left="156" w:right="153" w:hanging="10"/>
        <w:jc w:val="both"/>
        <w:rPr>
          <w:rFonts w:ascii="Times New Roman" w:eastAsia="Times New Roman" w:hAnsi="Times New Roman" w:cs="Times New Roman"/>
          <w:color w:val="000000"/>
          <w:sz w:val="24"/>
          <w:lang w:eastAsia="ru-RU"/>
        </w:rPr>
      </w:pPr>
    </w:p>
    <w:p w:rsidR="000B10D4" w:rsidRDefault="000B10D4" w:rsidP="002F75A8">
      <w:pPr>
        <w:spacing w:after="12" w:line="268" w:lineRule="auto"/>
        <w:ind w:left="156" w:right="153" w:hanging="10"/>
        <w:jc w:val="both"/>
        <w:rPr>
          <w:rFonts w:ascii="Times New Roman" w:eastAsia="Times New Roman" w:hAnsi="Times New Roman" w:cs="Times New Roman"/>
          <w:color w:val="000000"/>
          <w:sz w:val="24"/>
          <w:lang w:eastAsia="ru-RU"/>
        </w:rPr>
      </w:pPr>
    </w:p>
    <w:p w:rsidR="00114D37" w:rsidRPr="002F75A8" w:rsidRDefault="00114D37" w:rsidP="002F75A8">
      <w:pPr>
        <w:spacing w:after="12" w:line="268" w:lineRule="auto"/>
        <w:ind w:left="156" w:right="153"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noProof/>
          <w:color w:val="000000"/>
          <w:sz w:val="24"/>
          <w:lang w:eastAsia="ru-RU"/>
        </w:rPr>
        <w:drawing>
          <wp:inline distT="0" distB="0" distL="0" distR="0">
            <wp:extent cx="3283889" cy="232537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2345A" w:rsidRDefault="0002345A" w:rsidP="00361EFB">
      <w:pPr>
        <w:spacing w:after="5" w:line="267" w:lineRule="auto"/>
        <w:ind w:left="137" w:hanging="10"/>
        <w:rPr>
          <w:rFonts w:ascii="Times New Roman" w:eastAsia="Times New Roman" w:hAnsi="Times New Roman" w:cs="Times New Roman"/>
          <w:b/>
          <w:color w:val="000000"/>
          <w:sz w:val="24"/>
          <w:lang w:eastAsia="ru-RU"/>
        </w:rPr>
      </w:pPr>
    </w:p>
    <w:p w:rsidR="00361EFB" w:rsidRPr="005F0015" w:rsidRDefault="00361EFB" w:rsidP="00361EFB">
      <w:pPr>
        <w:spacing w:after="5" w:line="267" w:lineRule="auto"/>
        <w:ind w:left="137" w:hanging="10"/>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b/>
          <w:color w:val="000000"/>
          <w:sz w:val="24"/>
          <w:lang w:eastAsia="ru-RU"/>
        </w:rPr>
        <w:t xml:space="preserve">Количество педагогов по направлениям: </w:t>
      </w:r>
    </w:p>
    <w:p w:rsidR="00361EFB" w:rsidRPr="005F0015"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Воспитател</w:t>
      </w:r>
      <w:r w:rsidR="0002345A" w:rsidRPr="005F0015">
        <w:rPr>
          <w:rFonts w:ascii="Times New Roman" w:eastAsia="Times New Roman" w:hAnsi="Times New Roman" w:cs="Times New Roman"/>
          <w:color w:val="000000"/>
          <w:sz w:val="24"/>
          <w:lang w:eastAsia="ru-RU"/>
        </w:rPr>
        <w:t>и</w:t>
      </w:r>
      <w:r w:rsidR="00315D25" w:rsidRPr="005F0015">
        <w:rPr>
          <w:rFonts w:ascii="Times New Roman" w:eastAsia="Times New Roman" w:hAnsi="Times New Roman" w:cs="Times New Roman"/>
          <w:color w:val="000000"/>
          <w:sz w:val="24"/>
          <w:lang w:eastAsia="ru-RU"/>
        </w:rPr>
        <w:t xml:space="preserve"> детского сада – 22</w:t>
      </w:r>
      <w:r w:rsidRPr="005F0015">
        <w:rPr>
          <w:rFonts w:ascii="Times New Roman" w:eastAsia="Times New Roman" w:hAnsi="Times New Roman" w:cs="Times New Roman"/>
          <w:color w:val="000000"/>
          <w:sz w:val="24"/>
          <w:lang w:eastAsia="ru-RU"/>
        </w:rPr>
        <w:t xml:space="preserve"> чел. </w:t>
      </w:r>
    </w:p>
    <w:p w:rsidR="00361EFB" w:rsidRPr="005F0015"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lastRenderedPageBreak/>
        <w:t>Учител</w:t>
      </w:r>
      <w:r w:rsidR="0002345A" w:rsidRPr="005F0015">
        <w:rPr>
          <w:rFonts w:ascii="Times New Roman" w:eastAsia="Times New Roman" w:hAnsi="Times New Roman" w:cs="Times New Roman"/>
          <w:color w:val="000000"/>
          <w:sz w:val="24"/>
          <w:lang w:eastAsia="ru-RU"/>
        </w:rPr>
        <w:t>я</w:t>
      </w:r>
      <w:r w:rsidRPr="005F0015">
        <w:rPr>
          <w:rFonts w:ascii="Times New Roman" w:eastAsia="Times New Roman" w:hAnsi="Times New Roman" w:cs="Times New Roman"/>
          <w:color w:val="000000"/>
          <w:sz w:val="24"/>
          <w:lang w:eastAsia="ru-RU"/>
        </w:rPr>
        <w:t xml:space="preserve"> на</w:t>
      </w:r>
      <w:r w:rsidR="00631AEB">
        <w:rPr>
          <w:rFonts w:ascii="Times New Roman" w:eastAsia="Times New Roman" w:hAnsi="Times New Roman" w:cs="Times New Roman"/>
          <w:color w:val="000000"/>
          <w:sz w:val="24"/>
          <w:lang w:eastAsia="ru-RU"/>
        </w:rPr>
        <w:t>чальных классов – 7</w:t>
      </w:r>
      <w:r w:rsidRPr="005F0015">
        <w:rPr>
          <w:rFonts w:ascii="Times New Roman" w:eastAsia="Times New Roman" w:hAnsi="Times New Roman" w:cs="Times New Roman"/>
          <w:color w:val="000000"/>
          <w:sz w:val="24"/>
          <w:lang w:eastAsia="ru-RU"/>
        </w:rPr>
        <w:t xml:space="preserve"> чел. </w:t>
      </w:r>
    </w:p>
    <w:p w:rsidR="00361EFB" w:rsidRPr="005F0015"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Учитель физической культуры</w:t>
      </w:r>
      <w:r w:rsidR="0002345A" w:rsidRPr="005F0015">
        <w:rPr>
          <w:rFonts w:ascii="Times New Roman" w:eastAsia="Times New Roman" w:hAnsi="Times New Roman" w:cs="Times New Roman"/>
          <w:color w:val="000000"/>
          <w:sz w:val="24"/>
          <w:lang w:eastAsia="ru-RU"/>
        </w:rPr>
        <w:t xml:space="preserve"> </w:t>
      </w:r>
      <w:r w:rsidRPr="005F0015">
        <w:rPr>
          <w:rFonts w:ascii="Times New Roman" w:eastAsia="Times New Roman" w:hAnsi="Times New Roman" w:cs="Times New Roman"/>
          <w:color w:val="000000"/>
          <w:sz w:val="24"/>
          <w:lang w:eastAsia="ru-RU"/>
        </w:rPr>
        <w:t xml:space="preserve">– 1 чел. </w:t>
      </w:r>
    </w:p>
    <w:p w:rsidR="00361EFB" w:rsidRPr="005F0015"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 xml:space="preserve">Инструктор по физической культуре – 2 чел. </w:t>
      </w:r>
    </w:p>
    <w:p w:rsidR="00361EFB" w:rsidRPr="005F0015"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Музыкальный руководитель</w:t>
      </w:r>
      <w:r w:rsidR="0002345A" w:rsidRPr="005F0015">
        <w:rPr>
          <w:rFonts w:ascii="Times New Roman" w:eastAsia="Times New Roman" w:hAnsi="Times New Roman" w:cs="Times New Roman"/>
          <w:color w:val="000000"/>
          <w:sz w:val="24"/>
          <w:lang w:eastAsia="ru-RU"/>
        </w:rPr>
        <w:t xml:space="preserve"> </w:t>
      </w:r>
      <w:r w:rsidR="00BA3EEF">
        <w:rPr>
          <w:rFonts w:ascii="Times New Roman" w:eastAsia="Times New Roman" w:hAnsi="Times New Roman" w:cs="Times New Roman"/>
          <w:color w:val="000000"/>
          <w:sz w:val="24"/>
          <w:lang w:eastAsia="ru-RU"/>
        </w:rPr>
        <w:t>– 1</w:t>
      </w:r>
      <w:r w:rsidRPr="005F0015">
        <w:rPr>
          <w:rFonts w:ascii="Times New Roman" w:eastAsia="Times New Roman" w:hAnsi="Times New Roman" w:cs="Times New Roman"/>
          <w:color w:val="000000"/>
          <w:sz w:val="24"/>
          <w:lang w:eastAsia="ru-RU"/>
        </w:rPr>
        <w:t xml:space="preserve"> чел. </w:t>
      </w:r>
    </w:p>
    <w:p w:rsidR="00361EFB" w:rsidRPr="005F0015"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 xml:space="preserve">Учитель-логопед – 1 чел. </w:t>
      </w:r>
    </w:p>
    <w:p w:rsidR="00361EFB" w:rsidRPr="005F0015"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 xml:space="preserve">Учитель английского языка – 1 чел. </w:t>
      </w:r>
    </w:p>
    <w:p w:rsidR="00361EFB"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 xml:space="preserve">Педагог-психолог – 1 чел. </w:t>
      </w:r>
    </w:p>
    <w:p w:rsidR="00631AEB" w:rsidRDefault="00631AEB" w:rsidP="00361EFB">
      <w:pPr>
        <w:spacing w:after="12" w:line="268" w:lineRule="auto"/>
        <w:ind w:left="156" w:right="153"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Педагог-организатор – 1 чел.</w:t>
      </w:r>
    </w:p>
    <w:p w:rsidR="00475838" w:rsidRPr="005F0015" w:rsidRDefault="00475838" w:rsidP="00361EFB">
      <w:pPr>
        <w:spacing w:after="12" w:line="268" w:lineRule="auto"/>
        <w:ind w:left="156" w:right="153" w:hanging="1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Старший воспитатель – 1 чел.</w:t>
      </w:r>
    </w:p>
    <w:p w:rsidR="00361EFB" w:rsidRPr="00361EFB" w:rsidRDefault="000D78F0" w:rsidP="00361EFB">
      <w:pPr>
        <w:spacing w:after="12" w:line="268" w:lineRule="auto"/>
        <w:ind w:left="156" w:right="153" w:hanging="10"/>
        <w:jc w:val="both"/>
        <w:rPr>
          <w:rFonts w:ascii="Times New Roman" w:eastAsia="Times New Roman" w:hAnsi="Times New Roman" w:cs="Times New Roman"/>
          <w:color w:val="000000"/>
          <w:sz w:val="24"/>
          <w:lang w:eastAsia="ru-RU"/>
        </w:rPr>
      </w:pPr>
      <w:r w:rsidRPr="005F0015">
        <w:rPr>
          <w:rFonts w:ascii="Times New Roman" w:eastAsia="Times New Roman" w:hAnsi="Times New Roman" w:cs="Times New Roman"/>
          <w:color w:val="000000"/>
          <w:sz w:val="24"/>
          <w:lang w:eastAsia="ru-RU"/>
        </w:rPr>
        <w:t>Воспитател</w:t>
      </w:r>
      <w:r w:rsidR="0002345A" w:rsidRPr="005F0015">
        <w:rPr>
          <w:rFonts w:ascii="Times New Roman" w:eastAsia="Times New Roman" w:hAnsi="Times New Roman" w:cs="Times New Roman"/>
          <w:color w:val="000000"/>
          <w:sz w:val="24"/>
          <w:lang w:eastAsia="ru-RU"/>
        </w:rPr>
        <w:t>и</w:t>
      </w:r>
      <w:r w:rsidRPr="005F0015">
        <w:rPr>
          <w:rFonts w:ascii="Times New Roman" w:eastAsia="Times New Roman" w:hAnsi="Times New Roman" w:cs="Times New Roman"/>
          <w:color w:val="000000"/>
          <w:sz w:val="24"/>
          <w:lang w:eastAsia="ru-RU"/>
        </w:rPr>
        <w:t xml:space="preserve"> </w:t>
      </w:r>
      <w:r w:rsidR="0002345A" w:rsidRPr="005F0015">
        <w:rPr>
          <w:rFonts w:ascii="Times New Roman" w:eastAsia="Times New Roman" w:hAnsi="Times New Roman" w:cs="Times New Roman"/>
          <w:color w:val="000000"/>
          <w:sz w:val="24"/>
          <w:lang w:eastAsia="ru-RU"/>
        </w:rPr>
        <w:t>группы продленного дня</w:t>
      </w:r>
      <w:r w:rsidR="00315D25" w:rsidRPr="005F0015">
        <w:rPr>
          <w:rFonts w:ascii="Times New Roman" w:eastAsia="Times New Roman" w:hAnsi="Times New Roman" w:cs="Times New Roman"/>
          <w:color w:val="000000"/>
          <w:sz w:val="24"/>
          <w:lang w:eastAsia="ru-RU"/>
        </w:rPr>
        <w:t xml:space="preserve"> – </w:t>
      </w:r>
      <w:r w:rsidR="007B7D6F">
        <w:rPr>
          <w:rFonts w:ascii="Times New Roman" w:eastAsia="Times New Roman" w:hAnsi="Times New Roman" w:cs="Times New Roman"/>
          <w:color w:val="000000"/>
          <w:sz w:val="24"/>
          <w:lang w:eastAsia="ru-RU"/>
        </w:rPr>
        <w:t>4</w:t>
      </w:r>
      <w:r w:rsidR="00631AEB" w:rsidRPr="00631AEB">
        <w:rPr>
          <w:rFonts w:ascii="Times New Roman" w:eastAsia="Times New Roman" w:hAnsi="Times New Roman" w:cs="Times New Roman"/>
          <w:color w:val="000000"/>
          <w:sz w:val="24"/>
          <w:lang w:eastAsia="ru-RU"/>
        </w:rPr>
        <w:t xml:space="preserve"> </w:t>
      </w:r>
      <w:r w:rsidR="00361EFB" w:rsidRPr="00631AEB">
        <w:rPr>
          <w:rFonts w:ascii="Times New Roman" w:eastAsia="Times New Roman" w:hAnsi="Times New Roman" w:cs="Times New Roman"/>
          <w:color w:val="000000"/>
          <w:sz w:val="24"/>
          <w:lang w:eastAsia="ru-RU"/>
        </w:rPr>
        <w:t>чел</w:t>
      </w:r>
      <w:r w:rsidR="00361EFB" w:rsidRPr="005F0015">
        <w:rPr>
          <w:rFonts w:ascii="Times New Roman" w:eastAsia="Times New Roman" w:hAnsi="Times New Roman" w:cs="Times New Roman"/>
          <w:color w:val="000000"/>
          <w:sz w:val="24"/>
          <w:lang w:eastAsia="ru-RU"/>
        </w:rPr>
        <w:t>.</w:t>
      </w:r>
      <w:r w:rsidR="00361EFB" w:rsidRPr="00361EFB">
        <w:rPr>
          <w:rFonts w:ascii="Times New Roman" w:eastAsia="Times New Roman" w:hAnsi="Times New Roman" w:cs="Times New Roman"/>
          <w:color w:val="000000"/>
          <w:sz w:val="24"/>
          <w:lang w:eastAsia="ru-RU"/>
        </w:rPr>
        <w:t xml:space="preserve"> </w:t>
      </w:r>
    </w:p>
    <w:p w:rsidR="00361EFB" w:rsidRPr="00361EFB" w:rsidRDefault="00361EFB" w:rsidP="00361EFB">
      <w:pPr>
        <w:spacing w:after="12" w:line="268" w:lineRule="auto"/>
        <w:ind w:left="156" w:right="153" w:hanging="10"/>
        <w:jc w:val="both"/>
        <w:rPr>
          <w:rFonts w:ascii="Times New Roman" w:eastAsia="Times New Roman" w:hAnsi="Times New Roman" w:cs="Times New Roman"/>
          <w:color w:val="000000"/>
          <w:sz w:val="24"/>
          <w:lang w:eastAsia="ru-RU"/>
        </w:rPr>
      </w:pPr>
    </w:p>
    <w:p w:rsidR="00361EFB" w:rsidRPr="00700548" w:rsidRDefault="00361EFB" w:rsidP="00666CDB">
      <w:pPr>
        <w:pStyle w:val="a3"/>
        <w:ind w:firstLine="851"/>
        <w:jc w:val="both"/>
        <w:rPr>
          <w:rFonts w:ascii="Times New Roman" w:hAnsi="Times New Roman" w:cs="Times New Roman"/>
          <w:sz w:val="24"/>
          <w:szCs w:val="24"/>
          <w:lang w:eastAsia="ru-RU"/>
        </w:rPr>
      </w:pPr>
      <w:r w:rsidRPr="00700548">
        <w:rPr>
          <w:rFonts w:ascii="Times New Roman" w:hAnsi="Times New Roman" w:cs="Times New Roman"/>
          <w:sz w:val="24"/>
          <w:szCs w:val="24"/>
          <w:lang w:eastAsia="ru-RU"/>
        </w:rPr>
        <w:t xml:space="preserve">Выбранное в начале учебного года направление </w:t>
      </w:r>
      <w:r w:rsidRPr="00700548">
        <w:rPr>
          <w:rFonts w:ascii="Times New Roman" w:hAnsi="Times New Roman" w:cs="Times New Roman"/>
          <w:i/>
          <w:sz w:val="24"/>
          <w:szCs w:val="24"/>
          <w:lang w:eastAsia="ru-RU"/>
        </w:rPr>
        <w:t>повышение профессиональной компетентности педагогов прогимназии на основе компетентностного подхода</w:t>
      </w:r>
      <w:r w:rsidRPr="00700548">
        <w:rPr>
          <w:rFonts w:ascii="Times New Roman" w:hAnsi="Times New Roman" w:cs="Times New Roman"/>
          <w:sz w:val="24"/>
          <w:szCs w:val="24"/>
          <w:lang w:eastAsia="ru-RU"/>
        </w:rPr>
        <w:t xml:space="preserve"> позволило администрации и педагогическому коллективу искать новые возможности в повышении квалификации через курсовую подготовку, профессиональную переподготовку и стимулирование педагогов к аттестации на более высокие категории. </w:t>
      </w:r>
    </w:p>
    <w:p w:rsidR="00361EFB" w:rsidRPr="00700548" w:rsidRDefault="00361EFB" w:rsidP="00666CDB">
      <w:pPr>
        <w:pStyle w:val="a3"/>
        <w:ind w:firstLine="851"/>
        <w:jc w:val="both"/>
        <w:rPr>
          <w:rFonts w:ascii="Times New Roman" w:hAnsi="Times New Roman" w:cs="Times New Roman"/>
          <w:sz w:val="24"/>
          <w:szCs w:val="24"/>
        </w:rPr>
      </w:pPr>
      <w:r w:rsidRPr="00700548">
        <w:rPr>
          <w:rFonts w:ascii="Times New Roman" w:hAnsi="Times New Roman" w:cs="Times New Roman"/>
          <w:sz w:val="24"/>
          <w:szCs w:val="24"/>
          <w:lang w:eastAsia="ru-RU"/>
        </w:rPr>
        <w:t xml:space="preserve">Наращивание профессионального потенциала педагогов происходит в процессе самообразовании и участия: </w:t>
      </w:r>
    </w:p>
    <w:p w:rsidR="00671043" w:rsidRDefault="00A05659" w:rsidP="00666CDB">
      <w:pPr>
        <w:pStyle w:val="a3"/>
        <w:jc w:val="both"/>
        <w:rPr>
          <w:rFonts w:ascii="Times New Roman" w:hAnsi="Times New Roman" w:cs="Times New Roman"/>
          <w:sz w:val="24"/>
          <w:szCs w:val="24"/>
          <w:lang w:eastAsia="ru-RU"/>
        </w:rPr>
      </w:pPr>
      <w:r w:rsidRPr="00700548">
        <w:rPr>
          <w:rFonts w:ascii="Times New Roman" w:hAnsi="Times New Roman" w:cs="Times New Roman"/>
          <w:sz w:val="24"/>
          <w:szCs w:val="24"/>
          <w:lang w:eastAsia="ru-RU"/>
        </w:rPr>
        <w:t xml:space="preserve">- </w:t>
      </w:r>
      <w:r w:rsidR="00361EFB" w:rsidRPr="00700548">
        <w:rPr>
          <w:rFonts w:ascii="Times New Roman" w:hAnsi="Times New Roman" w:cs="Times New Roman"/>
          <w:sz w:val="24"/>
          <w:szCs w:val="24"/>
          <w:lang w:eastAsia="ru-RU"/>
        </w:rPr>
        <w:t>В различных педагогических конкурсах:</w:t>
      </w:r>
      <w:r w:rsidR="00361EFB" w:rsidRPr="00361EFB">
        <w:rPr>
          <w:rFonts w:ascii="Times New Roman" w:hAnsi="Times New Roman" w:cs="Times New Roman"/>
          <w:sz w:val="24"/>
          <w:szCs w:val="24"/>
          <w:lang w:eastAsia="ru-RU"/>
        </w:rPr>
        <w:t xml:space="preserve"> </w:t>
      </w:r>
    </w:p>
    <w:p w:rsidR="00655397" w:rsidRPr="00700548" w:rsidRDefault="00655397" w:rsidP="00700548">
      <w:pPr>
        <w:pStyle w:val="a3"/>
        <w:jc w:val="both"/>
        <w:rPr>
          <w:rFonts w:ascii="Times New Roman" w:hAnsi="Times New Roman" w:cs="Times New Roman"/>
          <w:sz w:val="24"/>
          <w:szCs w:val="24"/>
          <w:lang w:eastAsia="ru-RU"/>
        </w:rPr>
      </w:pPr>
    </w:p>
    <w:p w:rsidR="00671043" w:rsidRDefault="00671043" w:rsidP="00671043">
      <w:pPr>
        <w:pStyle w:val="a3"/>
        <w:jc w:val="center"/>
        <w:rPr>
          <w:rFonts w:ascii="Times New Roman" w:hAnsi="Times New Roman" w:cs="Times New Roman"/>
          <w:b/>
          <w:sz w:val="24"/>
          <w:szCs w:val="24"/>
        </w:rPr>
      </w:pPr>
      <w:r w:rsidRPr="00671043">
        <w:rPr>
          <w:rFonts w:ascii="Times New Roman" w:hAnsi="Times New Roman" w:cs="Times New Roman"/>
          <w:b/>
          <w:sz w:val="24"/>
          <w:szCs w:val="24"/>
        </w:rPr>
        <w:t>Участие педагогов в профессиональных конкурсах</w:t>
      </w:r>
    </w:p>
    <w:p w:rsidR="007B7D6F" w:rsidRDefault="007B7D6F" w:rsidP="00671043">
      <w:pPr>
        <w:pStyle w:val="a3"/>
        <w:jc w:val="center"/>
        <w:rPr>
          <w:rFonts w:ascii="Times New Roman" w:hAnsi="Times New Roman" w:cs="Times New Roman"/>
          <w:b/>
          <w:sz w:val="24"/>
          <w:szCs w:val="24"/>
        </w:rPr>
      </w:pPr>
    </w:p>
    <w:tbl>
      <w:tblPr>
        <w:tblStyle w:val="37"/>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3"/>
        <w:gridCol w:w="3237"/>
        <w:gridCol w:w="3503"/>
      </w:tblGrid>
      <w:tr w:rsidR="007B7D6F" w:rsidRPr="00A416C5" w:rsidTr="00CC43E5">
        <w:trPr>
          <w:trHeight w:val="514"/>
        </w:trPr>
        <w:tc>
          <w:tcPr>
            <w:tcW w:w="9923" w:type="dxa"/>
            <w:gridSpan w:val="3"/>
            <w:shd w:val="clear" w:color="auto" w:fill="auto"/>
            <w:vAlign w:val="center"/>
          </w:tcPr>
          <w:p w:rsidR="007B7D6F" w:rsidRPr="00A416C5" w:rsidRDefault="007B7D6F" w:rsidP="00CC43E5">
            <w:pPr>
              <w:spacing w:after="0" w:line="240" w:lineRule="auto"/>
              <w:rPr>
                <w:rFonts w:ascii="Times New Roman" w:eastAsia="Times New Roman" w:hAnsi="Times New Roman" w:cs="Times New Roman"/>
                <w:b/>
                <w:sz w:val="24"/>
                <w:szCs w:val="24"/>
                <w:shd w:val="clear" w:color="auto" w:fill="FFFFFF"/>
              </w:rPr>
            </w:pPr>
            <w:r w:rsidRPr="00A416C5">
              <w:rPr>
                <w:rFonts w:ascii="Times New Roman" w:eastAsia="Times New Roman" w:hAnsi="Times New Roman" w:cs="Times New Roman"/>
                <w:b/>
                <w:sz w:val="24"/>
                <w:szCs w:val="24"/>
                <w:shd w:val="clear" w:color="auto" w:fill="FFFFFF"/>
              </w:rPr>
              <w:t xml:space="preserve">МАОУ «Прогимназия Олимпионик» </w:t>
            </w:r>
          </w:p>
          <w:p w:rsidR="007B7D6F" w:rsidRDefault="007B7D6F" w:rsidP="00CC43E5">
            <w:pPr>
              <w:spacing w:after="0" w:line="240" w:lineRule="auto"/>
              <w:rPr>
                <w:rFonts w:ascii="Times New Roman" w:eastAsia="Times New Roman" w:hAnsi="Times New Roman" w:cs="Times New Roman"/>
                <w:b/>
                <w:sz w:val="24"/>
                <w:szCs w:val="24"/>
                <w:shd w:val="clear" w:color="auto" w:fill="FFFFFF"/>
              </w:rPr>
            </w:pPr>
            <w:r w:rsidRPr="00A416C5">
              <w:rPr>
                <w:rFonts w:ascii="Times New Roman" w:eastAsia="Times New Roman" w:hAnsi="Times New Roman" w:cs="Times New Roman"/>
                <w:b/>
                <w:sz w:val="24"/>
                <w:szCs w:val="24"/>
                <w:shd w:val="clear" w:color="auto" w:fill="FFFFFF"/>
              </w:rPr>
              <w:t>- победитель регионального этапа Все</w:t>
            </w:r>
            <w:r>
              <w:rPr>
                <w:rFonts w:ascii="Times New Roman" w:eastAsia="Times New Roman" w:hAnsi="Times New Roman" w:cs="Times New Roman"/>
                <w:b/>
                <w:sz w:val="24"/>
                <w:szCs w:val="24"/>
                <w:shd w:val="clear" w:color="auto" w:fill="FFFFFF"/>
              </w:rPr>
              <w:t>российского конкурса «Лучшая школьная столовая</w:t>
            </w:r>
            <w:r w:rsidRPr="00A416C5">
              <w:rPr>
                <w:rFonts w:ascii="Times New Roman" w:eastAsia="Times New Roman" w:hAnsi="Times New Roman" w:cs="Times New Roman"/>
                <w:b/>
                <w:sz w:val="24"/>
                <w:szCs w:val="24"/>
                <w:shd w:val="clear" w:color="auto" w:fill="FFFFFF"/>
              </w:rPr>
              <w:t>»;</w:t>
            </w:r>
          </w:p>
          <w:p w:rsidR="007B7D6F" w:rsidRPr="00A416C5" w:rsidRDefault="007B7D6F" w:rsidP="00CC43E5">
            <w:pPr>
              <w:spacing w:after="0" w:line="240" w:lineRule="auto"/>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лауреат во Всероссийском конкурсе «</w:t>
            </w:r>
            <w:r w:rsidRPr="00A416C5">
              <w:rPr>
                <w:rFonts w:ascii="Times New Roman" w:eastAsia="Times New Roman" w:hAnsi="Times New Roman" w:cs="Times New Roman"/>
                <w:b/>
                <w:sz w:val="24"/>
                <w:szCs w:val="24"/>
                <w:shd w:val="clear" w:color="auto" w:fill="FFFFFF"/>
              </w:rPr>
              <w:t>«Лучшая школьная столовая»;</w:t>
            </w:r>
          </w:p>
          <w:p w:rsidR="007B7D6F" w:rsidRDefault="007B7D6F" w:rsidP="00CC43E5">
            <w:pPr>
              <w:spacing w:after="0" w:line="240" w:lineRule="auto"/>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победитель</w:t>
            </w:r>
            <w:r w:rsidRPr="00A416C5">
              <w:rPr>
                <w:rFonts w:ascii="Times New Roman" w:eastAsia="Times New Roman" w:hAnsi="Times New Roman" w:cs="Times New Roman"/>
                <w:b/>
                <w:sz w:val="24"/>
                <w:szCs w:val="24"/>
                <w:shd w:val="clear" w:color="auto" w:fill="FFFFFF"/>
              </w:rPr>
              <w:t xml:space="preserve"> Регионального конкурса «Региональные инновационные площадки: лидеры в образовании» в номинации «</w:t>
            </w:r>
            <w:proofErr w:type="spellStart"/>
            <w:r w:rsidRPr="00A416C5">
              <w:rPr>
                <w:rFonts w:ascii="Times New Roman" w:eastAsia="Times New Roman" w:hAnsi="Times New Roman" w:cs="Times New Roman"/>
                <w:b/>
                <w:sz w:val="24"/>
                <w:szCs w:val="24"/>
                <w:shd w:val="clear" w:color="auto" w:fill="FFFFFF"/>
              </w:rPr>
              <w:t>Здоровьесберегающие</w:t>
            </w:r>
            <w:proofErr w:type="spellEnd"/>
            <w:r w:rsidRPr="00A416C5">
              <w:rPr>
                <w:rFonts w:ascii="Times New Roman" w:eastAsia="Times New Roman" w:hAnsi="Times New Roman" w:cs="Times New Roman"/>
                <w:b/>
                <w:sz w:val="24"/>
                <w:szCs w:val="24"/>
                <w:shd w:val="clear" w:color="auto" w:fill="FFFFFF"/>
              </w:rPr>
              <w:t xml:space="preserve"> технологии»</w:t>
            </w:r>
            <w:r>
              <w:rPr>
                <w:rFonts w:ascii="Times New Roman" w:eastAsia="Times New Roman" w:hAnsi="Times New Roman" w:cs="Times New Roman"/>
                <w:b/>
                <w:sz w:val="24"/>
                <w:szCs w:val="24"/>
                <w:shd w:val="clear" w:color="auto" w:fill="FFFFFF"/>
              </w:rPr>
              <w:t>;</w:t>
            </w:r>
          </w:p>
          <w:p w:rsidR="007B7D6F" w:rsidRPr="00A416C5" w:rsidRDefault="007B7D6F" w:rsidP="00CC43E5">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sz w:val="24"/>
                <w:szCs w:val="24"/>
                <w:shd w:val="clear" w:color="auto" w:fill="FFFFFF"/>
              </w:rPr>
              <w:t xml:space="preserve">- </w:t>
            </w:r>
            <w:r w:rsidRPr="00A416C5">
              <w:rPr>
                <w:rFonts w:ascii="Times New Roman" w:eastAsia="Times New Roman" w:hAnsi="Times New Roman" w:cs="Times New Roman"/>
                <w:b/>
                <w:sz w:val="24"/>
                <w:szCs w:val="24"/>
                <w:shd w:val="clear" w:color="auto" w:fill="FFFFFF"/>
              </w:rPr>
              <w:t xml:space="preserve"> победителем стала победителем Регионального конкурса «Региональные инновационные площадки: лидеры в образовании» в номинации</w:t>
            </w:r>
            <w:r>
              <w:rPr>
                <w:rFonts w:ascii="Times New Roman" w:eastAsia="Times New Roman" w:hAnsi="Times New Roman" w:cs="Times New Roman"/>
                <w:b/>
                <w:sz w:val="24"/>
                <w:szCs w:val="24"/>
                <w:shd w:val="clear" w:color="auto" w:fill="FFFFFF"/>
              </w:rPr>
              <w:t xml:space="preserve"> «Лидеры в образовании»</w:t>
            </w:r>
          </w:p>
        </w:tc>
      </w:tr>
      <w:tr w:rsidR="007B7D6F" w:rsidRPr="00A416C5" w:rsidTr="00CC43E5">
        <w:trPr>
          <w:trHeight w:val="309"/>
        </w:trPr>
        <w:tc>
          <w:tcPr>
            <w:tcW w:w="3183" w:type="dxa"/>
            <w:tcBorders>
              <w:right w:val="single" w:sz="4" w:space="0" w:color="auto"/>
            </w:tcBorders>
            <w:shd w:val="clear" w:color="auto" w:fill="auto"/>
            <w:vAlign w:val="center"/>
          </w:tcPr>
          <w:p w:rsidR="007B7D6F" w:rsidRPr="00A416C5" w:rsidRDefault="007B7D6F" w:rsidP="00CC43E5">
            <w:pPr>
              <w:spacing w:after="0" w:line="240" w:lineRule="auto"/>
              <w:ind w:hanging="2"/>
              <w:jc w:val="center"/>
              <w:rPr>
                <w:rFonts w:ascii="Times New Roman" w:eastAsia="Times New Roman" w:hAnsi="Times New Roman" w:cs="Times New Roman"/>
                <w:b/>
                <w:i/>
                <w:sz w:val="28"/>
                <w:szCs w:val="28"/>
              </w:rPr>
            </w:pPr>
            <w:r w:rsidRPr="00A416C5">
              <w:rPr>
                <w:rFonts w:ascii="Times New Roman" w:eastAsia="Times New Roman" w:hAnsi="Times New Roman" w:cs="Times New Roman"/>
                <w:b/>
                <w:i/>
                <w:sz w:val="28"/>
                <w:szCs w:val="28"/>
              </w:rPr>
              <w:t>Предмет участия (педагоги)</w:t>
            </w:r>
          </w:p>
        </w:tc>
        <w:tc>
          <w:tcPr>
            <w:tcW w:w="3237" w:type="dxa"/>
            <w:tcBorders>
              <w:right w:val="single" w:sz="4" w:space="0" w:color="auto"/>
            </w:tcBorders>
            <w:shd w:val="clear" w:color="auto" w:fill="auto"/>
            <w:vAlign w:val="center"/>
          </w:tcPr>
          <w:p w:rsidR="007B7D6F" w:rsidRPr="00A416C5" w:rsidRDefault="007B7D6F" w:rsidP="00CC43E5">
            <w:pPr>
              <w:spacing w:after="0" w:line="240" w:lineRule="auto"/>
              <w:jc w:val="center"/>
              <w:rPr>
                <w:rFonts w:ascii="Times New Roman" w:eastAsia="Times New Roman" w:hAnsi="Times New Roman" w:cs="Times New Roman"/>
                <w:b/>
                <w:i/>
                <w:sz w:val="28"/>
                <w:szCs w:val="28"/>
              </w:rPr>
            </w:pPr>
            <w:r w:rsidRPr="00A416C5">
              <w:rPr>
                <w:rFonts w:ascii="Times New Roman" w:eastAsia="Times New Roman" w:hAnsi="Times New Roman" w:cs="Times New Roman"/>
                <w:b/>
                <w:i/>
                <w:sz w:val="28"/>
                <w:szCs w:val="28"/>
              </w:rPr>
              <w:t>Участник</w:t>
            </w:r>
          </w:p>
        </w:tc>
        <w:tc>
          <w:tcPr>
            <w:tcW w:w="3503" w:type="dxa"/>
            <w:tcBorders>
              <w:left w:val="single" w:sz="4" w:space="0" w:color="auto"/>
            </w:tcBorders>
            <w:shd w:val="clear" w:color="auto" w:fill="auto"/>
            <w:vAlign w:val="center"/>
          </w:tcPr>
          <w:p w:rsidR="007B7D6F" w:rsidRPr="00A416C5" w:rsidRDefault="007B7D6F" w:rsidP="00CC43E5">
            <w:pPr>
              <w:spacing w:after="0" w:line="240" w:lineRule="auto"/>
              <w:jc w:val="center"/>
              <w:rPr>
                <w:rFonts w:ascii="Times New Roman" w:eastAsia="Times New Roman" w:hAnsi="Times New Roman" w:cs="Times New Roman"/>
                <w:b/>
                <w:i/>
                <w:sz w:val="28"/>
                <w:szCs w:val="28"/>
              </w:rPr>
            </w:pPr>
            <w:r w:rsidRPr="00A416C5">
              <w:rPr>
                <w:rFonts w:ascii="Times New Roman" w:eastAsia="Times New Roman" w:hAnsi="Times New Roman" w:cs="Times New Roman"/>
                <w:b/>
                <w:i/>
                <w:sz w:val="28"/>
                <w:szCs w:val="28"/>
              </w:rPr>
              <w:t>Результат</w:t>
            </w:r>
          </w:p>
        </w:tc>
      </w:tr>
      <w:tr w:rsidR="007B7D6F" w:rsidRPr="00A416C5" w:rsidTr="00CC43E5">
        <w:trPr>
          <w:trHeight w:val="514"/>
        </w:trPr>
        <w:tc>
          <w:tcPr>
            <w:tcW w:w="3183" w:type="dxa"/>
            <w:shd w:val="clear" w:color="auto" w:fill="auto"/>
            <w:vAlign w:val="center"/>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Региональный центр допризывной подготовки молодежи к военной службе и военно-патриотического воспитания Саратовской области</w:t>
            </w:r>
          </w:p>
        </w:tc>
        <w:tc>
          <w:tcPr>
            <w:tcW w:w="3237" w:type="dxa"/>
            <w:tcBorders>
              <w:right w:val="single" w:sz="4" w:space="0" w:color="auto"/>
            </w:tcBorders>
            <w:shd w:val="clear" w:color="auto" w:fill="auto"/>
            <w:vAlign w:val="center"/>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Юрченко Надежда Викторовна</w:t>
            </w:r>
          </w:p>
        </w:tc>
        <w:tc>
          <w:tcPr>
            <w:tcW w:w="3503" w:type="dxa"/>
            <w:tcBorders>
              <w:left w:val="single" w:sz="4" w:space="0" w:color="auto"/>
            </w:tcBorders>
            <w:shd w:val="clear" w:color="auto" w:fill="auto"/>
            <w:vAlign w:val="center"/>
          </w:tcPr>
          <w:p w:rsidR="007B7D6F" w:rsidRPr="00A416C5" w:rsidRDefault="007B7D6F" w:rsidP="00CC43E5">
            <w:pPr>
              <w:spacing w:after="0" w:line="240" w:lineRule="auto"/>
              <w:rPr>
                <w:rFonts w:ascii="Times New Roman" w:hAnsi="Times New Roman" w:cs="Times New Roman"/>
                <w:sz w:val="24"/>
                <w:szCs w:val="24"/>
              </w:rPr>
            </w:pPr>
            <w:r>
              <w:rPr>
                <w:rFonts w:ascii="Times New Roman" w:hAnsi="Times New Roman" w:cs="Times New Roman"/>
                <w:sz w:val="24"/>
                <w:szCs w:val="24"/>
              </w:rPr>
              <w:t>Диплом 1</w:t>
            </w:r>
            <w:r w:rsidRPr="00A416C5">
              <w:rPr>
                <w:rFonts w:ascii="Times New Roman" w:hAnsi="Times New Roman" w:cs="Times New Roman"/>
                <w:sz w:val="24"/>
                <w:szCs w:val="24"/>
              </w:rPr>
              <w:t xml:space="preserve"> степени</w:t>
            </w:r>
          </w:p>
        </w:tc>
      </w:tr>
      <w:tr w:rsidR="007B7D6F" w:rsidRPr="00A416C5" w:rsidTr="00CC43E5">
        <w:trPr>
          <w:trHeight w:val="514"/>
        </w:trPr>
        <w:tc>
          <w:tcPr>
            <w:tcW w:w="3183" w:type="dxa"/>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Программа «Активный учитель»</w:t>
            </w:r>
          </w:p>
        </w:tc>
        <w:tc>
          <w:tcPr>
            <w:tcW w:w="3237" w:type="dxa"/>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Юрченко Надежда Викторовна</w:t>
            </w:r>
          </w:p>
        </w:tc>
        <w:tc>
          <w:tcPr>
            <w:tcW w:w="3503" w:type="dxa"/>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Диплом 1 степени</w:t>
            </w:r>
          </w:p>
        </w:tc>
      </w:tr>
      <w:tr w:rsidR="007B7D6F" w:rsidRPr="00A416C5" w:rsidTr="00CC43E5">
        <w:trPr>
          <w:trHeight w:val="514"/>
        </w:trPr>
        <w:tc>
          <w:tcPr>
            <w:tcW w:w="3183" w:type="dxa"/>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Международной профессиональный конкурс «Надежды России»</w:t>
            </w:r>
          </w:p>
        </w:tc>
        <w:tc>
          <w:tcPr>
            <w:tcW w:w="3237" w:type="dxa"/>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Юрченко Надежда Викторовна</w:t>
            </w:r>
          </w:p>
        </w:tc>
        <w:tc>
          <w:tcPr>
            <w:tcW w:w="3503" w:type="dxa"/>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Диплом 3 степени</w:t>
            </w:r>
          </w:p>
        </w:tc>
      </w:tr>
      <w:tr w:rsidR="007B7D6F" w:rsidRPr="00A416C5" w:rsidTr="00CC43E5">
        <w:trPr>
          <w:trHeight w:val="514"/>
        </w:trPr>
        <w:tc>
          <w:tcPr>
            <w:tcW w:w="3183" w:type="dxa"/>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Городской видеоконкурс для педагогических работников «Когда закончится урок»</w:t>
            </w:r>
          </w:p>
        </w:tc>
        <w:tc>
          <w:tcPr>
            <w:tcW w:w="3237" w:type="dxa"/>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Юрченко Надежда Викторовна</w:t>
            </w:r>
          </w:p>
        </w:tc>
        <w:tc>
          <w:tcPr>
            <w:tcW w:w="3503" w:type="dxa"/>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Диплом 3 степени</w:t>
            </w:r>
          </w:p>
        </w:tc>
      </w:tr>
      <w:tr w:rsidR="007B7D6F" w:rsidRPr="00A416C5" w:rsidTr="00CC43E5">
        <w:trPr>
          <w:trHeight w:val="660"/>
        </w:trPr>
        <w:tc>
          <w:tcPr>
            <w:tcW w:w="3183" w:type="dxa"/>
            <w:shd w:val="clear" w:color="auto" w:fill="auto"/>
            <w:vAlign w:val="center"/>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 xml:space="preserve">8-ой </w:t>
            </w:r>
            <w:proofErr w:type="spellStart"/>
            <w:r w:rsidRPr="000110C4">
              <w:rPr>
                <w:rFonts w:ascii="Times New Roman" w:hAnsi="Times New Roman" w:cs="Times New Roman"/>
                <w:sz w:val="24"/>
                <w:szCs w:val="24"/>
              </w:rPr>
              <w:t>Всероссийкий</w:t>
            </w:r>
            <w:proofErr w:type="spellEnd"/>
            <w:r w:rsidRPr="000110C4">
              <w:rPr>
                <w:rFonts w:ascii="Times New Roman" w:hAnsi="Times New Roman" w:cs="Times New Roman"/>
                <w:sz w:val="24"/>
                <w:szCs w:val="24"/>
              </w:rPr>
              <w:t xml:space="preserve"> развлекательного-образовательный флешмоб по математике </w:t>
            </w:r>
            <w:r w:rsidRPr="000110C4">
              <w:rPr>
                <w:rFonts w:ascii="Times New Roman" w:hAnsi="Times New Roman" w:cs="Times New Roman"/>
                <w:sz w:val="24"/>
                <w:szCs w:val="24"/>
                <w:lang w:val="en-US"/>
              </w:rPr>
              <w:t>MathCat</w:t>
            </w:r>
            <w:r w:rsidRPr="000110C4">
              <w:rPr>
                <w:rFonts w:ascii="Times New Roman" w:hAnsi="Times New Roman" w:cs="Times New Roman"/>
                <w:sz w:val="24"/>
                <w:szCs w:val="24"/>
              </w:rPr>
              <w:t>-2021</w:t>
            </w:r>
          </w:p>
        </w:tc>
        <w:tc>
          <w:tcPr>
            <w:tcW w:w="3237" w:type="dxa"/>
            <w:tcBorders>
              <w:right w:val="single" w:sz="4" w:space="0" w:color="auto"/>
            </w:tcBorders>
            <w:shd w:val="clear" w:color="auto" w:fill="auto"/>
            <w:vAlign w:val="center"/>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Шустова Т.Н.</w:t>
            </w:r>
          </w:p>
        </w:tc>
        <w:tc>
          <w:tcPr>
            <w:tcW w:w="3503" w:type="dxa"/>
            <w:tcBorders>
              <w:left w:val="single" w:sz="4" w:space="0" w:color="auto"/>
            </w:tcBorders>
            <w:shd w:val="clear" w:color="auto" w:fill="auto"/>
            <w:vAlign w:val="center"/>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Диплом 1 степени</w:t>
            </w:r>
          </w:p>
        </w:tc>
      </w:tr>
      <w:tr w:rsidR="007B7D6F" w:rsidRPr="00A416C5" w:rsidTr="00CC43E5">
        <w:trPr>
          <w:trHeight w:val="911"/>
        </w:trPr>
        <w:tc>
          <w:tcPr>
            <w:tcW w:w="3183" w:type="dxa"/>
            <w:shd w:val="clear" w:color="auto" w:fill="auto"/>
            <w:vAlign w:val="center"/>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lastRenderedPageBreak/>
              <w:t>Областной 12 всероссийский конкурс «Учитель здоровья России -2021»</w:t>
            </w:r>
          </w:p>
        </w:tc>
        <w:tc>
          <w:tcPr>
            <w:tcW w:w="3237" w:type="dxa"/>
            <w:tcBorders>
              <w:right w:val="single" w:sz="4" w:space="0" w:color="auto"/>
            </w:tcBorders>
            <w:shd w:val="clear" w:color="auto" w:fill="auto"/>
            <w:vAlign w:val="center"/>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Коньковская Е.А.</w:t>
            </w:r>
          </w:p>
        </w:tc>
        <w:tc>
          <w:tcPr>
            <w:tcW w:w="3503" w:type="dxa"/>
            <w:tcBorders>
              <w:left w:val="single" w:sz="4" w:space="0" w:color="auto"/>
            </w:tcBorders>
            <w:shd w:val="clear" w:color="auto" w:fill="auto"/>
            <w:vAlign w:val="center"/>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Диплом 1 степени</w:t>
            </w:r>
          </w:p>
        </w:tc>
      </w:tr>
      <w:tr w:rsidR="007B7D6F" w:rsidRPr="00A416C5" w:rsidTr="00CC43E5">
        <w:trPr>
          <w:trHeight w:val="911"/>
        </w:trPr>
        <w:tc>
          <w:tcPr>
            <w:tcW w:w="3183" w:type="dxa"/>
            <w:shd w:val="clear" w:color="auto" w:fill="auto"/>
            <w:vAlign w:val="center"/>
          </w:tcPr>
          <w:p w:rsidR="007B7D6F" w:rsidRPr="00A416C5" w:rsidRDefault="007B7D6F" w:rsidP="00CC43E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12 В</w:t>
            </w:r>
            <w:r w:rsidRPr="000110C4">
              <w:rPr>
                <w:rFonts w:ascii="Times New Roman" w:hAnsi="Times New Roman" w:cs="Times New Roman"/>
                <w:color w:val="000000"/>
                <w:sz w:val="24"/>
                <w:szCs w:val="24"/>
              </w:rPr>
              <w:t>сероссийский конкурс «Учитель здоровья России -2021»</w:t>
            </w:r>
          </w:p>
        </w:tc>
        <w:tc>
          <w:tcPr>
            <w:tcW w:w="3237" w:type="dxa"/>
            <w:tcBorders>
              <w:right w:val="single" w:sz="4" w:space="0" w:color="auto"/>
            </w:tcBorders>
            <w:shd w:val="clear" w:color="auto" w:fill="auto"/>
            <w:vAlign w:val="center"/>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Коньковская Е.А.</w:t>
            </w:r>
          </w:p>
        </w:tc>
        <w:tc>
          <w:tcPr>
            <w:tcW w:w="3503" w:type="dxa"/>
            <w:tcBorders>
              <w:left w:val="single" w:sz="4" w:space="0" w:color="auto"/>
            </w:tcBorders>
            <w:shd w:val="clear" w:color="auto" w:fill="auto"/>
            <w:vAlign w:val="center"/>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Диплом 1 степени</w:t>
            </w:r>
          </w:p>
        </w:tc>
      </w:tr>
      <w:tr w:rsidR="007B7D6F" w:rsidRPr="00A416C5" w:rsidTr="00CC43E5">
        <w:trPr>
          <w:trHeight w:val="911"/>
        </w:trPr>
        <w:tc>
          <w:tcPr>
            <w:tcW w:w="3183" w:type="dxa"/>
            <w:shd w:val="clear" w:color="auto" w:fill="auto"/>
            <w:vAlign w:val="center"/>
          </w:tcPr>
          <w:p w:rsidR="007B7D6F" w:rsidRPr="00A416C5" w:rsidRDefault="007B7D6F" w:rsidP="00CC43E5">
            <w:pPr>
              <w:spacing w:after="0" w:line="240" w:lineRule="auto"/>
              <w:rPr>
                <w:rFonts w:ascii="Times New Roman" w:hAnsi="Times New Roman" w:cs="Times New Roman"/>
                <w:color w:val="000000"/>
                <w:sz w:val="24"/>
                <w:szCs w:val="24"/>
              </w:rPr>
            </w:pPr>
            <w:r w:rsidRPr="000110C4">
              <w:rPr>
                <w:rFonts w:ascii="Times New Roman" w:hAnsi="Times New Roman" w:cs="Times New Roman"/>
                <w:color w:val="000000"/>
                <w:sz w:val="24"/>
                <w:szCs w:val="24"/>
                <w:lang w:val="en-US"/>
              </w:rPr>
              <w:t>XII</w:t>
            </w:r>
            <w:r w:rsidRPr="000110C4">
              <w:rPr>
                <w:rFonts w:ascii="Times New Roman" w:hAnsi="Times New Roman" w:cs="Times New Roman"/>
                <w:color w:val="000000"/>
                <w:sz w:val="24"/>
                <w:szCs w:val="24"/>
              </w:rPr>
              <w:t xml:space="preserve"> Всероссийский педагогический конкурс «</w:t>
            </w:r>
            <w:proofErr w:type="spellStart"/>
            <w:r w:rsidRPr="000110C4">
              <w:rPr>
                <w:rFonts w:ascii="Times New Roman" w:hAnsi="Times New Roman" w:cs="Times New Roman"/>
                <w:color w:val="000000"/>
                <w:sz w:val="24"/>
                <w:szCs w:val="24"/>
              </w:rPr>
              <w:t>ФГОСОБРазование</w:t>
            </w:r>
            <w:proofErr w:type="spellEnd"/>
            <w:r w:rsidRPr="000110C4">
              <w:rPr>
                <w:rFonts w:ascii="Times New Roman" w:hAnsi="Times New Roman" w:cs="Times New Roman"/>
                <w:color w:val="000000"/>
                <w:sz w:val="24"/>
                <w:szCs w:val="24"/>
              </w:rPr>
              <w:t>»</w:t>
            </w:r>
          </w:p>
        </w:tc>
        <w:tc>
          <w:tcPr>
            <w:tcW w:w="3237" w:type="dxa"/>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Мордовина Г.А.</w:t>
            </w:r>
          </w:p>
        </w:tc>
        <w:tc>
          <w:tcPr>
            <w:tcW w:w="3503" w:type="dxa"/>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Диплом 1 степени</w:t>
            </w:r>
          </w:p>
        </w:tc>
      </w:tr>
      <w:tr w:rsidR="007B7D6F" w:rsidRPr="00A416C5" w:rsidTr="00CC43E5">
        <w:trPr>
          <w:trHeight w:val="911"/>
        </w:trPr>
        <w:tc>
          <w:tcPr>
            <w:tcW w:w="3183" w:type="dxa"/>
            <w:shd w:val="clear" w:color="auto" w:fill="auto"/>
            <w:vAlign w:val="center"/>
          </w:tcPr>
          <w:p w:rsidR="007B7D6F" w:rsidRPr="00A416C5" w:rsidRDefault="007B7D6F" w:rsidP="00CC43E5">
            <w:pPr>
              <w:spacing w:after="0" w:line="240" w:lineRule="auto"/>
              <w:rPr>
                <w:rFonts w:ascii="Times New Roman" w:hAnsi="Times New Roman" w:cs="Times New Roman"/>
                <w:color w:val="000000"/>
                <w:sz w:val="24"/>
                <w:szCs w:val="24"/>
              </w:rPr>
            </w:pPr>
            <w:r w:rsidRPr="000110C4">
              <w:rPr>
                <w:rFonts w:ascii="Times New Roman" w:hAnsi="Times New Roman" w:cs="Times New Roman"/>
                <w:color w:val="000000"/>
                <w:sz w:val="24"/>
                <w:szCs w:val="24"/>
              </w:rPr>
              <w:t>Заочный городской конкурс детского и юношеского театрального творчества «Маска-2021»</w:t>
            </w:r>
          </w:p>
        </w:tc>
        <w:tc>
          <w:tcPr>
            <w:tcW w:w="3237" w:type="dxa"/>
          </w:tcPr>
          <w:p w:rsidR="007B7D6F" w:rsidRPr="000110C4"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Чеснокова Н.В.,</w:t>
            </w:r>
          </w:p>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Загородняя О.Ю.</w:t>
            </w:r>
          </w:p>
        </w:tc>
        <w:tc>
          <w:tcPr>
            <w:tcW w:w="3503" w:type="dxa"/>
          </w:tcPr>
          <w:p w:rsidR="007B7D6F" w:rsidRPr="00A416C5" w:rsidRDefault="007B7D6F" w:rsidP="00CC43E5">
            <w:pPr>
              <w:spacing w:after="0" w:line="240" w:lineRule="auto"/>
              <w:rPr>
                <w:rFonts w:ascii="Times New Roman" w:hAnsi="Times New Roman" w:cs="Times New Roman"/>
                <w:sz w:val="24"/>
                <w:szCs w:val="24"/>
              </w:rPr>
            </w:pPr>
            <w:r w:rsidRPr="000110C4">
              <w:rPr>
                <w:rFonts w:ascii="Times New Roman" w:hAnsi="Times New Roman" w:cs="Times New Roman"/>
                <w:sz w:val="24"/>
                <w:szCs w:val="24"/>
              </w:rPr>
              <w:t>Диплом 1 степени</w:t>
            </w:r>
          </w:p>
        </w:tc>
      </w:tr>
    </w:tbl>
    <w:p w:rsidR="00A05659" w:rsidRPr="00671043" w:rsidRDefault="00A05659" w:rsidP="00671043">
      <w:pPr>
        <w:pStyle w:val="a3"/>
        <w:rPr>
          <w:rFonts w:ascii="Times New Roman" w:hAnsi="Times New Roman" w:cs="Times New Roman"/>
          <w:sz w:val="24"/>
          <w:szCs w:val="24"/>
          <w:lang w:eastAsia="ru-RU"/>
        </w:rPr>
      </w:pPr>
    </w:p>
    <w:p w:rsidR="00A05659" w:rsidRPr="00A05659" w:rsidRDefault="00A05659" w:rsidP="00A05659">
      <w:pPr>
        <w:pStyle w:val="a3"/>
        <w:ind w:firstLine="851"/>
        <w:jc w:val="both"/>
        <w:rPr>
          <w:rFonts w:ascii="Times New Roman" w:hAnsi="Times New Roman" w:cs="Times New Roman"/>
          <w:sz w:val="24"/>
          <w:szCs w:val="24"/>
          <w:lang w:eastAsia="ru-RU"/>
        </w:rPr>
      </w:pPr>
      <w:r w:rsidRPr="00A05659">
        <w:rPr>
          <w:rFonts w:ascii="Times New Roman" w:hAnsi="Times New Roman" w:cs="Times New Roman"/>
          <w:sz w:val="24"/>
          <w:szCs w:val="24"/>
          <w:lang w:eastAsia="ru-RU"/>
        </w:rPr>
        <w:t>Не только участие в инновационной деятельно</w:t>
      </w:r>
      <w:r w:rsidR="00347C86">
        <w:rPr>
          <w:rFonts w:ascii="Times New Roman" w:hAnsi="Times New Roman" w:cs="Times New Roman"/>
          <w:sz w:val="24"/>
          <w:szCs w:val="24"/>
          <w:lang w:eastAsia="ru-RU"/>
        </w:rPr>
        <w:t xml:space="preserve">сти, педагогических конкурсах и </w:t>
      </w:r>
      <w:r w:rsidRPr="00A05659">
        <w:rPr>
          <w:rFonts w:ascii="Times New Roman" w:hAnsi="Times New Roman" w:cs="Times New Roman"/>
          <w:sz w:val="24"/>
          <w:szCs w:val="24"/>
          <w:lang w:eastAsia="ru-RU"/>
        </w:rPr>
        <w:t xml:space="preserve">дополнительное профессиональное образование дают возможность повышать свое мастерство, очень важным является обмен опытом, проведение семинаров, мастер-классов, панорам открытых уроков.  </w:t>
      </w:r>
    </w:p>
    <w:p w:rsidR="00671043" w:rsidRDefault="00A05659" w:rsidP="00700548">
      <w:pPr>
        <w:pStyle w:val="a3"/>
        <w:ind w:firstLine="851"/>
        <w:jc w:val="both"/>
        <w:rPr>
          <w:rFonts w:ascii="Times New Roman" w:hAnsi="Times New Roman" w:cs="Times New Roman"/>
          <w:sz w:val="24"/>
          <w:szCs w:val="24"/>
          <w:lang w:eastAsia="ru-RU"/>
        </w:rPr>
      </w:pPr>
      <w:r w:rsidRPr="00A05659">
        <w:rPr>
          <w:rFonts w:ascii="Times New Roman" w:hAnsi="Times New Roman" w:cs="Times New Roman"/>
          <w:color w:val="FF0000"/>
          <w:sz w:val="24"/>
          <w:szCs w:val="24"/>
          <w:lang w:eastAsia="ru-RU"/>
        </w:rPr>
        <w:t xml:space="preserve"> </w:t>
      </w:r>
      <w:r w:rsidRPr="00A05659">
        <w:rPr>
          <w:rFonts w:ascii="Times New Roman" w:hAnsi="Times New Roman" w:cs="Times New Roman"/>
          <w:sz w:val="24"/>
          <w:szCs w:val="24"/>
          <w:lang w:eastAsia="ru-RU"/>
        </w:rPr>
        <w:t>С целью представле</w:t>
      </w:r>
      <w:r w:rsidR="00315D25">
        <w:rPr>
          <w:rFonts w:ascii="Times New Roman" w:hAnsi="Times New Roman" w:cs="Times New Roman"/>
          <w:sz w:val="24"/>
          <w:szCs w:val="24"/>
          <w:lang w:eastAsia="ru-RU"/>
        </w:rPr>
        <w:t>ния педагогического опыт</w:t>
      </w:r>
      <w:r w:rsidR="007B7D6F">
        <w:rPr>
          <w:rFonts w:ascii="Times New Roman" w:hAnsi="Times New Roman" w:cs="Times New Roman"/>
          <w:sz w:val="24"/>
          <w:szCs w:val="24"/>
          <w:lang w:eastAsia="ru-RU"/>
        </w:rPr>
        <w:t>а в 2022</w:t>
      </w:r>
      <w:r w:rsidRPr="00A05659">
        <w:rPr>
          <w:rFonts w:ascii="Times New Roman" w:hAnsi="Times New Roman" w:cs="Times New Roman"/>
          <w:sz w:val="24"/>
          <w:szCs w:val="24"/>
          <w:lang w:eastAsia="ru-RU"/>
        </w:rPr>
        <w:t xml:space="preserve"> учебном году педагоги прогимназии выступали на семинарах, методических объединениях, мастер-классах, круглых столах, конференциях разного уровня, а также </w:t>
      </w:r>
      <w:r w:rsidR="00494170">
        <w:rPr>
          <w:rFonts w:ascii="Times New Roman" w:hAnsi="Times New Roman" w:cs="Times New Roman"/>
          <w:sz w:val="24"/>
          <w:szCs w:val="24"/>
          <w:lang w:eastAsia="ru-RU"/>
        </w:rPr>
        <w:t xml:space="preserve">опубликовали свой опыт работы: </w:t>
      </w:r>
    </w:p>
    <w:p w:rsidR="0002345A" w:rsidRDefault="0002345A" w:rsidP="00700548">
      <w:pPr>
        <w:pStyle w:val="a3"/>
        <w:ind w:firstLine="851"/>
        <w:jc w:val="both"/>
        <w:rPr>
          <w:rFonts w:ascii="Times New Roman" w:hAnsi="Times New Roman" w:cs="Times New Roman"/>
          <w:sz w:val="24"/>
          <w:szCs w:val="24"/>
          <w:lang w:eastAsia="ru-RU"/>
        </w:rPr>
      </w:pPr>
    </w:p>
    <w:p w:rsidR="00671043" w:rsidRPr="00867C40" w:rsidRDefault="00671043" w:rsidP="00671043">
      <w:pPr>
        <w:pStyle w:val="a3"/>
        <w:jc w:val="center"/>
        <w:rPr>
          <w:rFonts w:ascii="Times New Roman" w:hAnsi="Times New Roman" w:cs="Times New Roman"/>
          <w:b/>
          <w:sz w:val="24"/>
          <w:szCs w:val="24"/>
        </w:rPr>
      </w:pPr>
      <w:r w:rsidRPr="00867C40">
        <w:rPr>
          <w:rFonts w:ascii="Times New Roman" w:hAnsi="Times New Roman" w:cs="Times New Roman"/>
          <w:b/>
          <w:sz w:val="24"/>
          <w:szCs w:val="24"/>
        </w:rPr>
        <w:t>Повы</w:t>
      </w:r>
      <w:r w:rsidR="004773B3" w:rsidRPr="00867C40">
        <w:rPr>
          <w:rFonts w:ascii="Times New Roman" w:hAnsi="Times New Roman" w:cs="Times New Roman"/>
          <w:b/>
          <w:sz w:val="24"/>
          <w:szCs w:val="24"/>
        </w:rPr>
        <w:t xml:space="preserve">шение своего профессионального </w:t>
      </w:r>
      <w:r w:rsidRPr="00867C40">
        <w:rPr>
          <w:rFonts w:ascii="Times New Roman" w:hAnsi="Times New Roman" w:cs="Times New Roman"/>
          <w:b/>
          <w:sz w:val="24"/>
          <w:szCs w:val="24"/>
        </w:rPr>
        <w:t xml:space="preserve">уровня, посещение курсов, семинаров и </w:t>
      </w:r>
      <w:proofErr w:type="spellStart"/>
      <w:r w:rsidRPr="00867C40">
        <w:rPr>
          <w:rFonts w:ascii="Times New Roman" w:hAnsi="Times New Roman" w:cs="Times New Roman"/>
          <w:b/>
          <w:sz w:val="24"/>
          <w:szCs w:val="24"/>
        </w:rPr>
        <w:t>вебинаров</w:t>
      </w:r>
      <w:proofErr w:type="spellEnd"/>
    </w:p>
    <w:p w:rsidR="00867C40" w:rsidRPr="00867C40" w:rsidRDefault="00867C40" w:rsidP="00671043">
      <w:pPr>
        <w:pStyle w:val="a3"/>
        <w:jc w:val="center"/>
        <w:rPr>
          <w:rFonts w:ascii="Times New Roman" w:hAnsi="Times New Roman" w:cs="Times New Roman"/>
          <w:b/>
          <w:sz w:val="24"/>
          <w:szCs w:val="24"/>
        </w:rPr>
      </w:pPr>
    </w:p>
    <w:tbl>
      <w:tblPr>
        <w:tblStyle w:val="TableGrid9"/>
        <w:tblW w:w="10005" w:type="dxa"/>
        <w:tblInd w:w="2" w:type="dxa"/>
        <w:tblCellMar>
          <w:top w:w="50" w:type="dxa"/>
          <w:left w:w="106" w:type="dxa"/>
          <w:right w:w="82" w:type="dxa"/>
        </w:tblCellMar>
        <w:tblLook w:val="04A0" w:firstRow="1" w:lastRow="0" w:firstColumn="1" w:lastColumn="0" w:noHBand="0" w:noVBand="1"/>
      </w:tblPr>
      <w:tblGrid>
        <w:gridCol w:w="2890"/>
        <w:gridCol w:w="2410"/>
        <w:gridCol w:w="4705"/>
      </w:tblGrid>
      <w:tr w:rsidR="00867C40" w:rsidRPr="00867C40" w:rsidTr="001E7A80">
        <w:trPr>
          <w:trHeight w:val="286"/>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spacing w:line="259" w:lineRule="auto"/>
              <w:ind w:left="2"/>
              <w:jc w:val="center"/>
              <w:rPr>
                <w:rFonts w:ascii="Times New Roman" w:hAnsi="Times New Roman" w:cs="Times New Roman"/>
                <w:b/>
                <w:color w:val="000000"/>
                <w:sz w:val="24"/>
              </w:rPr>
            </w:pPr>
            <w:r w:rsidRPr="00867C40">
              <w:rPr>
                <w:rFonts w:ascii="Times New Roman" w:hAnsi="Times New Roman" w:cs="Times New Roman"/>
                <w:b/>
                <w:color w:val="000000"/>
                <w:sz w:val="24"/>
              </w:rPr>
              <w:t>ФИО</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spacing w:line="259" w:lineRule="auto"/>
              <w:jc w:val="center"/>
              <w:rPr>
                <w:rFonts w:ascii="Times New Roman" w:hAnsi="Times New Roman" w:cs="Times New Roman"/>
                <w:b/>
                <w:color w:val="000000"/>
                <w:sz w:val="24"/>
              </w:rPr>
            </w:pPr>
            <w:r w:rsidRPr="00867C40">
              <w:rPr>
                <w:rFonts w:ascii="Times New Roman" w:hAnsi="Times New Roman" w:cs="Times New Roman"/>
                <w:b/>
                <w:color w:val="000000"/>
                <w:sz w:val="24"/>
              </w:rPr>
              <w:t>Уровень</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spacing w:line="259" w:lineRule="auto"/>
              <w:ind w:left="2"/>
              <w:jc w:val="center"/>
              <w:rPr>
                <w:rFonts w:ascii="Times New Roman" w:hAnsi="Times New Roman" w:cs="Times New Roman"/>
                <w:b/>
                <w:color w:val="000000"/>
                <w:sz w:val="24"/>
              </w:rPr>
            </w:pPr>
            <w:r w:rsidRPr="00867C40">
              <w:rPr>
                <w:rFonts w:ascii="Times New Roman" w:hAnsi="Times New Roman" w:cs="Times New Roman"/>
                <w:b/>
                <w:color w:val="000000"/>
                <w:sz w:val="24"/>
              </w:rPr>
              <w:t>Тема семинара</w:t>
            </w:r>
          </w:p>
        </w:tc>
      </w:tr>
      <w:tr w:rsidR="00867C40" w:rsidRPr="00867C40" w:rsidTr="001E7A80">
        <w:trPr>
          <w:trHeight w:val="846"/>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Коньковская Елена Александровна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«Развитие кадетского движения в общеобразовательной школе»,</w:t>
            </w:r>
          </w:p>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г. Йошкар-Ола.</w:t>
            </w:r>
          </w:p>
          <w:p w:rsidR="00867C40" w:rsidRPr="00867C40" w:rsidRDefault="00867C40" w:rsidP="00867C40">
            <w:pPr>
              <w:pStyle w:val="a3"/>
              <w:rPr>
                <w:rFonts w:ascii="Times New Roman" w:hAnsi="Times New Roman" w:cs="Times New Roman"/>
                <w:sz w:val="24"/>
                <w:szCs w:val="24"/>
              </w:rPr>
            </w:pPr>
          </w:p>
        </w:tc>
      </w:tr>
      <w:tr w:rsidR="00867C40" w:rsidRPr="00867C40" w:rsidTr="001E7A80">
        <w:trPr>
          <w:trHeight w:val="846"/>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Егорова Юлия Сергеевна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«Патриотическое воспитание дошкольников с ТНР»</w:t>
            </w:r>
          </w:p>
        </w:tc>
      </w:tr>
      <w:tr w:rsidR="00867C40" w:rsidRPr="00867C40" w:rsidTr="001E7A80">
        <w:trPr>
          <w:trHeight w:val="747"/>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Шустова Татьяна Николаевна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Инновации в работе классного руководителя. Лучшие практики»</w:t>
            </w:r>
          </w:p>
        </w:tc>
      </w:tr>
      <w:tr w:rsidR="00867C40" w:rsidRPr="00867C40" w:rsidTr="001E7A80">
        <w:trPr>
          <w:trHeight w:val="747"/>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color w:val="2C2D2E"/>
                <w:sz w:val="24"/>
                <w:szCs w:val="24"/>
                <w:shd w:val="clear" w:color="auto" w:fill="FFFFFF"/>
              </w:rPr>
              <w:t>Сергеева Эмилия Николаевна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color w:val="2C2D2E"/>
                <w:sz w:val="24"/>
                <w:szCs w:val="24"/>
                <w:shd w:val="clear" w:color="auto" w:fill="FFFFFF"/>
              </w:rPr>
              <w:t>«Особенности реализации предметной области «Технология» в условиях обновленного ФГОС НОО»</w:t>
            </w:r>
            <w:r w:rsidRPr="00867C40">
              <w:rPr>
                <w:rFonts w:ascii="Times New Roman" w:hAnsi="Times New Roman" w:cs="Times New Roman"/>
                <w:color w:val="2C2D2E"/>
                <w:sz w:val="24"/>
                <w:szCs w:val="24"/>
              </w:rPr>
              <w:br/>
            </w:r>
          </w:p>
        </w:tc>
      </w:tr>
      <w:tr w:rsidR="00867C40" w:rsidRPr="00867C40" w:rsidTr="001E7A80">
        <w:trPr>
          <w:trHeight w:val="747"/>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Рыжакова Елена Михайловна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«Управление личной эффективностью в работе педагога» г. Иркутск; заочное участие во Всероссийском форуме "Воспитатели России":" Дошкольное воспитание. Новые ориентиры. Новосибирск. "</w:t>
            </w:r>
            <w:r w:rsidRPr="00867C40">
              <w:rPr>
                <w:rFonts w:ascii="Times New Roman" w:hAnsi="Times New Roman" w:cs="Times New Roman"/>
                <w:color w:val="2C2D2E"/>
                <w:sz w:val="24"/>
                <w:szCs w:val="24"/>
              </w:rPr>
              <w:br/>
            </w:r>
          </w:p>
        </w:tc>
      </w:tr>
      <w:tr w:rsidR="00867C40" w:rsidRPr="00867C40" w:rsidTr="001E7A80">
        <w:trPr>
          <w:trHeight w:val="747"/>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Абдулина Юлия Александровна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Волонтёрское движение как фактор развития социальной активности молодёжи "</w:t>
            </w:r>
            <w:r w:rsidRPr="00867C40">
              <w:rPr>
                <w:rFonts w:ascii="Times New Roman" w:hAnsi="Times New Roman" w:cs="Times New Roman"/>
                <w:color w:val="2C2D2E"/>
                <w:sz w:val="24"/>
                <w:szCs w:val="24"/>
              </w:rPr>
              <w:br/>
            </w:r>
          </w:p>
        </w:tc>
      </w:tr>
      <w:tr w:rsidR="00867C40" w:rsidRPr="00867C40" w:rsidTr="001E7A80">
        <w:trPr>
          <w:trHeight w:val="747"/>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lastRenderedPageBreak/>
              <w:t>Абдулина Юлия Александровна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 xml:space="preserve">Функциональная грамотность как основа </w:t>
            </w:r>
            <w:proofErr w:type="spellStart"/>
            <w:r w:rsidRPr="00867C40">
              <w:rPr>
                <w:rFonts w:ascii="Times New Roman" w:hAnsi="Times New Roman" w:cs="Times New Roman"/>
                <w:color w:val="2C2D2E"/>
                <w:sz w:val="24"/>
                <w:szCs w:val="24"/>
                <w:shd w:val="clear" w:color="auto" w:fill="FFFFFF"/>
              </w:rPr>
              <w:t>метапредметных</w:t>
            </w:r>
            <w:proofErr w:type="spellEnd"/>
            <w:r w:rsidRPr="00867C40">
              <w:rPr>
                <w:rFonts w:ascii="Times New Roman" w:hAnsi="Times New Roman" w:cs="Times New Roman"/>
                <w:color w:val="2C2D2E"/>
                <w:sz w:val="24"/>
                <w:szCs w:val="24"/>
                <w:shd w:val="clear" w:color="auto" w:fill="FFFFFF"/>
              </w:rPr>
              <w:t xml:space="preserve"> компетенций учащихся "</w:t>
            </w:r>
          </w:p>
        </w:tc>
      </w:tr>
      <w:tr w:rsidR="00867C40" w:rsidRPr="00867C40" w:rsidTr="001E7A80">
        <w:trPr>
          <w:trHeight w:val="747"/>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Слащёва Надежда Викторовна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 xml:space="preserve">Доступная и безопасная среда с </w:t>
            </w:r>
            <w:proofErr w:type="spellStart"/>
            <w:r w:rsidRPr="00867C40">
              <w:rPr>
                <w:rFonts w:ascii="Times New Roman" w:hAnsi="Times New Roman" w:cs="Times New Roman"/>
                <w:color w:val="2C2D2E"/>
                <w:sz w:val="24"/>
                <w:szCs w:val="24"/>
                <w:shd w:val="clear" w:color="auto" w:fill="FFFFFF"/>
              </w:rPr>
              <w:t>ЯКласс</w:t>
            </w:r>
            <w:proofErr w:type="spellEnd"/>
            <w:r w:rsidRPr="00867C40">
              <w:rPr>
                <w:rFonts w:ascii="Times New Roman" w:hAnsi="Times New Roman" w:cs="Times New Roman"/>
                <w:color w:val="2C2D2E"/>
                <w:sz w:val="24"/>
                <w:szCs w:val="24"/>
                <w:shd w:val="clear" w:color="auto" w:fill="FFFFFF"/>
              </w:rPr>
              <w:t>» - активный участник</w:t>
            </w:r>
            <w:r w:rsidRPr="00867C40">
              <w:rPr>
                <w:rFonts w:ascii="Times New Roman" w:hAnsi="Times New Roman" w:cs="Times New Roman"/>
                <w:color w:val="2C2D2E"/>
                <w:sz w:val="24"/>
                <w:szCs w:val="24"/>
              </w:rPr>
              <w:br/>
            </w:r>
          </w:p>
        </w:tc>
      </w:tr>
      <w:tr w:rsidR="00867C40" w:rsidRPr="00867C40" w:rsidTr="001E7A80">
        <w:trPr>
          <w:trHeight w:val="747"/>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Слащёва Надежда Викторовна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Городской семинар</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«Новые имена и книги в детской литературе»</w:t>
            </w:r>
            <w:r w:rsidRPr="00867C40">
              <w:rPr>
                <w:rFonts w:ascii="Times New Roman" w:hAnsi="Times New Roman" w:cs="Times New Roman"/>
                <w:color w:val="2C2D2E"/>
                <w:sz w:val="24"/>
                <w:szCs w:val="24"/>
              </w:rPr>
              <w:br/>
            </w:r>
          </w:p>
        </w:tc>
      </w:tr>
      <w:tr w:rsidR="00867C40" w:rsidRPr="00867C40" w:rsidTr="001E7A80">
        <w:trPr>
          <w:trHeight w:val="747"/>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proofErr w:type="spellStart"/>
            <w:r w:rsidRPr="00867C40">
              <w:rPr>
                <w:rFonts w:ascii="Times New Roman" w:hAnsi="Times New Roman" w:cs="Times New Roman"/>
                <w:color w:val="2C2D2E"/>
                <w:sz w:val="24"/>
                <w:szCs w:val="24"/>
                <w:shd w:val="clear" w:color="auto" w:fill="FFFFFF"/>
              </w:rPr>
              <w:t>Утюшева</w:t>
            </w:r>
            <w:proofErr w:type="spellEnd"/>
            <w:r w:rsidRPr="00867C40">
              <w:rPr>
                <w:rFonts w:ascii="Times New Roman" w:hAnsi="Times New Roman" w:cs="Times New Roman"/>
                <w:color w:val="2C2D2E"/>
                <w:sz w:val="24"/>
                <w:szCs w:val="24"/>
                <w:shd w:val="clear" w:color="auto" w:fill="FFFFFF"/>
              </w:rPr>
              <w:t xml:space="preserve"> </w:t>
            </w:r>
            <w:proofErr w:type="spellStart"/>
            <w:r w:rsidRPr="00867C40">
              <w:rPr>
                <w:rFonts w:ascii="Times New Roman" w:hAnsi="Times New Roman" w:cs="Times New Roman"/>
                <w:color w:val="2C2D2E"/>
                <w:sz w:val="24"/>
                <w:szCs w:val="24"/>
                <w:shd w:val="clear" w:color="auto" w:fill="FFFFFF"/>
              </w:rPr>
              <w:t>Алия</w:t>
            </w:r>
            <w:proofErr w:type="spellEnd"/>
            <w:r w:rsidRPr="00867C40">
              <w:rPr>
                <w:rFonts w:ascii="Times New Roman" w:hAnsi="Times New Roman" w:cs="Times New Roman"/>
                <w:color w:val="2C2D2E"/>
                <w:sz w:val="24"/>
                <w:szCs w:val="24"/>
                <w:shd w:val="clear" w:color="auto" w:fill="FFFFFF"/>
              </w:rPr>
              <w:t xml:space="preserve"> Руслановна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«Интернет-безопасность в школе»</w:t>
            </w:r>
            <w:r w:rsidRPr="00867C40">
              <w:rPr>
                <w:rFonts w:ascii="Times New Roman" w:hAnsi="Times New Roman" w:cs="Times New Roman"/>
                <w:color w:val="2C2D2E"/>
                <w:sz w:val="24"/>
                <w:szCs w:val="24"/>
              </w:rPr>
              <w:br/>
            </w:r>
          </w:p>
        </w:tc>
      </w:tr>
      <w:tr w:rsidR="00867C40" w:rsidRPr="00867C40" w:rsidTr="001E7A80">
        <w:trPr>
          <w:trHeight w:val="747"/>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 Слащёва Надежда Викторовна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«Как запустить школьный про</w:t>
            </w:r>
            <w:r w:rsidR="00A62EF3">
              <w:rPr>
                <w:rFonts w:ascii="Times New Roman" w:hAnsi="Times New Roman" w:cs="Times New Roman"/>
                <w:color w:val="2C2D2E"/>
                <w:sz w:val="24"/>
                <w:szCs w:val="24"/>
                <w:shd w:val="clear" w:color="auto" w:fill="FFFFFF"/>
              </w:rPr>
              <w:t>ект с внешними экспертами и без</w:t>
            </w:r>
            <w:r w:rsidRPr="00867C40">
              <w:rPr>
                <w:rFonts w:ascii="Times New Roman" w:hAnsi="Times New Roman" w:cs="Times New Roman"/>
                <w:color w:val="2C2D2E"/>
                <w:sz w:val="24"/>
                <w:szCs w:val="24"/>
                <w:shd w:val="clear" w:color="auto" w:fill="FFFFFF"/>
              </w:rPr>
              <w:t xml:space="preserve">? Делимся секретами на реальных примерах» на платформе </w:t>
            </w:r>
            <w:proofErr w:type="spellStart"/>
            <w:r w:rsidRPr="00867C40">
              <w:rPr>
                <w:rFonts w:ascii="Times New Roman" w:hAnsi="Times New Roman" w:cs="Times New Roman"/>
                <w:color w:val="2C2D2E"/>
                <w:sz w:val="24"/>
                <w:szCs w:val="24"/>
                <w:shd w:val="clear" w:color="auto" w:fill="FFFFFF"/>
              </w:rPr>
              <w:t>ЯКласс</w:t>
            </w:r>
            <w:proofErr w:type="spellEnd"/>
            <w:r w:rsidRPr="00867C40">
              <w:rPr>
                <w:rFonts w:ascii="Times New Roman" w:hAnsi="Times New Roman" w:cs="Times New Roman"/>
                <w:color w:val="2C2D2E"/>
                <w:sz w:val="24"/>
                <w:szCs w:val="24"/>
              </w:rPr>
              <w:br/>
            </w:r>
          </w:p>
        </w:tc>
      </w:tr>
      <w:tr w:rsidR="00867C40" w:rsidRPr="00867C40" w:rsidTr="001E7A80">
        <w:trPr>
          <w:trHeight w:val="747"/>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proofErr w:type="spellStart"/>
            <w:r w:rsidRPr="00867C40">
              <w:rPr>
                <w:rFonts w:ascii="Times New Roman" w:hAnsi="Times New Roman" w:cs="Times New Roman"/>
                <w:color w:val="2C2D2E"/>
                <w:sz w:val="24"/>
                <w:szCs w:val="24"/>
                <w:shd w:val="clear" w:color="auto" w:fill="FFFFFF"/>
              </w:rPr>
              <w:t>Утюшева</w:t>
            </w:r>
            <w:proofErr w:type="spellEnd"/>
            <w:r w:rsidRPr="00867C40">
              <w:rPr>
                <w:rFonts w:ascii="Times New Roman" w:hAnsi="Times New Roman" w:cs="Times New Roman"/>
                <w:color w:val="2C2D2E"/>
                <w:sz w:val="24"/>
                <w:szCs w:val="24"/>
                <w:shd w:val="clear" w:color="auto" w:fill="FFFFFF"/>
              </w:rPr>
              <w:t xml:space="preserve"> </w:t>
            </w:r>
            <w:proofErr w:type="spellStart"/>
            <w:r w:rsidRPr="00867C40">
              <w:rPr>
                <w:rFonts w:ascii="Times New Roman" w:hAnsi="Times New Roman" w:cs="Times New Roman"/>
                <w:color w:val="2C2D2E"/>
                <w:sz w:val="24"/>
                <w:szCs w:val="24"/>
                <w:shd w:val="clear" w:color="auto" w:fill="FFFFFF"/>
              </w:rPr>
              <w:t>Алия</w:t>
            </w:r>
            <w:proofErr w:type="spellEnd"/>
            <w:r w:rsidRPr="00867C40">
              <w:rPr>
                <w:rFonts w:ascii="Times New Roman" w:hAnsi="Times New Roman" w:cs="Times New Roman"/>
                <w:color w:val="2C2D2E"/>
                <w:sz w:val="24"/>
                <w:szCs w:val="24"/>
                <w:shd w:val="clear" w:color="auto" w:fill="FFFFFF"/>
              </w:rPr>
              <w:t xml:space="preserve"> Руслановна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«Трудности взаимодействия социальных педагогов и педагогов-психологов общеобразовательных учреждений в работе с неблагополучными семьями»</w:t>
            </w:r>
          </w:p>
        </w:tc>
      </w:tr>
      <w:tr w:rsidR="00867C40" w:rsidRPr="00867C40" w:rsidTr="001E7A80">
        <w:trPr>
          <w:trHeight w:val="644"/>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proofErr w:type="spellStart"/>
            <w:r w:rsidRPr="00867C40">
              <w:rPr>
                <w:rFonts w:ascii="Times New Roman" w:hAnsi="Times New Roman" w:cs="Times New Roman"/>
                <w:color w:val="2C2D2E"/>
                <w:sz w:val="24"/>
                <w:szCs w:val="24"/>
                <w:shd w:val="clear" w:color="auto" w:fill="FFFFFF"/>
              </w:rPr>
              <w:t>Кужахметова</w:t>
            </w:r>
            <w:proofErr w:type="spellEnd"/>
            <w:r w:rsidRPr="00867C40">
              <w:rPr>
                <w:rFonts w:ascii="Times New Roman" w:hAnsi="Times New Roman" w:cs="Times New Roman"/>
                <w:color w:val="2C2D2E"/>
                <w:sz w:val="24"/>
                <w:szCs w:val="24"/>
                <w:shd w:val="clear" w:color="auto" w:fill="FFFFFF"/>
              </w:rPr>
              <w:t xml:space="preserve"> Жанна </w:t>
            </w:r>
            <w:proofErr w:type="spellStart"/>
            <w:r w:rsidRPr="00867C40">
              <w:rPr>
                <w:rFonts w:ascii="Times New Roman" w:hAnsi="Times New Roman" w:cs="Times New Roman"/>
                <w:color w:val="2C2D2E"/>
                <w:sz w:val="24"/>
                <w:szCs w:val="24"/>
                <w:shd w:val="clear" w:color="auto" w:fill="FFFFFF"/>
              </w:rPr>
              <w:t>Сериковна</w:t>
            </w:r>
            <w:proofErr w:type="spellEnd"/>
            <w:r w:rsidRPr="00867C40">
              <w:rPr>
                <w:rFonts w:ascii="Times New Roman" w:hAnsi="Times New Roman" w:cs="Times New Roman"/>
                <w:color w:val="2C2D2E"/>
                <w:sz w:val="24"/>
                <w:szCs w:val="24"/>
              </w:rPr>
              <w:br/>
            </w:r>
            <w:r w:rsidRPr="00867C40">
              <w:rPr>
                <w:rFonts w:ascii="Times New Roman" w:hAnsi="Times New Roman" w:cs="Times New Roman"/>
                <w:color w:val="2C2D2E"/>
                <w:sz w:val="24"/>
                <w:szCs w:val="24"/>
              </w:rPr>
              <w:br/>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proofErr w:type="spellStart"/>
            <w:r w:rsidRPr="00867C40">
              <w:rPr>
                <w:rFonts w:ascii="Times New Roman" w:hAnsi="Times New Roman" w:cs="Times New Roman"/>
                <w:color w:val="2C2D2E"/>
                <w:sz w:val="24"/>
                <w:szCs w:val="24"/>
                <w:shd w:val="clear" w:color="auto" w:fill="FFFFFF"/>
              </w:rPr>
              <w:t>Вебинар</w:t>
            </w:r>
            <w:proofErr w:type="spellEnd"/>
            <w:r w:rsidRPr="00867C40">
              <w:rPr>
                <w:rFonts w:ascii="Times New Roman" w:hAnsi="Times New Roman" w:cs="Times New Roman"/>
                <w:color w:val="2C2D2E"/>
                <w:sz w:val="24"/>
                <w:szCs w:val="24"/>
                <w:shd w:val="clear" w:color="auto" w:fill="FFFFFF"/>
              </w:rPr>
              <w:t xml:space="preserve"> «Управление личной эффективностью в работе педагога»</w:t>
            </w:r>
            <w:r w:rsidR="00A62EF3">
              <w:rPr>
                <w:rFonts w:ascii="Times New Roman" w:hAnsi="Times New Roman" w:cs="Times New Roman"/>
                <w:color w:val="2C2D2E"/>
                <w:sz w:val="24"/>
                <w:szCs w:val="24"/>
              </w:rPr>
              <w:t xml:space="preserve"> </w:t>
            </w:r>
            <w:r w:rsidRPr="00867C40">
              <w:rPr>
                <w:rFonts w:ascii="Times New Roman" w:hAnsi="Times New Roman" w:cs="Times New Roman"/>
                <w:color w:val="2C2D2E"/>
                <w:sz w:val="24"/>
                <w:szCs w:val="24"/>
                <w:shd w:val="clear" w:color="auto" w:fill="FFFFFF"/>
              </w:rPr>
              <w:t>«</w:t>
            </w:r>
            <w:proofErr w:type="spellStart"/>
            <w:r w:rsidRPr="00867C40">
              <w:rPr>
                <w:rFonts w:ascii="Times New Roman" w:hAnsi="Times New Roman" w:cs="Times New Roman"/>
                <w:color w:val="2C2D2E"/>
                <w:sz w:val="24"/>
                <w:szCs w:val="24"/>
                <w:shd w:val="clear" w:color="auto" w:fill="FFFFFF"/>
              </w:rPr>
              <w:t>Взаимообучение</w:t>
            </w:r>
            <w:proofErr w:type="spellEnd"/>
            <w:r w:rsidRPr="00867C40">
              <w:rPr>
                <w:rFonts w:ascii="Times New Roman" w:hAnsi="Times New Roman" w:cs="Times New Roman"/>
                <w:color w:val="2C2D2E"/>
                <w:sz w:val="24"/>
                <w:szCs w:val="24"/>
                <w:shd w:val="clear" w:color="auto" w:fill="FFFFFF"/>
              </w:rPr>
              <w:t xml:space="preserve"> городов. Тамбов»</w:t>
            </w:r>
            <w:r w:rsidR="00A62EF3">
              <w:rPr>
                <w:rFonts w:ascii="Times New Roman" w:hAnsi="Times New Roman" w:cs="Times New Roman"/>
                <w:color w:val="2C2D2E"/>
                <w:sz w:val="24"/>
                <w:szCs w:val="24"/>
              </w:rPr>
              <w:t xml:space="preserve"> </w:t>
            </w:r>
            <w:proofErr w:type="spellStart"/>
            <w:r w:rsidRPr="00867C40">
              <w:rPr>
                <w:rFonts w:ascii="Times New Roman" w:hAnsi="Times New Roman" w:cs="Times New Roman"/>
                <w:color w:val="2C2D2E"/>
                <w:sz w:val="24"/>
                <w:szCs w:val="24"/>
                <w:shd w:val="clear" w:color="auto" w:fill="FFFFFF"/>
              </w:rPr>
              <w:t>Вебинар</w:t>
            </w:r>
            <w:proofErr w:type="spellEnd"/>
            <w:r w:rsidRPr="00867C40">
              <w:rPr>
                <w:rFonts w:ascii="Times New Roman" w:hAnsi="Times New Roman" w:cs="Times New Roman"/>
                <w:color w:val="2C2D2E"/>
                <w:sz w:val="24"/>
                <w:szCs w:val="24"/>
                <w:shd w:val="clear" w:color="auto" w:fill="FFFFFF"/>
              </w:rPr>
              <w:t xml:space="preserve"> «Система работы с одаренными детьми»</w:t>
            </w:r>
            <w:r w:rsidRPr="00867C40">
              <w:rPr>
                <w:rFonts w:ascii="Times New Roman" w:hAnsi="Times New Roman" w:cs="Times New Roman"/>
                <w:color w:val="2C2D2E"/>
                <w:sz w:val="24"/>
                <w:szCs w:val="24"/>
              </w:rPr>
              <w:br/>
            </w:r>
          </w:p>
        </w:tc>
      </w:tr>
      <w:tr w:rsidR="00867C40" w:rsidRPr="00867C40" w:rsidTr="001E7A80">
        <w:trPr>
          <w:trHeight w:val="654"/>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Афанасьева Кристина Александровна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Всероссийский семинар</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«Ранний профиль: из опыта работы экспериментальной лаборатории»</w:t>
            </w:r>
          </w:p>
        </w:tc>
      </w:tr>
      <w:tr w:rsidR="00867C40" w:rsidRPr="00867C40" w:rsidTr="001E7A80">
        <w:trPr>
          <w:trHeight w:val="650"/>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Бисерова Марина Петровна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 «Наставничество и сотрудничество»</w:t>
            </w:r>
          </w:p>
        </w:tc>
      </w:tr>
      <w:tr w:rsidR="00867C40" w:rsidRPr="00867C40" w:rsidTr="001E7A80">
        <w:trPr>
          <w:trHeight w:val="650"/>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Белова Людмила Валерьевна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w:t>
            </w:r>
            <w:proofErr w:type="spellStart"/>
            <w:r w:rsidRPr="00867C40">
              <w:rPr>
                <w:rFonts w:ascii="Times New Roman" w:hAnsi="Times New Roman" w:cs="Times New Roman"/>
                <w:sz w:val="24"/>
                <w:szCs w:val="24"/>
              </w:rPr>
              <w:t>ПРОфилактика</w:t>
            </w:r>
            <w:proofErr w:type="spellEnd"/>
            <w:r w:rsidRPr="00867C40">
              <w:rPr>
                <w:rFonts w:ascii="Times New Roman" w:hAnsi="Times New Roman" w:cs="Times New Roman"/>
                <w:sz w:val="24"/>
                <w:szCs w:val="24"/>
              </w:rPr>
              <w:t>: триггеры, ресурсы, драйверы»</w:t>
            </w:r>
          </w:p>
        </w:tc>
      </w:tr>
      <w:tr w:rsidR="00867C40" w:rsidRPr="00867C40" w:rsidTr="001E7A80">
        <w:trPr>
          <w:trHeight w:val="646"/>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Коньковская Елена Александровна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«Проектирование поликультурной образовательной среды школы»</w:t>
            </w:r>
          </w:p>
        </w:tc>
      </w:tr>
      <w:tr w:rsidR="00867C40" w:rsidRPr="00655397" w:rsidTr="001E7A80">
        <w:trPr>
          <w:trHeight w:val="646"/>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color w:val="2C2D2E"/>
                <w:sz w:val="24"/>
                <w:szCs w:val="24"/>
                <w:shd w:val="clear" w:color="auto" w:fill="FFFFFF"/>
              </w:rPr>
              <w:t>Егорова Юлия Сергеевна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Районный семинар</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color w:val="2C2D2E"/>
                <w:sz w:val="24"/>
                <w:szCs w:val="24"/>
                <w:shd w:val="clear" w:color="auto" w:fill="FFFFFF"/>
              </w:rPr>
              <w:t>Патриотическое воспитание дошкольников с ТНР"</w:t>
            </w:r>
            <w:r w:rsidRPr="00867C40">
              <w:rPr>
                <w:rFonts w:ascii="Times New Roman" w:hAnsi="Times New Roman" w:cs="Times New Roman"/>
                <w:color w:val="2C2D2E"/>
                <w:sz w:val="24"/>
                <w:szCs w:val="24"/>
              </w:rPr>
              <w:br/>
            </w:r>
          </w:p>
        </w:tc>
      </w:tr>
      <w:tr w:rsidR="00867C40" w:rsidRPr="00655397" w:rsidTr="001E7A80">
        <w:trPr>
          <w:trHeight w:val="646"/>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Егорова Юлия Сергеевна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Международный семинар</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 xml:space="preserve"> "Социокультурная интеграция и специальное образование - 2022: традиции и инновации"</w:t>
            </w:r>
            <w:r w:rsidRPr="00867C40">
              <w:rPr>
                <w:rFonts w:ascii="Times New Roman" w:hAnsi="Times New Roman" w:cs="Times New Roman"/>
                <w:color w:val="2C2D2E"/>
                <w:sz w:val="24"/>
                <w:szCs w:val="24"/>
              </w:rPr>
              <w:br/>
            </w:r>
          </w:p>
        </w:tc>
      </w:tr>
      <w:tr w:rsidR="00867C40" w:rsidRPr="00655397" w:rsidTr="001E7A80">
        <w:trPr>
          <w:trHeight w:val="646"/>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Фомина Ирина Владимировна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 xml:space="preserve">Использование цифровых лабораторий и ИКТ в </w:t>
            </w:r>
            <w:proofErr w:type="spellStart"/>
            <w:r w:rsidRPr="00867C40">
              <w:rPr>
                <w:rFonts w:ascii="Times New Roman" w:hAnsi="Times New Roman" w:cs="Times New Roman"/>
                <w:color w:val="2C2D2E"/>
                <w:sz w:val="24"/>
                <w:szCs w:val="24"/>
                <w:shd w:val="clear" w:color="auto" w:fill="FFFFFF"/>
              </w:rPr>
              <w:t>раомках</w:t>
            </w:r>
            <w:proofErr w:type="spellEnd"/>
            <w:r w:rsidRPr="00867C40">
              <w:rPr>
                <w:rFonts w:ascii="Times New Roman" w:hAnsi="Times New Roman" w:cs="Times New Roman"/>
                <w:color w:val="2C2D2E"/>
                <w:sz w:val="24"/>
                <w:szCs w:val="24"/>
                <w:shd w:val="clear" w:color="auto" w:fill="FFFFFF"/>
              </w:rPr>
              <w:t xml:space="preserve"> урочной и внеурочной деятельности для повышения качества знаний при ре</w:t>
            </w:r>
            <w:r>
              <w:rPr>
                <w:rFonts w:ascii="Times New Roman" w:hAnsi="Times New Roman" w:cs="Times New Roman"/>
                <w:color w:val="2C2D2E"/>
                <w:sz w:val="24"/>
                <w:szCs w:val="24"/>
                <w:shd w:val="clear" w:color="auto" w:fill="FFFFFF"/>
              </w:rPr>
              <w:t>ализации ФГОС </w:t>
            </w:r>
            <w:r w:rsidRPr="00867C40">
              <w:rPr>
                <w:rFonts w:ascii="Times New Roman" w:hAnsi="Times New Roman" w:cs="Times New Roman"/>
                <w:color w:val="2C2D2E"/>
                <w:sz w:val="24"/>
                <w:szCs w:val="24"/>
                <w:shd w:val="clear" w:color="auto" w:fill="FFFFFF"/>
              </w:rPr>
              <w:t>НОО</w:t>
            </w:r>
            <w:r w:rsidRPr="00867C40">
              <w:rPr>
                <w:rFonts w:ascii="Times New Roman" w:hAnsi="Times New Roman" w:cs="Times New Roman"/>
                <w:color w:val="2C2D2E"/>
                <w:sz w:val="24"/>
                <w:szCs w:val="24"/>
              </w:rPr>
              <w:br/>
            </w:r>
          </w:p>
        </w:tc>
      </w:tr>
      <w:tr w:rsidR="00867C40" w:rsidRPr="00655397" w:rsidTr="001E7A80">
        <w:trPr>
          <w:trHeight w:val="646"/>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Белоглазова Людмила Анатольевна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highlight w:val="yellow"/>
              </w:rPr>
            </w:pPr>
            <w:r w:rsidRPr="00867C40">
              <w:rPr>
                <w:rFonts w:ascii="Times New Roman" w:hAnsi="Times New Roman" w:cs="Times New Roman"/>
                <w:color w:val="2C2D2E"/>
                <w:sz w:val="24"/>
                <w:szCs w:val="24"/>
                <w:shd w:val="clear" w:color="auto" w:fill="FFFFFF"/>
              </w:rPr>
              <w:t>Городской семинар</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color w:val="2C2D2E"/>
                <w:sz w:val="24"/>
                <w:szCs w:val="24"/>
                <w:shd w:val="clear" w:color="auto" w:fill="FFFFFF"/>
              </w:rPr>
            </w:pPr>
            <w:r w:rsidRPr="00867C40">
              <w:rPr>
                <w:rFonts w:ascii="Times New Roman" w:hAnsi="Times New Roman" w:cs="Times New Roman"/>
                <w:color w:val="2C2D2E"/>
                <w:sz w:val="24"/>
                <w:szCs w:val="24"/>
                <w:shd w:val="clear" w:color="auto" w:fill="FFFFFF"/>
              </w:rPr>
              <w:t xml:space="preserve"> "Проектная и исследовательская деятельность в начальных классах"</w:t>
            </w:r>
          </w:p>
        </w:tc>
      </w:tr>
      <w:tr w:rsidR="00867C40" w:rsidRPr="00655397" w:rsidTr="001E7A80">
        <w:trPr>
          <w:trHeight w:val="646"/>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proofErr w:type="spellStart"/>
            <w:r w:rsidRPr="00867C40">
              <w:rPr>
                <w:rFonts w:ascii="Times New Roman" w:hAnsi="Times New Roman" w:cs="Times New Roman"/>
                <w:color w:val="2C2D2E"/>
                <w:sz w:val="24"/>
                <w:szCs w:val="24"/>
                <w:shd w:val="clear" w:color="auto" w:fill="FFFFFF"/>
              </w:rPr>
              <w:lastRenderedPageBreak/>
              <w:t>Колобухина</w:t>
            </w:r>
            <w:proofErr w:type="spellEnd"/>
            <w:r w:rsidRPr="00867C40">
              <w:rPr>
                <w:rFonts w:ascii="Times New Roman" w:hAnsi="Times New Roman" w:cs="Times New Roman"/>
                <w:color w:val="2C2D2E"/>
                <w:sz w:val="24"/>
                <w:szCs w:val="24"/>
                <w:shd w:val="clear" w:color="auto" w:fill="FFFFFF"/>
              </w:rPr>
              <w:t xml:space="preserve"> Наталия Викторовна.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Всероссийский </w:t>
            </w:r>
            <w:proofErr w:type="spellStart"/>
            <w:r w:rsidRPr="00867C40">
              <w:rPr>
                <w:rFonts w:ascii="Times New Roman" w:hAnsi="Times New Roman" w:cs="Times New Roman"/>
                <w:sz w:val="24"/>
                <w:szCs w:val="24"/>
              </w:rPr>
              <w:t>вебинар</w:t>
            </w:r>
            <w:proofErr w:type="spellEnd"/>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color w:val="2C2D2E"/>
                <w:sz w:val="24"/>
                <w:szCs w:val="24"/>
                <w:shd w:val="clear" w:color="auto" w:fill="FFFFFF"/>
              </w:rPr>
              <w:t>"Развитие читательской грамотности через экологическое воспитание младш</w:t>
            </w:r>
            <w:r w:rsidR="00A62EF3">
              <w:rPr>
                <w:rFonts w:ascii="Times New Roman" w:hAnsi="Times New Roman" w:cs="Times New Roman"/>
                <w:color w:val="2C2D2E"/>
                <w:sz w:val="24"/>
                <w:szCs w:val="24"/>
                <w:shd w:val="clear" w:color="auto" w:fill="FFFFFF"/>
              </w:rPr>
              <w:t>их школьников в условиях Ф ГОС </w:t>
            </w:r>
            <w:r w:rsidRPr="00867C40">
              <w:rPr>
                <w:rFonts w:ascii="Times New Roman" w:hAnsi="Times New Roman" w:cs="Times New Roman"/>
                <w:color w:val="2C2D2E"/>
                <w:sz w:val="24"/>
                <w:szCs w:val="24"/>
                <w:shd w:val="clear" w:color="auto" w:fill="FFFFFF"/>
              </w:rPr>
              <w:t>НОО".</w:t>
            </w:r>
          </w:p>
        </w:tc>
      </w:tr>
      <w:tr w:rsidR="00867C40" w:rsidRPr="00745602" w:rsidTr="001E7A80">
        <w:trPr>
          <w:trHeight w:val="1114"/>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Афанасьева Кристина Александровна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КПК</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«Цифровая образовательная среда: трансформация управленческих механизмов </w:t>
            </w:r>
          </w:p>
          <w:p w:rsidR="00867C40" w:rsidRPr="00867C40" w:rsidRDefault="00867C40" w:rsidP="00867C40">
            <w:pPr>
              <w:pStyle w:val="a3"/>
              <w:rPr>
                <w:rFonts w:ascii="Times New Roman" w:hAnsi="Times New Roman" w:cs="Times New Roman"/>
                <w:sz w:val="24"/>
                <w:szCs w:val="24"/>
              </w:rPr>
            </w:pPr>
            <w:proofErr w:type="gramStart"/>
            <w:r w:rsidRPr="00867C40">
              <w:rPr>
                <w:rFonts w:ascii="Times New Roman" w:hAnsi="Times New Roman" w:cs="Times New Roman"/>
                <w:sz w:val="24"/>
                <w:szCs w:val="24"/>
              </w:rPr>
              <w:t>в</w:t>
            </w:r>
            <w:proofErr w:type="gramEnd"/>
            <w:r w:rsidRPr="00867C40">
              <w:rPr>
                <w:rFonts w:ascii="Times New Roman" w:hAnsi="Times New Roman" w:cs="Times New Roman"/>
                <w:sz w:val="24"/>
                <w:szCs w:val="24"/>
              </w:rPr>
              <w:t xml:space="preserve"> образовательной организации», 36 часов</w:t>
            </w:r>
          </w:p>
        </w:tc>
      </w:tr>
      <w:tr w:rsidR="00867C40" w:rsidRPr="00745602" w:rsidTr="001E7A80">
        <w:trPr>
          <w:trHeight w:val="1114"/>
        </w:trPr>
        <w:tc>
          <w:tcPr>
            <w:tcW w:w="2890" w:type="dxa"/>
            <w:tcBorders>
              <w:top w:val="nil"/>
              <w:left w:val="single" w:sz="4" w:space="0" w:color="auto"/>
              <w:bottom w:val="single" w:sz="4" w:space="0" w:color="auto"/>
              <w:right w:val="single" w:sz="4" w:space="0" w:color="auto"/>
            </w:tcBorders>
            <w:shd w:val="clear" w:color="auto" w:fill="auto"/>
            <w:vAlign w:val="center"/>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Белова Людмила Валерьевна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КПК</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«Цифровая образовательная среда: трансформация управленческих механизмов </w:t>
            </w:r>
          </w:p>
          <w:p w:rsidR="00867C40" w:rsidRPr="00867C40" w:rsidRDefault="00867C40" w:rsidP="00867C40">
            <w:pPr>
              <w:pStyle w:val="a3"/>
              <w:rPr>
                <w:rFonts w:ascii="Times New Roman" w:hAnsi="Times New Roman" w:cs="Times New Roman"/>
                <w:sz w:val="24"/>
                <w:szCs w:val="24"/>
              </w:rPr>
            </w:pPr>
            <w:proofErr w:type="gramStart"/>
            <w:r w:rsidRPr="00867C40">
              <w:rPr>
                <w:rFonts w:ascii="Times New Roman" w:hAnsi="Times New Roman" w:cs="Times New Roman"/>
                <w:sz w:val="24"/>
                <w:szCs w:val="24"/>
              </w:rPr>
              <w:t>в</w:t>
            </w:r>
            <w:proofErr w:type="gramEnd"/>
            <w:r w:rsidRPr="00867C40">
              <w:rPr>
                <w:rFonts w:ascii="Times New Roman" w:hAnsi="Times New Roman" w:cs="Times New Roman"/>
                <w:sz w:val="24"/>
                <w:szCs w:val="24"/>
              </w:rPr>
              <w:t xml:space="preserve"> образовательной организации», 36 часов</w:t>
            </w:r>
          </w:p>
        </w:tc>
      </w:tr>
      <w:tr w:rsidR="00867C40" w:rsidRPr="00745602" w:rsidTr="001E7A80">
        <w:trPr>
          <w:trHeight w:val="1114"/>
        </w:trPr>
        <w:tc>
          <w:tcPr>
            <w:tcW w:w="2890" w:type="dxa"/>
            <w:tcBorders>
              <w:top w:val="nil"/>
              <w:left w:val="single" w:sz="4" w:space="0" w:color="auto"/>
              <w:bottom w:val="single" w:sz="4" w:space="0" w:color="auto"/>
              <w:right w:val="single" w:sz="4" w:space="0" w:color="auto"/>
            </w:tcBorders>
            <w:shd w:val="clear" w:color="auto" w:fill="auto"/>
            <w:vAlign w:val="center"/>
          </w:tcPr>
          <w:p w:rsidR="00867C40" w:rsidRPr="00867C40" w:rsidRDefault="00867C40" w:rsidP="00867C40">
            <w:pPr>
              <w:pStyle w:val="a3"/>
              <w:rPr>
                <w:rFonts w:ascii="Times New Roman" w:hAnsi="Times New Roman" w:cs="Times New Roman"/>
                <w:sz w:val="24"/>
                <w:szCs w:val="24"/>
              </w:rPr>
            </w:pPr>
            <w:proofErr w:type="spellStart"/>
            <w:r w:rsidRPr="00867C40">
              <w:rPr>
                <w:rFonts w:ascii="Times New Roman" w:hAnsi="Times New Roman" w:cs="Times New Roman"/>
                <w:sz w:val="24"/>
                <w:szCs w:val="24"/>
              </w:rPr>
              <w:t>Прейс</w:t>
            </w:r>
            <w:proofErr w:type="spellEnd"/>
            <w:r w:rsidRPr="00867C40">
              <w:rPr>
                <w:rFonts w:ascii="Times New Roman" w:hAnsi="Times New Roman" w:cs="Times New Roman"/>
                <w:sz w:val="24"/>
                <w:szCs w:val="24"/>
              </w:rPr>
              <w:t xml:space="preserve"> Елена Сергеевна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КПК</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«Цифровая образовательная среда: трансформация управленческих механизмов </w:t>
            </w:r>
          </w:p>
          <w:p w:rsidR="00867C40" w:rsidRPr="00867C40" w:rsidRDefault="00867C40" w:rsidP="00867C40">
            <w:pPr>
              <w:pStyle w:val="a3"/>
              <w:rPr>
                <w:rFonts w:ascii="Times New Roman" w:hAnsi="Times New Roman" w:cs="Times New Roman"/>
                <w:sz w:val="24"/>
                <w:szCs w:val="24"/>
              </w:rPr>
            </w:pPr>
            <w:proofErr w:type="gramStart"/>
            <w:r w:rsidRPr="00867C40">
              <w:rPr>
                <w:rFonts w:ascii="Times New Roman" w:hAnsi="Times New Roman" w:cs="Times New Roman"/>
                <w:sz w:val="24"/>
                <w:szCs w:val="24"/>
              </w:rPr>
              <w:t>в</w:t>
            </w:r>
            <w:proofErr w:type="gramEnd"/>
            <w:r w:rsidRPr="00867C40">
              <w:rPr>
                <w:rFonts w:ascii="Times New Roman" w:hAnsi="Times New Roman" w:cs="Times New Roman"/>
                <w:sz w:val="24"/>
                <w:szCs w:val="24"/>
              </w:rPr>
              <w:t xml:space="preserve"> образовательной организации», 36 часов</w:t>
            </w:r>
          </w:p>
        </w:tc>
      </w:tr>
      <w:tr w:rsidR="00867C40" w:rsidRPr="00745602" w:rsidTr="001E7A80">
        <w:trPr>
          <w:trHeight w:val="1114"/>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Кочергина Наталья Юрьевна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КПК</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«Цифровая образовательная среда: трансформация управленческих механизмов </w:t>
            </w:r>
          </w:p>
          <w:p w:rsidR="00867C40" w:rsidRPr="00867C40" w:rsidRDefault="00867C40" w:rsidP="00867C40">
            <w:pPr>
              <w:pStyle w:val="a3"/>
              <w:rPr>
                <w:rFonts w:ascii="Times New Roman" w:hAnsi="Times New Roman" w:cs="Times New Roman"/>
                <w:sz w:val="24"/>
                <w:szCs w:val="24"/>
              </w:rPr>
            </w:pPr>
            <w:proofErr w:type="gramStart"/>
            <w:r w:rsidRPr="00867C40">
              <w:rPr>
                <w:rFonts w:ascii="Times New Roman" w:hAnsi="Times New Roman" w:cs="Times New Roman"/>
                <w:sz w:val="24"/>
                <w:szCs w:val="24"/>
              </w:rPr>
              <w:t>в</w:t>
            </w:r>
            <w:proofErr w:type="gramEnd"/>
            <w:r w:rsidRPr="00867C40">
              <w:rPr>
                <w:rFonts w:ascii="Times New Roman" w:hAnsi="Times New Roman" w:cs="Times New Roman"/>
                <w:sz w:val="24"/>
                <w:szCs w:val="24"/>
              </w:rPr>
              <w:t xml:space="preserve"> образовательной организации», 36 часов</w:t>
            </w:r>
          </w:p>
        </w:tc>
      </w:tr>
      <w:tr w:rsidR="00867C40" w:rsidRPr="00745602" w:rsidTr="001E7A80">
        <w:trPr>
          <w:trHeight w:val="1114"/>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Коньковская Елена Александровна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КПК</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«Цифровая образовательная среда: трансформация управленческих механизмов </w:t>
            </w:r>
          </w:p>
          <w:p w:rsidR="00867C40" w:rsidRPr="00867C40" w:rsidRDefault="00867C40" w:rsidP="00867C40">
            <w:pPr>
              <w:pStyle w:val="a3"/>
              <w:rPr>
                <w:rFonts w:ascii="Times New Roman" w:hAnsi="Times New Roman" w:cs="Times New Roman"/>
                <w:sz w:val="24"/>
                <w:szCs w:val="24"/>
              </w:rPr>
            </w:pPr>
            <w:proofErr w:type="gramStart"/>
            <w:r w:rsidRPr="00867C40">
              <w:rPr>
                <w:rFonts w:ascii="Times New Roman" w:hAnsi="Times New Roman" w:cs="Times New Roman"/>
                <w:sz w:val="24"/>
                <w:szCs w:val="24"/>
              </w:rPr>
              <w:t>в</w:t>
            </w:r>
            <w:proofErr w:type="gramEnd"/>
            <w:r w:rsidRPr="00867C40">
              <w:rPr>
                <w:rFonts w:ascii="Times New Roman" w:hAnsi="Times New Roman" w:cs="Times New Roman"/>
                <w:sz w:val="24"/>
                <w:szCs w:val="24"/>
              </w:rPr>
              <w:t xml:space="preserve"> образовательной организации», 36 часов</w:t>
            </w:r>
          </w:p>
        </w:tc>
      </w:tr>
      <w:tr w:rsidR="00867C40" w:rsidRPr="00745602" w:rsidTr="001E7A80">
        <w:trPr>
          <w:trHeight w:val="1114"/>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Деева Ирина Ивановна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КПК</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«Цифровая образовательная среда: трансформация управленческих механизмов </w:t>
            </w:r>
          </w:p>
          <w:p w:rsidR="00867C40" w:rsidRPr="00867C40" w:rsidRDefault="00867C40" w:rsidP="00867C40">
            <w:pPr>
              <w:pStyle w:val="a3"/>
              <w:rPr>
                <w:rFonts w:ascii="Times New Roman" w:hAnsi="Times New Roman" w:cs="Times New Roman"/>
                <w:sz w:val="24"/>
                <w:szCs w:val="24"/>
              </w:rPr>
            </w:pPr>
            <w:proofErr w:type="gramStart"/>
            <w:r w:rsidRPr="00867C40">
              <w:rPr>
                <w:rFonts w:ascii="Times New Roman" w:hAnsi="Times New Roman" w:cs="Times New Roman"/>
                <w:sz w:val="24"/>
                <w:szCs w:val="24"/>
              </w:rPr>
              <w:t>в</w:t>
            </w:r>
            <w:proofErr w:type="gramEnd"/>
            <w:r w:rsidRPr="00867C40">
              <w:rPr>
                <w:rFonts w:ascii="Times New Roman" w:hAnsi="Times New Roman" w:cs="Times New Roman"/>
                <w:sz w:val="24"/>
                <w:szCs w:val="24"/>
              </w:rPr>
              <w:t xml:space="preserve"> образовательной организации», 36 часов</w:t>
            </w:r>
          </w:p>
        </w:tc>
      </w:tr>
      <w:tr w:rsidR="00867C40" w:rsidRPr="00745602" w:rsidTr="001E7A80">
        <w:trPr>
          <w:trHeight w:val="793"/>
        </w:trPr>
        <w:tc>
          <w:tcPr>
            <w:tcW w:w="2890" w:type="dxa"/>
            <w:tcBorders>
              <w:top w:val="single" w:sz="4" w:space="0" w:color="auto"/>
              <w:left w:val="single" w:sz="4" w:space="0" w:color="auto"/>
              <w:bottom w:val="single" w:sz="4" w:space="0" w:color="auto"/>
              <w:right w:val="single" w:sz="4" w:space="0" w:color="auto"/>
            </w:tcBorders>
            <w:shd w:val="clear" w:color="000000" w:fill="FFFFFF"/>
            <w:vAlign w:val="center"/>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Белоглазова Людмила Анатольевна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КПК</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"Цифровая образовательная среда: особенности организации учебного процесса», объемом 36 часов</w:t>
            </w:r>
          </w:p>
        </w:tc>
      </w:tr>
      <w:tr w:rsidR="00867C40" w:rsidRPr="00745602" w:rsidTr="001E7A80">
        <w:trPr>
          <w:trHeight w:val="693"/>
        </w:trPr>
        <w:tc>
          <w:tcPr>
            <w:tcW w:w="2890" w:type="dxa"/>
            <w:tcBorders>
              <w:top w:val="single" w:sz="4" w:space="0" w:color="auto"/>
              <w:left w:val="single" w:sz="4" w:space="0" w:color="auto"/>
              <w:bottom w:val="single" w:sz="4" w:space="0" w:color="auto"/>
              <w:right w:val="single" w:sz="4" w:space="0" w:color="auto"/>
            </w:tcBorders>
            <w:shd w:val="clear" w:color="000000" w:fill="FFFFFF"/>
            <w:vAlign w:val="center"/>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Рязанова Надежда Николаевна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КПК</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"Цифровая образовательная среда: особенности организации учебного процесса», объемом 36 часов</w:t>
            </w:r>
          </w:p>
        </w:tc>
      </w:tr>
      <w:tr w:rsidR="00867C40" w:rsidRPr="00745602" w:rsidTr="001E7A80">
        <w:trPr>
          <w:trHeight w:val="646"/>
        </w:trPr>
        <w:tc>
          <w:tcPr>
            <w:tcW w:w="2890" w:type="dxa"/>
            <w:tcBorders>
              <w:top w:val="single" w:sz="4" w:space="0" w:color="auto"/>
              <w:left w:val="single" w:sz="4" w:space="0" w:color="auto"/>
              <w:bottom w:val="single" w:sz="4" w:space="0" w:color="auto"/>
              <w:right w:val="single" w:sz="4" w:space="0" w:color="auto"/>
            </w:tcBorders>
            <w:shd w:val="clear" w:color="auto" w:fill="auto"/>
          </w:tcPr>
          <w:p w:rsidR="00867C40" w:rsidRPr="00867C40" w:rsidRDefault="00867C40" w:rsidP="00867C40">
            <w:pPr>
              <w:pStyle w:val="a3"/>
              <w:rPr>
                <w:rFonts w:ascii="Times New Roman" w:hAnsi="Times New Roman" w:cs="Times New Roman"/>
                <w:sz w:val="24"/>
                <w:szCs w:val="24"/>
              </w:rPr>
            </w:pPr>
            <w:proofErr w:type="spellStart"/>
            <w:r w:rsidRPr="00867C40">
              <w:rPr>
                <w:rFonts w:ascii="Times New Roman" w:hAnsi="Times New Roman" w:cs="Times New Roman"/>
                <w:sz w:val="24"/>
                <w:szCs w:val="24"/>
              </w:rPr>
              <w:t>Кужахметова</w:t>
            </w:r>
            <w:proofErr w:type="spellEnd"/>
            <w:r w:rsidRPr="00867C40">
              <w:rPr>
                <w:rFonts w:ascii="Times New Roman" w:hAnsi="Times New Roman" w:cs="Times New Roman"/>
                <w:sz w:val="24"/>
                <w:szCs w:val="24"/>
              </w:rPr>
              <w:t xml:space="preserve"> Жанна </w:t>
            </w:r>
            <w:proofErr w:type="spellStart"/>
            <w:r w:rsidRPr="00867C40">
              <w:rPr>
                <w:rFonts w:ascii="Times New Roman" w:hAnsi="Times New Roman" w:cs="Times New Roman"/>
                <w:sz w:val="24"/>
                <w:szCs w:val="24"/>
              </w:rPr>
              <w:t>Сериковна</w:t>
            </w:r>
            <w:proofErr w:type="spellEnd"/>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КПК</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"Цифровая образовательная среда: особенности организации учебного процесса», объемом 36 часов</w:t>
            </w:r>
          </w:p>
        </w:tc>
      </w:tr>
      <w:tr w:rsidR="00867C40" w:rsidRPr="00745602" w:rsidTr="001E7A80">
        <w:trPr>
          <w:trHeight w:val="925"/>
        </w:trPr>
        <w:tc>
          <w:tcPr>
            <w:tcW w:w="2890" w:type="dxa"/>
            <w:tcBorders>
              <w:top w:val="single" w:sz="4" w:space="0" w:color="auto"/>
              <w:left w:val="single" w:sz="4" w:space="0" w:color="auto"/>
              <w:bottom w:val="single" w:sz="4" w:space="0" w:color="auto"/>
              <w:right w:val="single" w:sz="4" w:space="0" w:color="auto"/>
            </w:tcBorders>
            <w:shd w:val="clear" w:color="auto" w:fill="auto"/>
            <w:vAlign w:val="center"/>
          </w:tcPr>
          <w:p w:rsidR="00867C40" w:rsidRPr="00867C40" w:rsidRDefault="00867C40" w:rsidP="00867C40">
            <w:pPr>
              <w:pStyle w:val="a3"/>
              <w:rPr>
                <w:rFonts w:ascii="Times New Roman" w:hAnsi="Times New Roman" w:cs="Times New Roman"/>
                <w:sz w:val="24"/>
                <w:szCs w:val="24"/>
              </w:rPr>
            </w:pPr>
            <w:proofErr w:type="spellStart"/>
            <w:r w:rsidRPr="00867C40">
              <w:rPr>
                <w:rFonts w:ascii="Times New Roman" w:hAnsi="Times New Roman" w:cs="Times New Roman"/>
                <w:sz w:val="24"/>
                <w:szCs w:val="24"/>
              </w:rPr>
              <w:t>Гостюжова</w:t>
            </w:r>
            <w:proofErr w:type="spellEnd"/>
            <w:r w:rsidRPr="00867C40">
              <w:rPr>
                <w:rFonts w:ascii="Times New Roman" w:hAnsi="Times New Roman" w:cs="Times New Roman"/>
                <w:sz w:val="24"/>
                <w:szCs w:val="24"/>
              </w:rPr>
              <w:t xml:space="preserve"> Оксана Васильевна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КПК</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"Цифровая образовательная среда: особенности организации учебного процесса», объемом 36 часов</w:t>
            </w:r>
          </w:p>
        </w:tc>
      </w:tr>
      <w:tr w:rsidR="00867C40" w:rsidRPr="00745602" w:rsidTr="001E7A80">
        <w:trPr>
          <w:trHeight w:val="656"/>
        </w:trPr>
        <w:tc>
          <w:tcPr>
            <w:tcW w:w="2890" w:type="dxa"/>
            <w:tcBorders>
              <w:top w:val="single" w:sz="4" w:space="0" w:color="auto"/>
              <w:left w:val="single" w:sz="4" w:space="0" w:color="auto"/>
              <w:bottom w:val="single" w:sz="4" w:space="0" w:color="auto"/>
              <w:right w:val="single" w:sz="4" w:space="0" w:color="auto"/>
            </w:tcBorders>
            <w:shd w:val="clear" w:color="000000" w:fill="FFFFFF"/>
            <w:vAlign w:val="center"/>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Слащева (Юрченко) Надежда Викторовна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КПК</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"Цифровая образовательная среда: особенности организации учебного процесса», объемом 36 часов</w:t>
            </w:r>
          </w:p>
        </w:tc>
      </w:tr>
      <w:tr w:rsidR="00867C40" w:rsidRPr="00745602" w:rsidTr="001E7A80">
        <w:trPr>
          <w:trHeight w:val="641"/>
        </w:trPr>
        <w:tc>
          <w:tcPr>
            <w:tcW w:w="2890" w:type="dxa"/>
            <w:tcBorders>
              <w:top w:val="single" w:sz="4" w:space="0" w:color="auto"/>
              <w:left w:val="single" w:sz="4" w:space="0" w:color="auto"/>
              <w:bottom w:val="single" w:sz="4" w:space="0" w:color="auto"/>
              <w:right w:val="single" w:sz="4" w:space="0" w:color="auto"/>
            </w:tcBorders>
            <w:shd w:val="clear" w:color="000000" w:fill="FFFFFF"/>
            <w:vAlign w:val="center"/>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Фомина Ирина Владимировна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КПК</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"Цифровая образовательная среда: особенности организации учебного процесса», объемом 36 часов</w:t>
            </w:r>
          </w:p>
        </w:tc>
      </w:tr>
      <w:tr w:rsidR="00867C40" w:rsidRPr="00745602" w:rsidTr="001E7A80">
        <w:trPr>
          <w:trHeight w:val="934"/>
        </w:trPr>
        <w:tc>
          <w:tcPr>
            <w:tcW w:w="2890" w:type="dxa"/>
            <w:tcBorders>
              <w:top w:val="single" w:sz="4" w:space="0" w:color="auto"/>
              <w:left w:val="single" w:sz="4" w:space="0" w:color="auto"/>
              <w:bottom w:val="single" w:sz="4" w:space="0" w:color="auto"/>
              <w:right w:val="single" w:sz="4" w:space="0" w:color="auto"/>
            </w:tcBorders>
            <w:shd w:val="clear" w:color="auto" w:fill="auto"/>
            <w:vAlign w:val="center"/>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Абдулина Юлия Александровна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КПК</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"Цифровая образовательная среда: особенности организации учебного процесса», объемом 36 часов</w:t>
            </w:r>
          </w:p>
        </w:tc>
      </w:tr>
      <w:tr w:rsidR="00867C40" w:rsidRPr="00745602" w:rsidTr="001E7A80">
        <w:trPr>
          <w:trHeight w:val="931"/>
        </w:trPr>
        <w:tc>
          <w:tcPr>
            <w:tcW w:w="2890" w:type="dxa"/>
            <w:tcBorders>
              <w:top w:val="single" w:sz="4" w:space="0" w:color="auto"/>
              <w:left w:val="single" w:sz="4" w:space="0" w:color="auto"/>
              <w:bottom w:val="single" w:sz="4" w:space="0" w:color="auto"/>
              <w:right w:val="single" w:sz="4" w:space="0" w:color="auto"/>
            </w:tcBorders>
            <w:shd w:val="clear" w:color="auto" w:fill="auto"/>
            <w:vAlign w:val="bottom"/>
          </w:tcPr>
          <w:p w:rsidR="00867C40" w:rsidRPr="00867C40" w:rsidRDefault="00867C40" w:rsidP="00867C40">
            <w:pPr>
              <w:pStyle w:val="a3"/>
              <w:rPr>
                <w:rFonts w:ascii="Times New Roman" w:hAnsi="Times New Roman" w:cs="Times New Roman"/>
                <w:sz w:val="24"/>
                <w:szCs w:val="24"/>
              </w:rPr>
            </w:pPr>
            <w:proofErr w:type="spellStart"/>
            <w:r w:rsidRPr="00867C40">
              <w:rPr>
                <w:rFonts w:ascii="Times New Roman" w:hAnsi="Times New Roman" w:cs="Times New Roman"/>
                <w:sz w:val="24"/>
                <w:szCs w:val="24"/>
              </w:rPr>
              <w:lastRenderedPageBreak/>
              <w:t>Кадинская</w:t>
            </w:r>
            <w:proofErr w:type="spellEnd"/>
            <w:r w:rsidRPr="00867C40">
              <w:rPr>
                <w:rFonts w:ascii="Times New Roman" w:hAnsi="Times New Roman" w:cs="Times New Roman"/>
                <w:sz w:val="24"/>
                <w:szCs w:val="24"/>
              </w:rPr>
              <w:t xml:space="preserve"> Екатерина Николаевна</w:t>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КПК</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"Цифровая образовательная среда: особенности организации учебного процесса», объемом 36 часов</w:t>
            </w:r>
          </w:p>
        </w:tc>
      </w:tr>
      <w:tr w:rsidR="00867C40" w:rsidRPr="00745602" w:rsidTr="001E7A80">
        <w:trPr>
          <w:trHeight w:val="932"/>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 xml:space="preserve">Соболева </w:t>
            </w:r>
            <w:proofErr w:type="spellStart"/>
            <w:r w:rsidRPr="00867C40">
              <w:rPr>
                <w:rFonts w:ascii="Times New Roman" w:hAnsi="Times New Roman" w:cs="Times New Roman"/>
                <w:sz w:val="24"/>
                <w:szCs w:val="24"/>
              </w:rPr>
              <w:t>Асемкуль</w:t>
            </w:r>
            <w:proofErr w:type="spellEnd"/>
            <w:r w:rsidRPr="00867C40">
              <w:rPr>
                <w:rFonts w:ascii="Times New Roman" w:hAnsi="Times New Roman" w:cs="Times New Roman"/>
                <w:sz w:val="24"/>
                <w:szCs w:val="24"/>
              </w:rPr>
              <w:t xml:space="preserve"> </w:t>
            </w:r>
            <w:proofErr w:type="spellStart"/>
            <w:r w:rsidRPr="00867C40">
              <w:rPr>
                <w:rFonts w:ascii="Times New Roman" w:hAnsi="Times New Roman" w:cs="Times New Roman"/>
                <w:sz w:val="24"/>
                <w:szCs w:val="24"/>
              </w:rPr>
              <w:t>Кенжегалиевна</w:t>
            </w:r>
            <w:proofErr w:type="spellEnd"/>
            <w:r w:rsidRPr="00867C40">
              <w:rPr>
                <w:rFonts w:ascii="Times New Roman" w:hAnsi="Times New Roman" w:cs="Times New Roman"/>
                <w:sz w:val="24"/>
                <w:szCs w:val="24"/>
              </w:rPr>
              <w:tab/>
            </w:r>
            <w:r w:rsidRPr="00867C40">
              <w:rPr>
                <w:rFonts w:ascii="Times New Roman" w:hAnsi="Times New Roman" w:cs="Times New Roman"/>
                <w:sz w:val="24"/>
                <w:szCs w:val="24"/>
              </w:rPr>
              <w:tab/>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КПК</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"Цифровая образовательная среда: особенности организации учебного процесса», объемом 36 часов</w:t>
            </w:r>
          </w:p>
        </w:tc>
      </w:tr>
      <w:tr w:rsidR="00867C40" w:rsidRPr="00745602" w:rsidTr="001E7A80">
        <w:trPr>
          <w:trHeight w:val="662"/>
        </w:trPr>
        <w:tc>
          <w:tcPr>
            <w:tcW w:w="289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proofErr w:type="spellStart"/>
            <w:r w:rsidRPr="00867C40">
              <w:rPr>
                <w:rFonts w:ascii="Times New Roman" w:hAnsi="Times New Roman" w:cs="Times New Roman"/>
                <w:sz w:val="24"/>
                <w:szCs w:val="24"/>
              </w:rPr>
              <w:t>Храмова</w:t>
            </w:r>
            <w:proofErr w:type="spellEnd"/>
            <w:r w:rsidRPr="00867C40">
              <w:rPr>
                <w:rFonts w:ascii="Times New Roman" w:hAnsi="Times New Roman" w:cs="Times New Roman"/>
                <w:sz w:val="24"/>
                <w:szCs w:val="24"/>
              </w:rPr>
              <w:t xml:space="preserve"> Елена Ивановна</w:t>
            </w:r>
            <w:r w:rsidRPr="00867C40">
              <w:rPr>
                <w:rFonts w:ascii="Times New Roman" w:hAnsi="Times New Roman" w:cs="Times New Roman"/>
                <w:sz w:val="24"/>
                <w:szCs w:val="24"/>
              </w:rPr>
              <w:tab/>
            </w:r>
          </w:p>
        </w:tc>
        <w:tc>
          <w:tcPr>
            <w:tcW w:w="2410"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КПК</w:t>
            </w:r>
          </w:p>
        </w:tc>
        <w:tc>
          <w:tcPr>
            <w:tcW w:w="4705" w:type="dxa"/>
            <w:tcBorders>
              <w:top w:val="single" w:sz="4" w:space="0" w:color="auto"/>
              <w:left w:val="nil"/>
              <w:bottom w:val="single" w:sz="4" w:space="0" w:color="auto"/>
              <w:right w:val="single" w:sz="4" w:space="0" w:color="auto"/>
            </w:tcBorders>
            <w:shd w:val="clear" w:color="auto" w:fill="auto"/>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"Цифровая образовательная среда: особенности организации учебного процесса», объемом 36 часов</w:t>
            </w:r>
          </w:p>
        </w:tc>
      </w:tr>
      <w:tr w:rsidR="00867C40" w:rsidRPr="00745602" w:rsidTr="001E7A80">
        <w:trPr>
          <w:trHeight w:val="710"/>
        </w:trPr>
        <w:tc>
          <w:tcPr>
            <w:tcW w:w="5300" w:type="dxa"/>
            <w:gridSpan w:val="2"/>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ИТОГО</w:t>
            </w:r>
          </w:p>
        </w:tc>
        <w:tc>
          <w:tcPr>
            <w:tcW w:w="4705" w:type="dxa"/>
            <w:tcBorders>
              <w:top w:val="single" w:sz="4" w:space="0" w:color="000000"/>
              <w:left w:val="single" w:sz="4" w:space="0" w:color="000000"/>
              <w:bottom w:val="single" w:sz="4" w:space="0" w:color="000000"/>
              <w:right w:val="single" w:sz="4" w:space="0" w:color="000000"/>
            </w:tcBorders>
          </w:tcPr>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16 педагогов повысили свой профессиональный уровень на КПК,</w:t>
            </w:r>
          </w:p>
          <w:p w:rsidR="00867C40" w:rsidRPr="00867C40" w:rsidRDefault="00867C40" w:rsidP="00867C40">
            <w:pPr>
              <w:pStyle w:val="a3"/>
              <w:rPr>
                <w:rFonts w:ascii="Times New Roman" w:hAnsi="Times New Roman" w:cs="Times New Roman"/>
                <w:sz w:val="24"/>
                <w:szCs w:val="24"/>
              </w:rPr>
            </w:pPr>
            <w:r w:rsidRPr="00867C40">
              <w:rPr>
                <w:rFonts w:ascii="Times New Roman" w:hAnsi="Times New Roman" w:cs="Times New Roman"/>
                <w:sz w:val="24"/>
                <w:szCs w:val="24"/>
              </w:rPr>
              <w:t>22 педагогов посетили семинары различного уровня</w:t>
            </w:r>
          </w:p>
        </w:tc>
      </w:tr>
    </w:tbl>
    <w:p w:rsidR="00655397" w:rsidRPr="00494170" w:rsidRDefault="00655397" w:rsidP="00494170">
      <w:pPr>
        <w:pStyle w:val="a3"/>
        <w:rPr>
          <w:rFonts w:ascii="Times New Roman" w:hAnsi="Times New Roman" w:cs="Times New Roman"/>
          <w:sz w:val="24"/>
          <w:szCs w:val="24"/>
        </w:rPr>
      </w:pPr>
    </w:p>
    <w:p w:rsidR="00867C40" w:rsidRPr="00867C40" w:rsidRDefault="00867C40" w:rsidP="00867C40">
      <w:pPr>
        <w:pStyle w:val="a3"/>
        <w:jc w:val="center"/>
        <w:rPr>
          <w:rFonts w:ascii="Times New Roman" w:hAnsi="Times New Roman" w:cs="Times New Roman"/>
          <w:b/>
          <w:bCs/>
          <w:i/>
          <w:sz w:val="24"/>
          <w:szCs w:val="24"/>
        </w:rPr>
      </w:pPr>
      <w:r w:rsidRPr="00867C40">
        <w:rPr>
          <w:rFonts w:ascii="Times New Roman" w:hAnsi="Times New Roman" w:cs="Times New Roman"/>
          <w:b/>
          <w:bCs/>
          <w:i/>
          <w:sz w:val="24"/>
          <w:szCs w:val="24"/>
        </w:rPr>
        <w:t>Публикации педагогов</w:t>
      </w:r>
    </w:p>
    <w:p w:rsidR="00867C40" w:rsidRPr="00867C40" w:rsidRDefault="00867C40" w:rsidP="00867C40">
      <w:pPr>
        <w:keepNext/>
        <w:keepLines/>
        <w:spacing w:after="0"/>
        <w:ind w:left="10" w:right="76" w:hanging="10"/>
        <w:outlineLvl w:val="1"/>
        <w:rPr>
          <w:rFonts w:ascii="Times New Roman" w:eastAsia="Times New Roman" w:hAnsi="Times New Roman" w:cs="Times New Roman"/>
          <w:b/>
          <w:color w:val="000000"/>
          <w:sz w:val="24"/>
          <w:lang w:eastAsia="ru-RU"/>
        </w:rPr>
      </w:pPr>
    </w:p>
    <w:tbl>
      <w:tblPr>
        <w:tblStyle w:val="TableGrid10"/>
        <w:tblW w:w="10634" w:type="dxa"/>
        <w:tblInd w:w="-281" w:type="dxa"/>
        <w:tblCellMar>
          <w:top w:w="7" w:type="dxa"/>
          <w:left w:w="106" w:type="dxa"/>
          <w:right w:w="115" w:type="dxa"/>
        </w:tblCellMar>
        <w:tblLook w:val="04A0" w:firstRow="1" w:lastRow="0" w:firstColumn="1" w:lastColumn="0" w:noHBand="0" w:noVBand="1"/>
      </w:tblPr>
      <w:tblGrid>
        <w:gridCol w:w="2093"/>
        <w:gridCol w:w="2271"/>
        <w:gridCol w:w="6270"/>
      </w:tblGrid>
      <w:tr w:rsidR="00867C40" w:rsidRPr="00867C40" w:rsidTr="001E7A80">
        <w:trPr>
          <w:trHeight w:val="286"/>
        </w:trPr>
        <w:tc>
          <w:tcPr>
            <w:tcW w:w="2093"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spacing w:line="259" w:lineRule="auto"/>
              <w:jc w:val="center"/>
              <w:rPr>
                <w:rFonts w:ascii="Times New Roman" w:hAnsi="Times New Roman" w:cs="Times New Roman"/>
                <w:b/>
                <w:color w:val="000000"/>
                <w:sz w:val="24"/>
                <w:szCs w:val="24"/>
              </w:rPr>
            </w:pPr>
            <w:r w:rsidRPr="00867C40">
              <w:rPr>
                <w:rFonts w:ascii="Times New Roman" w:hAnsi="Times New Roman" w:cs="Times New Roman"/>
                <w:b/>
                <w:color w:val="000000"/>
                <w:sz w:val="24"/>
                <w:szCs w:val="24"/>
              </w:rPr>
              <w:t>Учитель</w:t>
            </w:r>
          </w:p>
        </w:tc>
        <w:tc>
          <w:tcPr>
            <w:tcW w:w="2271"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spacing w:line="259" w:lineRule="auto"/>
              <w:jc w:val="center"/>
              <w:rPr>
                <w:rFonts w:ascii="Times New Roman" w:hAnsi="Times New Roman" w:cs="Times New Roman"/>
                <w:b/>
                <w:color w:val="000000"/>
                <w:sz w:val="24"/>
                <w:szCs w:val="24"/>
              </w:rPr>
            </w:pPr>
            <w:r w:rsidRPr="00867C40">
              <w:rPr>
                <w:rFonts w:ascii="Times New Roman" w:hAnsi="Times New Roman" w:cs="Times New Roman"/>
                <w:b/>
                <w:color w:val="000000"/>
                <w:sz w:val="24"/>
                <w:szCs w:val="24"/>
              </w:rPr>
              <w:t>Уровень</w:t>
            </w:r>
          </w:p>
        </w:tc>
        <w:tc>
          <w:tcPr>
            <w:tcW w:w="6270"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spacing w:line="259" w:lineRule="auto"/>
              <w:ind w:left="2"/>
              <w:jc w:val="center"/>
              <w:rPr>
                <w:rFonts w:ascii="Times New Roman" w:hAnsi="Times New Roman" w:cs="Times New Roman"/>
                <w:b/>
                <w:color w:val="000000"/>
                <w:sz w:val="24"/>
                <w:szCs w:val="24"/>
              </w:rPr>
            </w:pPr>
            <w:r w:rsidRPr="00867C40">
              <w:rPr>
                <w:rFonts w:ascii="Times New Roman" w:hAnsi="Times New Roman" w:cs="Times New Roman"/>
                <w:b/>
                <w:color w:val="000000"/>
                <w:sz w:val="24"/>
                <w:szCs w:val="24"/>
              </w:rPr>
              <w:t>Тема, место публикации</w:t>
            </w:r>
          </w:p>
        </w:tc>
      </w:tr>
      <w:tr w:rsidR="00867C40" w:rsidRPr="00867C40" w:rsidTr="001E7A80">
        <w:trPr>
          <w:trHeight w:val="1153"/>
        </w:trPr>
        <w:tc>
          <w:tcPr>
            <w:tcW w:w="2093"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spacing w:line="259" w:lineRule="auto"/>
              <w:rPr>
                <w:rFonts w:ascii="Times New Roman" w:hAnsi="Times New Roman" w:cs="Times New Roman"/>
                <w:color w:val="000000"/>
                <w:sz w:val="24"/>
                <w:szCs w:val="24"/>
              </w:rPr>
            </w:pPr>
            <w:r w:rsidRPr="00867C40">
              <w:rPr>
                <w:rFonts w:ascii="Times New Roman" w:hAnsi="Times New Roman" w:cs="Times New Roman"/>
                <w:color w:val="000000"/>
                <w:sz w:val="24"/>
                <w:szCs w:val="24"/>
              </w:rPr>
              <w:t xml:space="preserve">Шустова Татьяна Николаевна </w:t>
            </w:r>
          </w:p>
        </w:tc>
        <w:tc>
          <w:tcPr>
            <w:tcW w:w="2271" w:type="dxa"/>
            <w:tcBorders>
              <w:top w:val="single" w:sz="4" w:space="0" w:color="000000"/>
              <w:left w:val="single" w:sz="4" w:space="0" w:color="000000"/>
              <w:bottom w:val="single" w:sz="4" w:space="0" w:color="000000"/>
              <w:right w:val="single" w:sz="4" w:space="0" w:color="000000"/>
            </w:tcBorders>
          </w:tcPr>
          <w:p w:rsidR="00867C40" w:rsidRPr="00867C40" w:rsidRDefault="00A62EF3" w:rsidP="001E7A80">
            <w:pPr>
              <w:spacing w:line="259" w:lineRule="auto"/>
              <w:rPr>
                <w:rFonts w:ascii="Times New Roman" w:hAnsi="Times New Roman" w:cs="Times New Roman"/>
                <w:color w:val="000000"/>
                <w:sz w:val="24"/>
                <w:szCs w:val="24"/>
              </w:rPr>
            </w:pPr>
            <w:r>
              <w:rPr>
                <w:rFonts w:ascii="Times New Roman" w:hAnsi="Times New Roman" w:cs="Times New Roman"/>
                <w:color w:val="000000"/>
                <w:sz w:val="24"/>
                <w:szCs w:val="24"/>
              </w:rPr>
              <w:t>М</w:t>
            </w:r>
            <w:r w:rsidR="00867C40" w:rsidRPr="00867C40">
              <w:rPr>
                <w:rFonts w:ascii="Times New Roman" w:hAnsi="Times New Roman" w:cs="Times New Roman"/>
                <w:color w:val="000000"/>
                <w:sz w:val="24"/>
                <w:szCs w:val="24"/>
              </w:rPr>
              <w:t xml:space="preserve">еждународный </w:t>
            </w:r>
          </w:p>
          <w:p w:rsidR="00867C40" w:rsidRPr="00867C40" w:rsidRDefault="00867C40" w:rsidP="001E7A80">
            <w:pPr>
              <w:spacing w:line="259" w:lineRule="auto"/>
              <w:rPr>
                <w:rFonts w:ascii="Times New Roman" w:hAnsi="Times New Roman" w:cs="Times New Roman"/>
                <w:color w:val="000000"/>
                <w:sz w:val="24"/>
                <w:szCs w:val="24"/>
              </w:rPr>
            </w:pPr>
            <w:r w:rsidRPr="00867C40">
              <w:rPr>
                <w:rFonts w:ascii="Times New Roman" w:hAnsi="Times New Roman" w:cs="Times New Roman"/>
                <w:color w:val="000000"/>
                <w:sz w:val="24"/>
                <w:szCs w:val="24"/>
              </w:rPr>
              <w:t xml:space="preserve"> </w:t>
            </w:r>
          </w:p>
        </w:tc>
        <w:tc>
          <w:tcPr>
            <w:tcW w:w="6270" w:type="dxa"/>
            <w:tcBorders>
              <w:top w:val="single" w:sz="4" w:space="0" w:color="000000"/>
              <w:left w:val="single" w:sz="4" w:space="0" w:color="000000"/>
              <w:bottom w:val="single" w:sz="4" w:space="0" w:color="000000"/>
              <w:right w:val="single" w:sz="4" w:space="0" w:color="auto"/>
            </w:tcBorders>
          </w:tcPr>
          <w:p w:rsidR="00867C40" w:rsidRPr="00867C40" w:rsidRDefault="00867C40" w:rsidP="00A62EF3">
            <w:pPr>
              <w:spacing w:line="259" w:lineRule="auto"/>
              <w:ind w:left="2"/>
              <w:rPr>
                <w:rFonts w:ascii="Times New Roman" w:hAnsi="Times New Roman" w:cs="Times New Roman"/>
                <w:color w:val="000000"/>
                <w:sz w:val="24"/>
                <w:szCs w:val="24"/>
              </w:rPr>
            </w:pPr>
            <w:r w:rsidRPr="00867C40">
              <w:rPr>
                <w:rFonts w:ascii="Times New Roman" w:hAnsi="Times New Roman" w:cs="Times New Roman"/>
                <w:color w:val="000000"/>
                <w:sz w:val="24"/>
                <w:szCs w:val="24"/>
              </w:rPr>
              <w:t>Образовательная социальная сеть «nsportal.ru»</w:t>
            </w:r>
            <w:r w:rsidR="00A62EF3">
              <w:rPr>
                <w:rFonts w:ascii="Times New Roman" w:hAnsi="Times New Roman" w:cs="Times New Roman"/>
                <w:color w:val="000000"/>
                <w:sz w:val="24"/>
                <w:szCs w:val="24"/>
              </w:rPr>
              <w:t xml:space="preserve"> </w:t>
            </w:r>
            <w:r w:rsidRPr="00867C40">
              <w:rPr>
                <w:rFonts w:ascii="Times New Roman" w:hAnsi="Times New Roman" w:cs="Times New Roman"/>
                <w:color w:val="000000"/>
                <w:sz w:val="24"/>
                <w:szCs w:val="24"/>
              </w:rPr>
              <w:t xml:space="preserve">статья «Школа позитивного </w:t>
            </w:r>
            <w:proofErr w:type="spellStart"/>
            <w:r w:rsidRPr="00867C40">
              <w:rPr>
                <w:rFonts w:ascii="Times New Roman" w:hAnsi="Times New Roman" w:cs="Times New Roman"/>
                <w:color w:val="000000"/>
                <w:sz w:val="24"/>
                <w:szCs w:val="24"/>
              </w:rPr>
              <w:t>родительства</w:t>
            </w:r>
            <w:proofErr w:type="spellEnd"/>
            <w:r w:rsidRPr="00867C40">
              <w:rPr>
                <w:rFonts w:ascii="Times New Roman" w:hAnsi="Times New Roman" w:cs="Times New Roman"/>
                <w:color w:val="000000"/>
                <w:sz w:val="24"/>
                <w:szCs w:val="24"/>
              </w:rPr>
              <w:t xml:space="preserve">». </w:t>
            </w:r>
          </w:p>
          <w:p w:rsidR="00867C40" w:rsidRPr="00867C40" w:rsidRDefault="00867C40" w:rsidP="001E7A80">
            <w:pPr>
              <w:spacing w:line="259" w:lineRule="auto"/>
              <w:ind w:left="2"/>
              <w:rPr>
                <w:rFonts w:ascii="Times New Roman" w:hAnsi="Times New Roman" w:cs="Times New Roman"/>
                <w:color w:val="000000"/>
                <w:sz w:val="24"/>
                <w:szCs w:val="24"/>
              </w:rPr>
            </w:pPr>
            <w:r w:rsidRPr="00867C40">
              <w:rPr>
                <w:rFonts w:ascii="Times New Roman" w:hAnsi="Times New Roman" w:cs="Times New Roman"/>
                <w:color w:val="000000"/>
                <w:sz w:val="24"/>
                <w:szCs w:val="24"/>
              </w:rPr>
              <w:t xml:space="preserve"> </w:t>
            </w:r>
          </w:p>
        </w:tc>
      </w:tr>
      <w:tr w:rsidR="00867C40" w:rsidRPr="00867C40" w:rsidTr="001E7A80">
        <w:trPr>
          <w:trHeight w:val="1153"/>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867C40" w:rsidRPr="00867C40" w:rsidRDefault="00867C40" w:rsidP="001E7A80">
            <w:pPr>
              <w:jc w:val="center"/>
              <w:rPr>
                <w:rFonts w:ascii="Times New Roman" w:hAnsi="Times New Roman" w:cs="Times New Roman"/>
                <w:color w:val="000000"/>
                <w:sz w:val="24"/>
                <w:szCs w:val="24"/>
              </w:rPr>
            </w:pPr>
            <w:r w:rsidRPr="00867C40">
              <w:rPr>
                <w:rFonts w:ascii="Times New Roman" w:hAnsi="Times New Roman" w:cs="Times New Roman"/>
                <w:color w:val="000000"/>
                <w:sz w:val="24"/>
                <w:szCs w:val="24"/>
              </w:rPr>
              <w:t xml:space="preserve">Мордовина Гульнара </w:t>
            </w:r>
            <w:proofErr w:type="spellStart"/>
            <w:r w:rsidRPr="00867C40">
              <w:rPr>
                <w:rFonts w:ascii="Times New Roman" w:hAnsi="Times New Roman" w:cs="Times New Roman"/>
                <w:color w:val="000000"/>
                <w:sz w:val="24"/>
                <w:szCs w:val="24"/>
              </w:rPr>
              <w:t>Алекберовна</w:t>
            </w:r>
            <w:proofErr w:type="spellEnd"/>
          </w:p>
        </w:tc>
        <w:tc>
          <w:tcPr>
            <w:tcW w:w="2271" w:type="dxa"/>
            <w:tcBorders>
              <w:top w:val="single" w:sz="4" w:space="0" w:color="auto"/>
              <w:left w:val="nil"/>
              <w:bottom w:val="single" w:sz="4" w:space="0" w:color="auto"/>
              <w:right w:val="single" w:sz="4" w:space="0" w:color="auto"/>
            </w:tcBorders>
            <w:shd w:val="clear" w:color="auto" w:fill="auto"/>
            <w:vAlign w:val="center"/>
          </w:tcPr>
          <w:p w:rsidR="00867C40" w:rsidRPr="00867C40" w:rsidRDefault="00867C40" w:rsidP="001E7A80">
            <w:pPr>
              <w:jc w:val="center"/>
              <w:rPr>
                <w:rFonts w:ascii="Times New Roman" w:hAnsi="Times New Roman" w:cs="Times New Roman"/>
                <w:color w:val="000000"/>
                <w:sz w:val="24"/>
                <w:szCs w:val="24"/>
              </w:rPr>
            </w:pPr>
            <w:r w:rsidRPr="00867C40">
              <w:rPr>
                <w:rFonts w:ascii="Times New Roman" w:hAnsi="Times New Roman" w:cs="Times New Roman"/>
                <w:color w:val="000000"/>
                <w:sz w:val="24"/>
                <w:szCs w:val="24"/>
              </w:rPr>
              <w:t>Международный</w:t>
            </w:r>
          </w:p>
        </w:tc>
        <w:tc>
          <w:tcPr>
            <w:tcW w:w="6270" w:type="dxa"/>
            <w:tcBorders>
              <w:top w:val="single" w:sz="4" w:space="0" w:color="auto"/>
              <w:left w:val="nil"/>
              <w:bottom w:val="single" w:sz="4" w:space="0" w:color="auto"/>
              <w:right w:val="single" w:sz="4" w:space="0" w:color="auto"/>
            </w:tcBorders>
            <w:shd w:val="clear" w:color="auto" w:fill="auto"/>
            <w:vAlign w:val="center"/>
          </w:tcPr>
          <w:p w:rsidR="00867C40" w:rsidRPr="00867C40" w:rsidRDefault="00867C40" w:rsidP="001E7A80">
            <w:pPr>
              <w:jc w:val="center"/>
              <w:rPr>
                <w:rFonts w:ascii="Times New Roman" w:hAnsi="Times New Roman" w:cs="Times New Roman"/>
                <w:color w:val="000000"/>
                <w:sz w:val="24"/>
                <w:szCs w:val="24"/>
              </w:rPr>
            </w:pPr>
            <w:r w:rsidRPr="00867C40">
              <w:rPr>
                <w:rFonts w:ascii="Times New Roman" w:hAnsi="Times New Roman" w:cs="Times New Roman"/>
                <w:color w:val="000000"/>
                <w:sz w:val="24"/>
                <w:szCs w:val="24"/>
              </w:rPr>
              <w:t>Презентация региональной инновационной площадки по бадминтону на международном портале МААМ.РУ</w:t>
            </w:r>
          </w:p>
        </w:tc>
      </w:tr>
      <w:tr w:rsidR="00867C40" w:rsidRPr="00867C40" w:rsidTr="001E7A80">
        <w:trPr>
          <w:trHeight w:val="1153"/>
        </w:trPr>
        <w:tc>
          <w:tcPr>
            <w:tcW w:w="2093" w:type="dxa"/>
            <w:tcBorders>
              <w:top w:val="nil"/>
              <w:left w:val="single" w:sz="4" w:space="0" w:color="auto"/>
              <w:bottom w:val="single" w:sz="4" w:space="0" w:color="auto"/>
              <w:right w:val="single" w:sz="4" w:space="0" w:color="auto"/>
            </w:tcBorders>
            <w:shd w:val="clear" w:color="auto" w:fill="auto"/>
            <w:vAlign w:val="center"/>
          </w:tcPr>
          <w:p w:rsidR="00867C40" w:rsidRPr="00867C40" w:rsidRDefault="00867C40" w:rsidP="001E7A80">
            <w:pPr>
              <w:jc w:val="center"/>
              <w:rPr>
                <w:rFonts w:ascii="Times New Roman" w:hAnsi="Times New Roman" w:cs="Times New Roman"/>
                <w:color w:val="000000"/>
                <w:sz w:val="24"/>
                <w:szCs w:val="24"/>
              </w:rPr>
            </w:pPr>
            <w:r w:rsidRPr="00867C40">
              <w:rPr>
                <w:rFonts w:ascii="Times New Roman" w:hAnsi="Times New Roman" w:cs="Times New Roman"/>
                <w:color w:val="000000"/>
                <w:sz w:val="24"/>
                <w:szCs w:val="24"/>
              </w:rPr>
              <w:t xml:space="preserve">Мордовина Гульнара </w:t>
            </w:r>
            <w:proofErr w:type="spellStart"/>
            <w:r w:rsidRPr="00867C40">
              <w:rPr>
                <w:rFonts w:ascii="Times New Roman" w:hAnsi="Times New Roman" w:cs="Times New Roman"/>
                <w:color w:val="000000"/>
                <w:sz w:val="24"/>
                <w:szCs w:val="24"/>
              </w:rPr>
              <w:t>Алекберовна</w:t>
            </w:r>
            <w:proofErr w:type="spellEnd"/>
          </w:p>
        </w:tc>
        <w:tc>
          <w:tcPr>
            <w:tcW w:w="2271" w:type="dxa"/>
            <w:tcBorders>
              <w:top w:val="nil"/>
              <w:left w:val="nil"/>
              <w:bottom w:val="single" w:sz="4" w:space="0" w:color="auto"/>
              <w:right w:val="single" w:sz="4" w:space="0" w:color="auto"/>
            </w:tcBorders>
            <w:shd w:val="clear" w:color="auto" w:fill="auto"/>
            <w:vAlign w:val="center"/>
          </w:tcPr>
          <w:p w:rsidR="00867C40" w:rsidRPr="00867C40" w:rsidRDefault="00867C40" w:rsidP="001E7A80">
            <w:pPr>
              <w:jc w:val="center"/>
              <w:rPr>
                <w:rFonts w:ascii="Times New Roman" w:hAnsi="Times New Roman" w:cs="Times New Roman"/>
                <w:color w:val="000000"/>
                <w:sz w:val="24"/>
                <w:szCs w:val="24"/>
              </w:rPr>
            </w:pPr>
            <w:r w:rsidRPr="00867C40">
              <w:rPr>
                <w:rFonts w:ascii="Times New Roman" w:hAnsi="Times New Roman" w:cs="Times New Roman"/>
                <w:color w:val="000000"/>
                <w:sz w:val="24"/>
                <w:szCs w:val="24"/>
              </w:rPr>
              <w:t>Международный</w:t>
            </w:r>
          </w:p>
        </w:tc>
        <w:tc>
          <w:tcPr>
            <w:tcW w:w="6270" w:type="dxa"/>
            <w:tcBorders>
              <w:top w:val="nil"/>
              <w:left w:val="nil"/>
              <w:bottom w:val="single" w:sz="4" w:space="0" w:color="auto"/>
              <w:right w:val="single" w:sz="4" w:space="0" w:color="auto"/>
            </w:tcBorders>
            <w:shd w:val="clear" w:color="auto" w:fill="auto"/>
            <w:vAlign w:val="center"/>
          </w:tcPr>
          <w:p w:rsidR="00867C40" w:rsidRPr="00867C40" w:rsidRDefault="00867C40" w:rsidP="001E7A80">
            <w:pPr>
              <w:jc w:val="center"/>
              <w:rPr>
                <w:rFonts w:ascii="Times New Roman" w:hAnsi="Times New Roman" w:cs="Times New Roman"/>
                <w:color w:val="000000"/>
                <w:sz w:val="24"/>
                <w:szCs w:val="24"/>
              </w:rPr>
            </w:pPr>
            <w:r w:rsidRPr="00867C40">
              <w:rPr>
                <w:rFonts w:ascii="Times New Roman" w:hAnsi="Times New Roman" w:cs="Times New Roman"/>
                <w:color w:val="000000"/>
                <w:sz w:val="24"/>
                <w:szCs w:val="24"/>
              </w:rPr>
              <w:t>Конспект интегрированного занятия по нетрадиционному рисованию крупами для средней группы "Еж" на международном портале МААМ.РУ</w:t>
            </w:r>
          </w:p>
        </w:tc>
      </w:tr>
      <w:tr w:rsidR="00867C40" w:rsidRPr="00867C40" w:rsidTr="001E7A80">
        <w:trPr>
          <w:trHeight w:val="1153"/>
        </w:trPr>
        <w:tc>
          <w:tcPr>
            <w:tcW w:w="2093" w:type="dxa"/>
            <w:tcBorders>
              <w:top w:val="nil"/>
              <w:left w:val="single" w:sz="4" w:space="0" w:color="auto"/>
              <w:bottom w:val="single" w:sz="4" w:space="0" w:color="auto"/>
              <w:right w:val="single" w:sz="4" w:space="0" w:color="auto"/>
            </w:tcBorders>
            <w:shd w:val="clear" w:color="auto" w:fill="auto"/>
            <w:vAlign w:val="center"/>
          </w:tcPr>
          <w:p w:rsidR="00867C40" w:rsidRPr="00867C40" w:rsidRDefault="00867C40" w:rsidP="001E7A80">
            <w:pPr>
              <w:jc w:val="center"/>
              <w:rPr>
                <w:rFonts w:ascii="Times New Roman" w:hAnsi="Times New Roman" w:cs="Times New Roman"/>
                <w:color w:val="000000"/>
                <w:sz w:val="24"/>
                <w:szCs w:val="24"/>
              </w:rPr>
            </w:pPr>
            <w:r w:rsidRPr="00867C40">
              <w:rPr>
                <w:rFonts w:ascii="Times New Roman" w:hAnsi="Times New Roman" w:cs="Times New Roman"/>
                <w:color w:val="000000"/>
                <w:sz w:val="24"/>
                <w:szCs w:val="24"/>
              </w:rPr>
              <w:t xml:space="preserve">Мордовина Гульнара </w:t>
            </w:r>
            <w:proofErr w:type="spellStart"/>
            <w:r w:rsidRPr="00867C40">
              <w:rPr>
                <w:rFonts w:ascii="Times New Roman" w:hAnsi="Times New Roman" w:cs="Times New Roman"/>
                <w:color w:val="000000"/>
                <w:sz w:val="24"/>
                <w:szCs w:val="24"/>
              </w:rPr>
              <w:t>Алекберовна</w:t>
            </w:r>
            <w:proofErr w:type="spellEnd"/>
          </w:p>
        </w:tc>
        <w:tc>
          <w:tcPr>
            <w:tcW w:w="2271" w:type="dxa"/>
            <w:tcBorders>
              <w:top w:val="nil"/>
              <w:left w:val="nil"/>
              <w:bottom w:val="single" w:sz="4" w:space="0" w:color="auto"/>
              <w:right w:val="single" w:sz="4" w:space="0" w:color="auto"/>
            </w:tcBorders>
            <w:shd w:val="clear" w:color="auto" w:fill="auto"/>
            <w:vAlign w:val="center"/>
          </w:tcPr>
          <w:p w:rsidR="00867C40" w:rsidRPr="00867C40" w:rsidRDefault="00867C40" w:rsidP="001E7A80">
            <w:pPr>
              <w:jc w:val="center"/>
              <w:rPr>
                <w:rFonts w:ascii="Times New Roman" w:hAnsi="Times New Roman" w:cs="Times New Roman"/>
                <w:color w:val="000000"/>
                <w:sz w:val="24"/>
                <w:szCs w:val="24"/>
              </w:rPr>
            </w:pPr>
            <w:r w:rsidRPr="00867C40">
              <w:rPr>
                <w:rFonts w:ascii="Times New Roman" w:hAnsi="Times New Roman" w:cs="Times New Roman"/>
                <w:color w:val="000000"/>
                <w:sz w:val="24"/>
                <w:szCs w:val="24"/>
              </w:rPr>
              <w:t>Международный</w:t>
            </w:r>
          </w:p>
        </w:tc>
        <w:tc>
          <w:tcPr>
            <w:tcW w:w="6270" w:type="dxa"/>
            <w:tcBorders>
              <w:top w:val="nil"/>
              <w:left w:val="nil"/>
              <w:bottom w:val="single" w:sz="4" w:space="0" w:color="auto"/>
              <w:right w:val="single" w:sz="4" w:space="0" w:color="auto"/>
            </w:tcBorders>
            <w:shd w:val="clear" w:color="auto" w:fill="auto"/>
            <w:vAlign w:val="center"/>
          </w:tcPr>
          <w:p w:rsidR="00867C40" w:rsidRPr="00867C40" w:rsidRDefault="00867C40" w:rsidP="001E7A80">
            <w:pPr>
              <w:jc w:val="center"/>
              <w:rPr>
                <w:rFonts w:ascii="Times New Roman" w:hAnsi="Times New Roman" w:cs="Times New Roman"/>
                <w:color w:val="000000"/>
                <w:sz w:val="24"/>
                <w:szCs w:val="24"/>
              </w:rPr>
            </w:pPr>
            <w:r w:rsidRPr="00867C40">
              <w:rPr>
                <w:rFonts w:ascii="Times New Roman" w:hAnsi="Times New Roman" w:cs="Times New Roman"/>
                <w:color w:val="000000"/>
                <w:sz w:val="24"/>
                <w:szCs w:val="24"/>
              </w:rPr>
              <w:t xml:space="preserve">Презентация региональной инновационной площадки по бадминтону в образовательной социальной сети </w:t>
            </w:r>
            <w:proofErr w:type="spellStart"/>
            <w:r w:rsidRPr="00867C40">
              <w:rPr>
                <w:rFonts w:ascii="Times New Roman" w:hAnsi="Times New Roman" w:cs="Times New Roman"/>
                <w:color w:val="000000"/>
                <w:sz w:val="24"/>
                <w:szCs w:val="24"/>
              </w:rPr>
              <w:t>nsportal.ру</w:t>
            </w:r>
            <w:proofErr w:type="spellEnd"/>
          </w:p>
        </w:tc>
      </w:tr>
      <w:tr w:rsidR="00867C40" w:rsidRPr="00867C40" w:rsidTr="001E7A80">
        <w:trPr>
          <w:trHeight w:val="1153"/>
        </w:trPr>
        <w:tc>
          <w:tcPr>
            <w:tcW w:w="2093"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000000"/>
                <w:sz w:val="24"/>
                <w:szCs w:val="24"/>
              </w:rPr>
            </w:pPr>
            <w:proofErr w:type="spellStart"/>
            <w:r w:rsidRPr="00867C40">
              <w:rPr>
                <w:rFonts w:ascii="Times New Roman" w:hAnsi="Times New Roman" w:cs="Times New Roman"/>
                <w:color w:val="000000"/>
                <w:sz w:val="24"/>
                <w:szCs w:val="24"/>
              </w:rPr>
              <w:t>Метельская</w:t>
            </w:r>
            <w:proofErr w:type="spellEnd"/>
            <w:r w:rsidRPr="00867C40">
              <w:rPr>
                <w:rFonts w:ascii="Times New Roman" w:hAnsi="Times New Roman" w:cs="Times New Roman"/>
                <w:color w:val="000000"/>
                <w:sz w:val="24"/>
                <w:szCs w:val="24"/>
              </w:rPr>
              <w:t xml:space="preserve"> Надежда Анатольевна</w:t>
            </w:r>
          </w:p>
        </w:tc>
        <w:tc>
          <w:tcPr>
            <w:tcW w:w="2271" w:type="dxa"/>
            <w:tcBorders>
              <w:top w:val="single" w:sz="4" w:space="0" w:color="000000"/>
              <w:left w:val="single" w:sz="4" w:space="0" w:color="000000"/>
              <w:bottom w:val="single" w:sz="4" w:space="0" w:color="000000"/>
              <w:right w:val="single" w:sz="4" w:space="0" w:color="000000"/>
            </w:tcBorders>
          </w:tcPr>
          <w:p w:rsidR="00867C40" w:rsidRPr="00867C40" w:rsidRDefault="00A62EF3" w:rsidP="001E7A80">
            <w:pPr>
              <w:rPr>
                <w:rFonts w:ascii="Times New Roman" w:hAnsi="Times New Roman" w:cs="Times New Roman"/>
                <w:color w:val="000000"/>
                <w:sz w:val="24"/>
                <w:szCs w:val="24"/>
              </w:rPr>
            </w:pPr>
            <w:r>
              <w:rPr>
                <w:rFonts w:ascii="Times New Roman" w:hAnsi="Times New Roman" w:cs="Times New Roman"/>
                <w:color w:val="000000"/>
                <w:sz w:val="24"/>
                <w:szCs w:val="24"/>
              </w:rPr>
              <w:t>М</w:t>
            </w:r>
            <w:r w:rsidR="00867C40" w:rsidRPr="00867C40">
              <w:rPr>
                <w:rFonts w:ascii="Times New Roman" w:hAnsi="Times New Roman" w:cs="Times New Roman"/>
                <w:color w:val="000000"/>
                <w:sz w:val="24"/>
                <w:szCs w:val="24"/>
              </w:rPr>
              <w:t>еждународный</w:t>
            </w:r>
          </w:p>
        </w:tc>
        <w:tc>
          <w:tcPr>
            <w:tcW w:w="6270" w:type="dxa"/>
            <w:tcBorders>
              <w:top w:val="single" w:sz="4" w:space="0" w:color="000000"/>
              <w:left w:val="single" w:sz="4" w:space="0" w:color="000000"/>
              <w:bottom w:val="single" w:sz="4" w:space="0" w:color="000000"/>
              <w:right w:val="single" w:sz="4" w:space="0" w:color="auto"/>
            </w:tcBorders>
          </w:tcPr>
          <w:p w:rsidR="00867C40" w:rsidRPr="00867C40" w:rsidRDefault="00867C40" w:rsidP="001E7A80">
            <w:pPr>
              <w:spacing w:line="259" w:lineRule="auto"/>
              <w:ind w:left="2"/>
              <w:rPr>
                <w:rFonts w:ascii="Times New Roman" w:hAnsi="Times New Roman" w:cs="Times New Roman"/>
                <w:color w:val="000000"/>
                <w:sz w:val="24"/>
                <w:szCs w:val="24"/>
              </w:rPr>
            </w:pPr>
            <w:r w:rsidRPr="00867C40">
              <w:rPr>
                <w:rFonts w:ascii="Times New Roman" w:hAnsi="Times New Roman" w:cs="Times New Roman"/>
                <w:color w:val="000000"/>
                <w:sz w:val="24"/>
                <w:szCs w:val="24"/>
              </w:rPr>
              <w:t>Образовательный портал МААМ, методическая разработка ко Дню матери «Лучше мамы друга нет»</w:t>
            </w:r>
          </w:p>
          <w:p w:rsidR="00867C40" w:rsidRPr="00867C40" w:rsidRDefault="00867C40" w:rsidP="001E7A80">
            <w:pPr>
              <w:ind w:left="2"/>
              <w:rPr>
                <w:rFonts w:ascii="Times New Roman" w:hAnsi="Times New Roman" w:cs="Times New Roman"/>
                <w:color w:val="000000"/>
                <w:sz w:val="24"/>
                <w:szCs w:val="24"/>
              </w:rPr>
            </w:pPr>
          </w:p>
        </w:tc>
      </w:tr>
      <w:tr w:rsidR="00867C40" w:rsidRPr="00867C40" w:rsidTr="001E7A80">
        <w:trPr>
          <w:trHeight w:val="1153"/>
        </w:trPr>
        <w:tc>
          <w:tcPr>
            <w:tcW w:w="2093"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000000"/>
                <w:sz w:val="24"/>
                <w:szCs w:val="24"/>
              </w:rPr>
            </w:pPr>
            <w:proofErr w:type="spellStart"/>
            <w:r w:rsidRPr="00867C40">
              <w:rPr>
                <w:rFonts w:ascii="Times New Roman" w:hAnsi="Times New Roman" w:cs="Times New Roman"/>
                <w:color w:val="000000"/>
                <w:sz w:val="24"/>
                <w:szCs w:val="24"/>
              </w:rPr>
              <w:t>Метельская</w:t>
            </w:r>
            <w:proofErr w:type="spellEnd"/>
            <w:r w:rsidRPr="00867C40">
              <w:rPr>
                <w:rFonts w:ascii="Times New Roman" w:hAnsi="Times New Roman" w:cs="Times New Roman"/>
                <w:color w:val="000000"/>
                <w:sz w:val="24"/>
                <w:szCs w:val="24"/>
              </w:rPr>
              <w:t xml:space="preserve"> Надежда Анатольевна</w:t>
            </w:r>
          </w:p>
        </w:tc>
        <w:tc>
          <w:tcPr>
            <w:tcW w:w="2271" w:type="dxa"/>
            <w:tcBorders>
              <w:top w:val="single" w:sz="4" w:space="0" w:color="000000"/>
              <w:left w:val="single" w:sz="4" w:space="0" w:color="000000"/>
              <w:bottom w:val="single" w:sz="4" w:space="0" w:color="000000"/>
              <w:right w:val="single" w:sz="4" w:space="0" w:color="000000"/>
            </w:tcBorders>
          </w:tcPr>
          <w:p w:rsidR="00867C40" w:rsidRPr="00867C40" w:rsidRDefault="00A62EF3" w:rsidP="001E7A80">
            <w:pPr>
              <w:rPr>
                <w:rFonts w:ascii="Times New Roman" w:hAnsi="Times New Roman" w:cs="Times New Roman"/>
                <w:color w:val="000000"/>
                <w:sz w:val="24"/>
                <w:szCs w:val="24"/>
              </w:rPr>
            </w:pPr>
            <w:r>
              <w:rPr>
                <w:rFonts w:ascii="Times New Roman" w:hAnsi="Times New Roman" w:cs="Times New Roman"/>
                <w:color w:val="000000"/>
                <w:sz w:val="24"/>
                <w:szCs w:val="24"/>
              </w:rPr>
              <w:t>М</w:t>
            </w:r>
            <w:r w:rsidR="00867C40" w:rsidRPr="00867C40">
              <w:rPr>
                <w:rFonts w:ascii="Times New Roman" w:hAnsi="Times New Roman" w:cs="Times New Roman"/>
                <w:color w:val="000000"/>
                <w:sz w:val="24"/>
                <w:szCs w:val="24"/>
              </w:rPr>
              <w:t>еждународный</w:t>
            </w:r>
          </w:p>
        </w:tc>
        <w:tc>
          <w:tcPr>
            <w:tcW w:w="6270" w:type="dxa"/>
            <w:tcBorders>
              <w:top w:val="single" w:sz="4" w:space="0" w:color="000000"/>
              <w:left w:val="single" w:sz="4" w:space="0" w:color="000000"/>
              <w:bottom w:val="single" w:sz="4" w:space="0" w:color="000000"/>
              <w:right w:val="single" w:sz="4" w:space="0" w:color="auto"/>
            </w:tcBorders>
          </w:tcPr>
          <w:p w:rsidR="00867C40" w:rsidRPr="00867C40" w:rsidRDefault="00867C40" w:rsidP="001E7A80">
            <w:pPr>
              <w:spacing w:line="259" w:lineRule="auto"/>
              <w:ind w:left="2"/>
              <w:rPr>
                <w:rFonts w:ascii="Times New Roman" w:hAnsi="Times New Roman" w:cs="Times New Roman"/>
                <w:color w:val="000000"/>
                <w:sz w:val="24"/>
                <w:szCs w:val="24"/>
              </w:rPr>
            </w:pPr>
            <w:r w:rsidRPr="00867C40">
              <w:rPr>
                <w:rFonts w:ascii="Times New Roman" w:hAnsi="Times New Roman" w:cs="Times New Roman"/>
                <w:color w:val="000000"/>
                <w:sz w:val="24"/>
                <w:szCs w:val="24"/>
              </w:rPr>
              <w:t>Образовательный портал МААМ, методическая разработка ко Дню матери «Лучше мамы друга нет»</w:t>
            </w:r>
          </w:p>
          <w:p w:rsidR="00867C40" w:rsidRPr="00867C40" w:rsidRDefault="00867C40" w:rsidP="001E7A80">
            <w:pPr>
              <w:ind w:left="2"/>
              <w:rPr>
                <w:rFonts w:ascii="Times New Roman" w:hAnsi="Times New Roman" w:cs="Times New Roman"/>
                <w:color w:val="000000"/>
                <w:sz w:val="24"/>
                <w:szCs w:val="24"/>
              </w:rPr>
            </w:pPr>
          </w:p>
        </w:tc>
      </w:tr>
      <w:tr w:rsidR="00867C40" w:rsidRPr="00867C40" w:rsidTr="001E7A80">
        <w:trPr>
          <w:trHeight w:val="1153"/>
        </w:trPr>
        <w:tc>
          <w:tcPr>
            <w:tcW w:w="2093"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000000"/>
                <w:sz w:val="24"/>
                <w:szCs w:val="24"/>
              </w:rPr>
            </w:pPr>
            <w:r w:rsidRPr="00867C40">
              <w:rPr>
                <w:rFonts w:ascii="Times New Roman" w:hAnsi="Times New Roman" w:cs="Times New Roman"/>
                <w:color w:val="000000"/>
                <w:sz w:val="24"/>
                <w:szCs w:val="24"/>
              </w:rPr>
              <w:t>Сергеева Эмилия Николаевна</w:t>
            </w:r>
          </w:p>
        </w:tc>
        <w:tc>
          <w:tcPr>
            <w:tcW w:w="2271" w:type="dxa"/>
            <w:tcBorders>
              <w:top w:val="single" w:sz="4" w:space="0" w:color="000000"/>
              <w:left w:val="single" w:sz="4" w:space="0" w:color="000000"/>
              <w:bottom w:val="single" w:sz="4" w:space="0" w:color="000000"/>
              <w:right w:val="single" w:sz="4" w:space="0" w:color="000000"/>
            </w:tcBorders>
          </w:tcPr>
          <w:p w:rsidR="00867C40" w:rsidRPr="00867C40" w:rsidRDefault="00A62EF3" w:rsidP="001E7A80">
            <w:pPr>
              <w:rPr>
                <w:rFonts w:ascii="Times New Roman" w:hAnsi="Times New Roman" w:cs="Times New Roman"/>
                <w:color w:val="000000"/>
                <w:sz w:val="24"/>
                <w:szCs w:val="24"/>
              </w:rPr>
            </w:pPr>
            <w:r>
              <w:rPr>
                <w:rFonts w:ascii="Times New Roman" w:hAnsi="Times New Roman" w:cs="Times New Roman"/>
                <w:color w:val="000000"/>
                <w:sz w:val="24"/>
                <w:szCs w:val="24"/>
              </w:rPr>
              <w:t>М</w:t>
            </w:r>
            <w:r w:rsidR="00867C40" w:rsidRPr="00867C40">
              <w:rPr>
                <w:rFonts w:ascii="Times New Roman" w:hAnsi="Times New Roman" w:cs="Times New Roman"/>
                <w:color w:val="000000"/>
                <w:sz w:val="24"/>
                <w:szCs w:val="24"/>
              </w:rPr>
              <w:t>еждународный</w:t>
            </w:r>
          </w:p>
        </w:tc>
        <w:tc>
          <w:tcPr>
            <w:tcW w:w="6270" w:type="dxa"/>
            <w:tcBorders>
              <w:top w:val="single" w:sz="4" w:space="0" w:color="000000"/>
              <w:left w:val="single" w:sz="4" w:space="0" w:color="000000"/>
              <w:bottom w:val="single" w:sz="4" w:space="0" w:color="000000"/>
              <w:right w:val="single" w:sz="4" w:space="0" w:color="auto"/>
            </w:tcBorders>
          </w:tcPr>
          <w:p w:rsidR="00867C40" w:rsidRPr="00867C40" w:rsidRDefault="00867C40" w:rsidP="00A62EF3">
            <w:pPr>
              <w:ind w:left="2"/>
              <w:rPr>
                <w:rFonts w:ascii="Times New Roman" w:hAnsi="Times New Roman" w:cs="Times New Roman"/>
                <w:color w:val="000000"/>
                <w:sz w:val="24"/>
                <w:szCs w:val="24"/>
              </w:rPr>
            </w:pPr>
            <w:r w:rsidRPr="00867C40">
              <w:rPr>
                <w:rFonts w:ascii="Times New Roman" w:hAnsi="Times New Roman" w:cs="Times New Roman"/>
                <w:color w:val="000000"/>
                <w:sz w:val="24"/>
                <w:szCs w:val="24"/>
              </w:rPr>
              <w:t>Образовательная социальная сеть «nsportal.ru»</w:t>
            </w:r>
            <w:r w:rsidR="00A62EF3">
              <w:rPr>
                <w:rFonts w:ascii="Times New Roman" w:hAnsi="Times New Roman" w:cs="Times New Roman"/>
                <w:color w:val="000000"/>
                <w:sz w:val="24"/>
                <w:szCs w:val="24"/>
              </w:rPr>
              <w:t xml:space="preserve"> </w:t>
            </w:r>
            <w:r w:rsidRPr="00867C40">
              <w:rPr>
                <w:rFonts w:ascii="Times New Roman" w:hAnsi="Times New Roman" w:cs="Times New Roman"/>
                <w:color w:val="000000"/>
                <w:sz w:val="24"/>
                <w:szCs w:val="24"/>
              </w:rPr>
              <w:t>интерактивная игра «Доктор»</w:t>
            </w:r>
          </w:p>
        </w:tc>
      </w:tr>
      <w:tr w:rsidR="00867C40" w:rsidRPr="00867C40" w:rsidTr="001E7A80">
        <w:trPr>
          <w:trHeight w:val="1153"/>
        </w:trPr>
        <w:tc>
          <w:tcPr>
            <w:tcW w:w="2093"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000000"/>
                <w:sz w:val="24"/>
                <w:szCs w:val="24"/>
              </w:rPr>
            </w:pPr>
            <w:r w:rsidRPr="00867C40">
              <w:rPr>
                <w:rFonts w:ascii="Times New Roman" w:hAnsi="Times New Roman" w:cs="Times New Roman"/>
                <w:color w:val="000000"/>
                <w:sz w:val="24"/>
                <w:szCs w:val="24"/>
              </w:rPr>
              <w:t>Сергеева Эмилия Николаевна</w:t>
            </w:r>
          </w:p>
        </w:tc>
        <w:tc>
          <w:tcPr>
            <w:tcW w:w="2271" w:type="dxa"/>
            <w:tcBorders>
              <w:top w:val="single" w:sz="4" w:space="0" w:color="000000"/>
              <w:left w:val="single" w:sz="4" w:space="0" w:color="000000"/>
              <w:bottom w:val="single" w:sz="4" w:space="0" w:color="000000"/>
              <w:right w:val="single" w:sz="4" w:space="0" w:color="000000"/>
            </w:tcBorders>
          </w:tcPr>
          <w:p w:rsidR="00867C40" w:rsidRPr="00867C40" w:rsidRDefault="00A62EF3" w:rsidP="001E7A80">
            <w:pPr>
              <w:rPr>
                <w:rFonts w:ascii="Times New Roman" w:hAnsi="Times New Roman" w:cs="Times New Roman"/>
                <w:color w:val="000000"/>
                <w:sz w:val="24"/>
                <w:szCs w:val="24"/>
              </w:rPr>
            </w:pPr>
            <w:r>
              <w:rPr>
                <w:rFonts w:ascii="Times New Roman" w:hAnsi="Times New Roman" w:cs="Times New Roman"/>
                <w:color w:val="000000"/>
                <w:sz w:val="24"/>
                <w:szCs w:val="24"/>
              </w:rPr>
              <w:t>М</w:t>
            </w:r>
            <w:r w:rsidR="00867C40" w:rsidRPr="00867C40">
              <w:rPr>
                <w:rFonts w:ascii="Times New Roman" w:hAnsi="Times New Roman" w:cs="Times New Roman"/>
                <w:color w:val="000000"/>
                <w:sz w:val="24"/>
                <w:szCs w:val="24"/>
              </w:rPr>
              <w:t>еждународный</w:t>
            </w:r>
          </w:p>
        </w:tc>
        <w:tc>
          <w:tcPr>
            <w:tcW w:w="6270" w:type="dxa"/>
            <w:tcBorders>
              <w:top w:val="single" w:sz="4" w:space="0" w:color="000000"/>
              <w:left w:val="single" w:sz="4" w:space="0" w:color="000000"/>
              <w:bottom w:val="single" w:sz="4" w:space="0" w:color="000000"/>
              <w:right w:val="single" w:sz="4" w:space="0" w:color="auto"/>
            </w:tcBorders>
          </w:tcPr>
          <w:p w:rsidR="00867C40" w:rsidRPr="00867C40" w:rsidRDefault="00867C40" w:rsidP="001E7A80">
            <w:pPr>
              <w:ind w:left="2"/>
              <w:rPr>
                <w:rFonts w:ascii="Times New Roman" w:hAnsi="Times New Roman" w:cs="Times New Roman"/>
                <w:color w:val="000000"/>
                <w:sz w:val="24"/>
                <w:szCs w:val="24"/>
              </w:rPr>
            </w:pPr>
            <w:r w:rsidRPr="00867C40">
              <w:rPr>
                <w:rFonts w:ascii="Times New Roman" w:hAnsi="Times New Roman" w:cs="Times New Roman"/>
                <w:color w:val="000000"/>
                <w:sz w:val="24"/>
                <w:szCs w:val="24"/>
              </w:rPr>
              <w:t>Образовательный портал МААМ, НОД «Умные машины»</w:t>
            </w:r>
          </w:p>
        </w:tc>
      </w:tr>
      <w:tr w:rsidR="00867C40" w:rsidRPr="00867C40" w:rsidTr="001E7A80">
        <w:trPr>
          <w:trHeight w:val="1153"/>
        </w:trPr>
        <w:tc>
          <w:tcPr>
            <w:tcW w:w="2093"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000000"/>
                <w:sz w:val="24"/>
                <w:szCs w:val="24"/>
              </w:rPr>
            </w:pPr>
            <w:r w:rsidRPr="00867C40">
              <w:rPr>
                <w:rFonts w:ascii="Times New Roman" w:hAnsi="Times New Roman" w:cs="Times New Roman"/>
                <w:color w:val="000000"/>
                <w:sz w:val="24"/>
                <w:szCs w:val="24"/>
              </w:rPr>
              <w:lastRenderedPageBreak/>
              <w:t>Сергеева Эмилия Николаевна</w:t>
            </w:r>
          </w:p>
        </w:tc>
        <w:tc>
          <w:tcPr>
            <w:tcW w:w="2271" w:type="dxa"/>
            <w:tcBorders>
              <w:top w:val="single" w:sz="4" w:space="0" w:color="000000"/>
              <w:left w:val="single" w:sz="4" w:space="0" w:color="000000"/>
              <w:bottom w:val="single" w:sz="4" w:space="0" w:color="000000"/>
              <w:right w:val="single" w:sz="4" w:space="0" w:color="000000"/>
            </w:tcBorders>
          </w:tcPr>
          <w:p w:rsidR="00867C40" w:rsidRPr="00867C40" w:rsidRDefault="00A62EF3" w:rsidP="001E7A80">
            <w:pPr>
              <w:rPr>
                <w:rFonts w:ascii="Times New Roman" w:hAnsi="Times New Roman" w:cs="Times New Roman"/>
                <w:color w:val="000000"/>
                <w:sz w:val="24"/>
                <w:szCs w:val="24"/>
              </w:rPr>
            </w:pPr>
            <w:r>
              <w:rPr>
                <w:rFonts w:ascii="Times New Roman" w:hAnsi="Times New Roman" w:cs="Times New Roman"/>
                <w:color w:val="000000"/>
                <w:sz w:val="24"/>
                <w:szCs w:val="24"/>
              </w:rPr>
              <w:t>М</w:t>
            </w:r>
            <w:r w:rsidR="00867C40" w:rsidRPr="00867C40">
              <w:rPr>
                <w:rFonts w:ascii="Times New Roman" w:hAnsi="Times New Roman" w:cs="Times New Roman"/>
                <w:color w:val="000000"/>
                <w:sz w:val="24"/>
                <w:szCs w:val="24"/>
              </w:rPr>
              <w:t>еждународный</w:t>
            </w:r>
          </w:p>
        </w:tc>
        <w:tc>
          <w:tcPr>
            <w:tcW w:w="6270" w:type="dxa"/>
            <w:tcBorders>
              <w:top w:val="single" w:sz="4" w:space="0" w:color="000000"/>
              <w:left w:val="single" w:sz="4" w:space="0" w:color="000000"/>
              <w:bottom w:val="single" w:sz="4" w:space="0" w:color="000000"/>
              <w:right w:val="single" w:sz="4" w:space="0" w:color="auto"/>
            </w:tcBorders>
          </w:tcPr>
          <w:p w:rsidR="00867C40" w:rsidRPr="00867C40" w:rsidRDefault="00867C40" w:rsidP="001E7A80">
            <w:pPr>
              <w:ind w:left="2"/>
              <w:rPr>
                <w:rFonts w:ascii="Times New Roman" w:hAnsi="Times New Roman" w:cs="Times New Roman"/>
                <w:color w:val="000000"/>
                <w:sz w:val="24"/>
                <w:szCs w:val="24"/>
              </w:rPr>
            </w:pPr>
            <w:r w:rsidRPr="00867C40">
              <w:rPr>
                <w:rFonts w:ascii="Times New Roman" w:hAnsi="Times New Roman" w:cs="Times New Roman"/>
                <w:color w:val="000000"/>
                <w:sz w:val="24"/>
                <w:szCs w:val="24"/>
              </w:rPr>
              <w:t>Образовательный портал МААМ, НОД «Путешествие в город профессий»</w:t>
            </w:r>
          </w:p>
        </w:tc>
      </w:tr>
      <w:tr w:rsidR="00867C40" w:rsidRPr="00867C40" w:rsidTr="001E7A80">
        <w:trPr>
          <w:trHeight w:val="1153"/>
        </w:trPr>
        <w:tc>
          <w:tcPr>
            <w:tcW w:w="2093"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000000"/>
                <w:sz w:val="24"/>
                <w:szCs w:val="24"/>
              </w:rPr>
            </w:pPr>
            <w:r w:rsidRPr="00867C40">
              <w:rPr>
                <w:rFonts w:ascii="Times New Roman" w:hAnsi="Times New Roman" w:cs="Times New Roman"/>
                <w:color w:val="000000"/>
                <w:sz w:val="24"/>
                <w:szCs w:val="24"/>
              </w:rPr>
              <w:t>Сергеева Эмилия Николаевна</w:t>
            </w:r>
          </w:p>
        </w:tc>
        <w:tc>
          <w:tcPr>
            <w:tcW w:w="2271"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000000"/>
                <w:sz w:val="24"/>
                <w:szCs w:val="24"/>
              </w:rPr>
            </w:pPr>
            <w:r w:rsidRPr="00867C40">
              <w:rPr>
                <w:rFonts w:ascii="Times New Roman" w:hAnsi="Times New Roman" w:cs="Times New Roman"/>
                <w:color w:val="000000"/>
                <w:sz w:val="24"/>
                <w:szCs w:val="24"/>
              </w:rPr>
              <w:t>Международный</w:t>
            </w:r>
          </w:p>
        </w:tc>
        <w:tc>
          <w:tcPr>
            <w:tcW w:w="6270" w:type="dxa"/>
            <w:tcBorders>
              <w:top w:val="single" w:sz="4" w:space="0" w:color="000000"/>
              <w:left w:val="single" w:sz="4" w:space="0" w:color="000000"/>
              <w:bottom w:val="single" w:sz="4" w:space="0" w:color="000000"/>
              <w:right w:val="single" w:sz="4" w:space="0" w:color="auto"/>
            </w:tcBorders>
          </w:tcPr>
          <w:p w:rsidR="00867C40" w:rsidRPr="00867C40" w:rsidRDefault="00867C40" w:rsidP="001E7A80">
            <w:pPr>
              <w:ind w:left="2"/>
              <w:rPr>
                <w:rFonts w:ascii="Times New Roman" w:hAnsi="Times New Roman" w:cs="Times New Roman"/>
                <w:color w:val="000000"/>
                <w:sz w:val="24"/>
                <w:szCs w:val="24"/>
              </w:rPr>
            </w:pPr>
            <w:r w:rsidRPr="00867C40">
              <w:rPr>
                <w:rFonts w:ascii="Times New Roman" w:hAnsi="Times New Roman" w:cs="Times New Roman"/>
                <w:color w:val="000000"/>
                <w:sz w:val="24"/>
                <w:szCs w:val="24"/>
              </w:rPr>
              <w:t>«Народные традиции» портал Maam.ru</w:t>
            </w:r>
          </w:p>
        </w:tc>
      </w:tr>
      <w:tr w:rsidR="00867C40" w:rsidRPr="00867C40" w:rsidTr="001E7A80">
        <w:trPr>
          <w:trHeight w:val="1153"/>
        </w:trPr>
        <w:tc>
          <w:tcPr>
            <w:tcW w:w="2093"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000000"/>
                <w:sz w:val="24"/>
                <w:szCs w:val="24"/>
              </w:rPr>
            </w:pPr>
            <w:r w:rsidRPr="00867C40">
              <w:rPr>
                <w:rFonts w:ascii="Times New Roman" w:hAnsi="Times New Roman" w:cs="Times New Roman"/>
                <w:color w:val="2C2D2E"/>
                <w:sz w:val="24"/>
                <w:szCs w:val="24"/>
                <w:shd w:val="clear" w:color="auto" w:fill="FFFFFF"/>
              </w:rPr>
              <w:t>Рыжакова Елена Михайловна</w:t>
            </w:r>
          </w:p>
        </w:tc>
        <w:tc>
          <w:tcPr>
            <w:tcW w:w="2271"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000000"/>
                <w:sz w:val="24"/>
                <w:szCs w:val="24"/>
              </w:rPr>
            </w:pPr>
            <w:r w:rsidRPr="00867C40">
              <w:rPr>
                <w:rFonts w:ascii="Times New Roman" w:hAnsi="Times New Roman" w:cs="Times New Roman"/>
                <w:color w:val="000000"/>
                <w:sz w:val="24"/>
                <w:szCs w:val="24"/>
              </w:rPr>
              <w:t>Международный</w:t>
            </w:r>
          </w:p>
        </w:tc>
        <w:tc>
          <w:tcPr>
            <w:tcW w:w="6270" w:type="dxa"/>
            <w:tcBorders>
              <w:top w:val="single" w:sz="4" w:space="0" w:color="000000"/>
              <w:left w:val="single" w:sz="4" w:space="0" w:color="000000"/>
              <w:bottom w:val="single" w:sz="4" w:space="0" w:color="000000"/>
              <w:right w:val="single" w:sz="4" w:space="0" w:color="auto"/>
            </w:tcBorders>
          </w:tcPr>
          <w:p w:rsidR="00867C40" w:rsidRPr="00867C40" w:rsidRDefault="00867C40" w:rsidP="001E7A80">
            <w:pPr>
              <w:ind w:left="2"/>
              <w:rPr>
                <w:rFonts w:ascii="Times New Roman" w:hAnsi="Times New Roman" w:cs="Times New Roman"/>
                <w:color w:val="000000"/>
                <w:sz w:val="24"/>
                <w:szCs w:val="24"/>
              </w:rPr>
            </w:pPr>
            <w:r>
              <w:rPr>
                <w:rFonts w:ascii="Times New Roman" w:hAnsi="Times New Roman" w:cs="Times New Roman"/>
                <w:color w:val="2C2D2E"/>
                <w:sz w:val="24"/>
                <w:szCs w:val="24"/>
                <w:shd w:val="clear" w:color="auto" w:fill="FFFFFF"/>
              </w:rPr>
              <w:t>Конспект занятия по сенсорном</w:t>
            </w:r>
            <w:r w:rsidRPr="00867C40">
              <w:rPr>
                <w:rFonts w:ascii="Times New Roman" w:hAnsi="Times New Roman" w:cs="Times New Roman"/>
                <w:color w:val="2C2D2E"/>
                <w:sz w:val="24"/>
                <w:szCs w:val="24"/>
                <w:shd w:val="clear" w:color="auto" w:fill="FFFFFF"/>
              </w:rPr>
              <w:t xml:space="preserve"> развитию "В гостях у куклы </w:t>
            </w:r>
            <w:proofErr w:type="spellStart"/>
            <w:r w:rsidRPr="00867C40">
              <w:rPr>
                <w:rFonts w:ascii="Times New Roman" w:hAnsi="Times New Roman" w:cs="Times New Roman"/>
                <w:color w:val="2C2D2E"/>
                <w:sz w:val="24"/>
                <w:szCs w:val="24"/>
                <w:shd w:val="clear" w:color="auto" w:fill="FFFFFF"/>
              </w:rPr>
              <w:t>Кати"образовательный</w:t>
            </w:r>
            <w:proofErr w:type="spellEnd"/>
            <w:r w:rsidRPr="00867C40">
              <w:rPr>
                <w:rFonts w:ascii="Times New Roman" w:hAnsi="Times New Roman" w:cs="Times New Roman"/>
                <w:color w:val="2C2D2E"/>
                <w:sz w:val="24"/>
                <w:szCs w:val="24"/>
                <w:shd w:val="clear" w:color="auto" w:fill="FFFFFF"/>
              </w:rPr>
              <w:t xml:space="preserve"> портал </w:t>
            </w:r>
            <w:proofErr w:type="spellStart"/>
            <w:r w:rsidRPr="00867C40">
              <w:rPr>
                <w:rFonts w:ascii="Times New Roman" w:hAnsi="Times New Roman" w:cs="Times New Roman"/>
                <w:color w:val="2C2D2E"/>
                <w:sz w:val="24"/>
                <w:szCs w:val="24"/>
                <w:shd w:val="clear" w:color="auto" w:fill="FFFFFF"/>
              </w:rPr>
              <w:t>МааМ</w:t>
            </w:r>
            <w:proofErr w:type="spellEnd"/>
            <w:r w:rsidRPr="00867C40">
              <w:rPr>
                <w:rFonts w:ascii="Times New Roman" w:hAnsi="Times New Roman" w:cs="Times New Roman"/>
                <w:color w:val="2C2D2E"/>
                <w:sz w:val="24"/>
                <w:szCs w:val="24"/>
                <w:shd w:val="clear" w:color="auto" w:fill="FFFFFF"/>
              </w:rPr>
              <w:t xml:space="preserve">. </w:t>
            </w:r>
            <w:proofErr w:type="spellStart"/>
            <w:r w:rsidRPr="00867C40">
              <w:rPr>
                <w:rFonts w:ascii="Times New Roman" w:hAnsi="Times New Roman" w:cs="Times New Roman"/>
                <w:color w:val="2C2D2E"/>
                <w:sz w:val="24"/>
                <w:szCs w:val="24"/>
                <w:shd w:val="clear" w:color="auto" w:fill="FFFFFF"/>
              </w:rPr>
              <w:t>Ru</w:t>
            </w:r>
            <w:proofErr w:type="spellEnd"/>
          </w:p>
        </w:tc>
      </w:tr>
      <w:tr w:rsidR="00867C40" w:rsidRPr="00867C40" w:rsidTr="001E7A80">
        <w:trPr>
          <w:trHeight w:val="1153"/>
        </w:trPr>
        <w:tc>
          <w:tcPr>
            <w:tcW w:w="2093"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2C2D2E"/>
                <w:sz w:val="24"/>
                <w:szCs w:val="24"/>
                <w:shd w:val="clear" w:color="auto" w:fill="FFFFFF"/>
              </w:rPr>
            </w:pPr>
            <w:proofErr w:type="spellStart"/>
            <w:r w:rsidRPr="00867C40">
              <w:rPr>
                <w:rFonts w:ascii="Times New Roman" w:hAnsi="Times New Roman" w:cs="Times New Roman"/>
                <w:color w:val="2C2D2E"/>
                <w:sz w:val="24"/>
                <w:szCs w:val="24"/>
                <w:shd w:val="clear" w:color="auto" w:fill="FFFFFF"/>
              </w:rPr>
              <w:t>Синалиева</w:t>
            </w:r>
            <w:proofErr w:type="spellEnd"/>
            <w:r w:rsidRPr="00867C40">
              <w:rPr>
                <w:rFonts w:ascii="Times New Roman" w:hAnsi="Times New Roman" w:cs="Times New Roman"/>
                <w:color w:val="2C2D2E"/>
                <w:sz w:val="24"/>
                <w:szCs w:val="24"/>
                <w:shd w:val="clear" w:color="auto" w:fill="FFFFFF"/>
              </w:rPr>
              <w:t xml:space="preserve"> Марьям </w:t>
            </w:r>
            <w:proofErr w:type="spellStart"/>
            <w:r w:rsidRPr="00867C40">
              <w:rPr>
                <w:rFonts w:ascii="Times New Roman" w:hAnsi="Times New Roman" w:cs="Times New Roman"/>
                <w:color w:val="2C2D2E"/>
                <w:sz w:val="24"/>
                <w:szCs w:val="24"/>
                <w:shd w:val="clear" w:color="auto" w:fill="FFFFFF"/>
              </w:rPr>
              <w:t>Берккалыевна</w:t>
            </w:r>
            <w:proofErr w:type="spellEnd"/>
          </w:p>
        </w:tc>
        <w:tc>
          <w:tcPr>
            <w:tcW w:w="2271"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000000"/>
                <w:sz w:val="24"/>
                <w:szCs w:val="24"/>
              </w:rPr>
            </w:pPr>
            <w:r w:rsidRPr="00867C40">
              <w:rPr>
                <w:rFonts w:ascii="Times New Roman" w:hAnsi="Times New Roman" w:cs="Times New Roman"/>
                <w:color w:val="000000"/>
                <w:sz w:val="24"/>
                <w:szCs w:val="24"/>
              </w:rPr>
              <w:t>Международный</w:t>
            </w:r>
          </w:p>
        </w:tc>
        <w:tc>
          <w:tcPr>
            <w:tcW w:w="6270" w:type="dxa"/>
            <w:tcBorders>
              <w:top w:val="single" w:sz="4" w:space="0" w:color="000000"/>
              <w:left w:val="single" w:sz="4" w:space="0" w:color="000000"/>
              <w:bottom w:val="single" w:sz="4" w:space="0" w:color="000000"/>
              <w:right w:val="single" w:sz="4" w:space="0" w:color="auto"/>
            </w:tcBorders>
          </w:tcPr>
          <w:p w:rsidR="00867C40" w:rsidRPr="00867C40" w:rsidRDefault="00867C40" w:rsidP="001E7A80">
            <w:pPr>
              <w:ind w:left="2"/>
              <w:rPr>
                <w:rFonts w:ascii="Times New Roman" w:hAnsi="Times New Roman" w:cs="Times New Roman"/>
                <w:color w:val="000000"/>
                <w:sz w:val="24"/>
                <w:szCs w:val="24"/>
              </w:rPr>
            </w:pPr>
            <w:r w:rsidRPr="00867C40">
              <w:rPr>
                <w:rFonts w:ascii="Times New Roman" w:hAnsi="Times New Roman" w:cs="Times New Roman"/>
                <w:color w:val="2C2D2E"/>
                <w:sz w:val="24"/>
                <w:szCs w:val="24"/>
                <w:shd w:val="clear" w:color="auto" w:fill="FFFFFF"/>
              </w:rPr>
              <w:t>Конспект занятия по ФЭМП в старшей группе "Геометрические фигуры" Журнал "Вестник дошкольного образования"</w:t>
            </w:r>
          </w:p>
        </w:tc>
      </w:tr>
      <w:tr w:rsidR="00867C40" w:rsidRPr="00867C40" w:rsidTr="001E7A80">
        <w:trPr>
          <w:trHeight w:val="1153"/>
        </w:trPr>
        <w:tc>
          <w:tcPr>
            <w:tcW w:w="2093"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2C2D2E"/>
                <w:sz w:val="24"/>
                <w:szCs w:val="24"/>
                <w:shd w:val="clear" w:color="auto" w:fill="FFFFFF"/>
              </w:rPr>
            </w:pPr>
            <w:proofErr w:type="spellStart"/>
            <w:r w:rsidRPr="00867C40">
              <w:rPr>
                <w:rFonts w:ascii="Times New Roman" w:hAnsi="Times New Roman" w:cs="Times New Roman"/>
                <w:color w:val="2C2D2E"/>
                <w:sz w:val="24"/>
                <w:szCs w:val="24"/>
                <w:shd w:val="clear" w:color="auto" w:fill="FFFFFF"/>
              </w:rPr>
              <w:t>Люткина</w:t>
            </w:r>
            <w:proofErr w:type="spellEnd"/>
            <w:r w:rsidRPr="00867C40">
              <w:rPr>
                <w:rFonts w:ascii="Times New Roman" w:hAnsi="Times New Roman" w:cs="Times New Roman"/>
                <w:color w:val="2C2D2E"/>
                <w:sz w:val="24"/>
                <w:szCs w:val="24"/>
                <w:shd w:val="clear" w:color="auto" w:fill="FFFFFF"/>
              </w:rPr>
              <w:t xml:space="preserve"> Ольга Алексеевна</w:t>
            </w:r>
          </w:p>
        </w:tc>
        <w:tc>
          <w:tcPr>
            <w:tcW w:w="2271"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000000"/>
                <w:sz w:val="24"/>
                <w:szCs w:val="24"/>
              </w:rPr>
            </w:pPr>
            <w:r w:rsidRPr="00867C40">
              <w:rPr>
                <w:rFonts w:ascii="Times New Roman" w:hAnsi="Times New Roman" w:cs="Times New Roman"/>
                <w:color w:val="000000"/>
                <w:sz w:val="24"/>
                <w:szCs w:val="24"/>
              </w:rPr>
              <w:t>Международный</w:t>
            </w:r>
          </w:p>
        </w:tc>
        <w:tc>
          <w:tcPr>
            <w:tcW w:w="6270" w:type="dxa"/>
            <w:tcBorders>
              <w:top w:val="single" w:sz="4" w:space="0" w:color="000000"/>
              <w:left w:val="single" w:sz="4" w:space="0" w:color="000000"/>
              <w:bottom w:val="single" w:sz="4" w:space="0" w:color="000000"/>
              <w:right w:val="single" w:sz="4" w:space="0" w:color="auto"/>
            </w:tcBorders>
          </w:tcPr>
          <w:p w:rsidR="00867C40" w:rsidRPr="00867C40" w:rsidRDefault="00867C40" w:rsidP="001E7A80">
            <w:pPr>
              <w:ind w:left="2"/>
              <w:rPr>
                <w:rFonts w:ascii="Times New Roman" w:hAnsi="Times New Roman" w:cs="Times New Roman"/>
                <w:color w:val="000000"/>
                <w:sz w:val="24"/>
                <w:szCs w:val="24"/>
              </w:rPr>
            </w:pPr>
            <w:r w:rsidRPr="00867C40">
              <w:rPr>
                <w:rFonts w:ascii="Times New Roman" w:eastAsiaTheme="minorHAnsi" w:hAnsi="Times New Roman" w:cs="Times New Roman"/>
                <w:color w:val="2C2D2E"/>
                <w:sz w:val="24"/>
                <w:szCs w:val="24"/>
                <w:shd w:val="clear" w:color="auto" w:fill="FFFFFF"/>
                <w:lang w:eastAsia="en-US"/>
              </w:rPr>
              <w:t>"Нетрадиционные техники укрепления здоровья в детском саду" </w:t>
            </w:r>
            <w:hyperlink r:id="rId19" w:tgtFrame="_blank" w:history="1">
              <w:r w:rsidRPr="00867C40">
                <w:rPr>
                  <w:rFonts w:ascii="Times New Roman" w:eastAsiaTheme="minorHAnsi" w:hAnsi="Times New Roman" w:cs="Times New Roman"/>
                  <w:color w:val="0000FF"/>
                  <w:sz w:val="24"/>
                  <w:szCs w:val="24"/>
                  <w:u w:val="single"/>
                  <w:shd w:val="clear" w:color="auto" w:fill="FFFFFF"/>
                  <w:lang w:eastAsia="en-US"/>
                </w:rPr>
                <w:t>https://diplom-pedagoga.ru</w:t>
              </w:r>
            </w:hyperlink>
          </w:p>
        </w:tc>
      </w:tr>
      <w:tr w:rsidR="00867C40" w:rsidRPr="00867C40" w:rsidTr="001E7A80">
        <w:trPr>
          <w:trHeight w:val="1153"/>
        </w:trPr>
        <w:tc>
          <w:tcPr>
            <w:tcW w:w="2093"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2C2D2E"/>
                <w:sz w:val="24"/>
                <w:szCs w:val="24"/>
                <w:shd w:val="clear" w:color="auto" w:fill="FFFFFF"/>
              </w:rPr>
            </w:pPr>
            <w:proofErr w:type="spellStart"/>
            <w:r w:rsidRPr="00867C40">
              <w:rPr>
                <w:rFonts w:ascii="Times New Roman" w:hAnsi="Times New Roman" w:cs="Times New Roman"/>
                <w:color w:val="2C2D2E"/>
                <w:sz w:val="24"/>
                <w:szCs w:val="24"/>
                <w:shd w:val="clear" w:color="auto" w:fill="FFFFFF"/>
              </w:rPr>
              <w:t>Прейс</w:t>
            </w:r>
            <w:proofErr w:type="spellEnd"/>
            <w:r w:rsidRPr="00867C40">
              <w:rPr>
                <w:rFonts w:ascii="Times New Roman" w:hAnsi="Times New Roman" w:cs="Times New Roman"/>
                <w:color w:val="2C2D2E"/>
                <w:sz w:val="24"/>
                <w:szCs w:val="24"/>
                <w:shd w:val="clear" w:color="auto" w:fill="FFFFFF"/>
              </w:rPr>
              <w:t xml:space="preserve"> Елена Сергеевна</w:t>
            </w:r>
          </w:p>
        </w:tc>
        <w:tc>
          <w:tcPr>
            <w:tcW w:w="2271"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000000"/>
                <w:sz w:val="24"/>
                <w:szCs w:val="24"/>
              </w:rPr>
            </w:pPr>
            <w:r w:rsidRPr="00867C40">
              <w:rPr>
                <w:rFonts w:ascii="Times New Roman" w:hAnsi="Times New Roman" w:cs="Times New Roman"/>
                <w:color w:val="000000"/>
                <w:sz w:val="24"/>
                <w:szCs w:val="24"/>
              </w:rPr>
              <w:t>Международный</w:t>
            </w:r>
          </w:p>
        </w:tc>
        <w:tc>
          <w:tcPr>
            <w:tcW w:w="6270" w:type="dxa"/>
            <w:tcBorders>
              <w:top w:val="outset" w:sz="6" w:space="0" w:color="auto"/>
              <w:left w:val="outset" w:sz="6" w:space="0" w:color="auto"/>
              <w:bottom w:val="outset" w:sz="6" w:space="0" w:color="auto"/>
              <w:right w:val="outset" w:sz="6" w:space="0" w:color="auto"/>
            </w:tcBorders>
            <w:shd w:val="clear" w:color="auto" w:fill="auto"/>
            <w:vAlign w:val="center"/>
          </w:tcPr>
          <w:p w:rsidR="00867C40" w:rsidRPr="00867C40" w:rsidRDefault="00867C40" w:rsidP="001E7A80">
            <w:pPr>
              <w:spacing w:before="90" w:after="90"/>
              <w:rPr>
                <w:rFonts w:ascii="Times New Roman" w:hAnsi="Times New Roman" w:cs="Times New Roman"/>
                <w:sz w:val="24"/>
                <w:szCs w:val="24"/>
              </w:rPr>
            </w:pPr>
            <w:r w:rsidRPr="00867C40">
              <w:rPr>
                <w:rFonts w:ascii="Times New Roman" w:hAnsi="Times New Roman" w:cs="Times New Roman"/>
                <w:sz w:val="24"/>
                <w:szCs w:val="24"/>
              </w:rPr>
              <w:t>Конспект занятия в старшей группе: «Так устроена природа: нет без пчел в природе меда!»</w:t>
            </w:r>
          </w:p>
        </w:tc>
      </w:tr>
      <w:tr w:rsidR="00867C40" w:rsidRPr="00867C40" w:rsidTr="001E7A80">
        <w:trPr>
          <w:trHeight w:val="1153"/>
        </w:trPr>
        <w:tc>
          <w:tcPr>
            <w:tcW w:w="2093"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2C2D2E"/>
                <w:sz w:val="24"/>
                <w:szCs w:val="24"/>
                <w:shd w:val="clear" w:color="auto" w:fill="FFFFFF"/>
              </w:rPr>
            </w:pPr>
            <w:proofErr w:type="spellStart"/>
            <w:r w:rsidRPr="00867C40">
              <w:rPr>
                <w:rFonts w:ascii="Times New Roman" w:hAnsi="Times New Roman" w:cs="Times New Roman"/>
                <w:color w:val="2C2D2E"/>
                <w:sz w:val="24"/>
                <w:szCs w:val="24"/>
                <w:shd w:val="clear" w:color="auto" w:fill="FFFFFF"/>
              </w:rPr>
              <w:t>Прейс</w:t>
            </w:r>
            <w:proofErr w:type="spellEnd"/>
            <w:r w:rsidRPr="00867C40">
              <w:rPr>
                <w:rFonts w:ascii="Times New Roman" w:hAnsi="Times New Roman" w:cs="Times New Roman"/>
                <w:color w:val="2C2D2E"/>
                <w:sz w:val="24"/>
                <w:szCs w:val="24"/>
                <w:shd w:val="clear" w:color="auto" w:fill="FFFFFF"/>
              </w:rPr>
              <w:t xml:space="preserve"> Елена Сергеевна</w:t>
            </w:r>
          </w:p>
        </w:tc>
        <w:tc>
          <w:tcPr>
            <w:tcW w:w="2271"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sz w:val="24"/>
                <w:szCs w:val="24"/>
              </w:rPr>
            </w:pPr>
            <w:r w:rsidRPr="00867C40">
              <w:rPr>
                <w:rFonts w:ascii="Times New Roman" w:hAnsi="Times New Roman" w:cs="Times New Roman"/>
                <w:color w:val="000000"/>
                <w:sz w:val="24"/>
                <w:szCs w:val="24"/>
              </w:rPr>
              <w:t>Международный</w:t>
            </w:r>
          </w:p>
        </w:tc>
        <w:tc>
          <w:tcPr>
            <w:tcW w:w="6270" w:type="dxa"/>
            <w:tcBorders>
              <w:top w:val="outset" w:sz="6" w:space="0" w:color="auto"/>
              <w:left w:val="outset" w:sz="6" w:space="0" w:color="auto"/>
              <w:bottom w:val="outset" w:sz="6" w:space="0" w:color="auto"/>
              <w:right w:val="outset" w:sz="6" w:space="0" w:color="auto"/>
            </w:tcBorders>
            <w:shd w:val="clear" w:color="auto" w:fill="auto"/>
            <w:vAlign w:val="center"/>
          </w:tcPr>
          <w:p w:rsidR="00867C40" w:rsidRPr="00867C40" w:rsidRDefault="00867C40" w:rsidP="001E7A80">
            <w:pPr>
              <w:spacing w:before="90" w:after="90"/>
              <w:rPr>
                <w:rFonts w:ascii="Times New Roman" w:hAnsi="Times New Roman" w:cs="Times New Roman"/>
                <w:sz w:val="24"/>
                <w:szCs w:val="24"/>
              </w:rPr>
            </w:pPr>
            <w:proofErr w:type="spellStart"/>
            <w:r w:rsidRPr="00867C40">
              <w:rPr>
                <w:rFonts w:ascii="Times New Roman" w:hAnsi="Times New Roman" w:cs="Times New Roman"/>
                <w:sz w:val="24"/>
                <w:szCs w:val="24"/>
              </w:rPr>
              <w:t>Лэпбук</w:t>
            </w:r>
            <w:proofErr w:type="spellEnd"/>
            <w:r w:rsidRPr="00867C40">
              <w:rPr>
                <w:rFonts w:ascii="Times New Roman" w:hAnsi="Times New Roman" w:cs="Times New Roman"/>
                <w:sz w:val="24"/>
                <w:szCs w:val="24"/>
              </w:rPr>
              <w:t xml:space="preserve"> «Моя Россия»</w:t>
            </w:r>
          </w:p>
        </w:tc>
      </w:tr>
      <w:tr w:rsidR="00867C40" w:rsidRPr="00867C40" w:rsidTr="001E7A80">
        <w:trPr>
          <w:trHeight w:val="1153"/>
        </w:trPr>
        <w:tc>
          <w:tcPr>
            <w:tcW w:w="2093"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2C2D2E"/>
                <w:sz w:val="24"/>
                <w:szCs w:val="24"/>
                <w:shd w:val="clear" w:color="auto" w:fill="FFFFFF"/>
              </w:rPr>
            </w:pPr>
            <w:proofErr w:type="spellStart"/>
            <w:r w:rsidRPr="00867C40">
              <w:rPr>
                <w:rFonts w:ascii="Times New Roman" w:hAnsi="Times New Roman" w:cs="Times New Roman"/>
                <w:color w:val="2C2D2E"/>
                <w:sz w:val="24"/>
                <w:szCs w:val="24"/>
                <w:shd w:val="clear" w:color="auto" w:fill="FFFFFF"/>
              </w:rPr>
              <w:t>Прейс</w:t>
            </w:r>
            <w:proofErr w:type="spellEnd"/>
            <w:r w:rsidRPr="00867C40">
              <w:rPr>
                <w:rFonts w:ascii="Times New Roman" w:hAnsi="Times New Roman" w:cs="Times New Roman"/>
                <w:color w:val="2C2D2E"/>
                <w:sz w:val="24"/>
                <w:szCs w:val="24"/>
                <w:shd w:val="clear" w:color="auto" w:fill="FFFFFF"/>
              </w:rPr>
              <w:t xml:space="preserve"> Елена Сергеевна</w:t>
            </w:r>
          </w:p>
        </w:tc>
        <w:tc>
          <w:tcPr>
            <w:tcW w:w="2271" w:type="dxa"/>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sz w:val="24"/>
                <w:szCs w:val="24"/>
              </w:rPr>
            </w:pPr>
            <w:r w:rsidRPr="00867C40">
              <w:rPr>
                <w:rFonts w:ascii="Times New Roman" w:hAnsi="Times New Roman" w:cs="Times New Roman"/>
                <w:color w:val="000000"/>
                <w:sz w:val="24"/>
                <w:szCs w:val="24"/>
              </w:rPr>
              <w:t>Международный</w:t>
            </w:r>
          </w:p>
        </w:tc>
        <w:tc>
          <w:tcPr>
            <w:tcW w:w="6270" w:type="dxa"/>
            <w:tcBorders>
              <w:top w:val="outset" w:sz="6" w:space="0" w:color="auto"/>
              <w:left w:val="outset" w:sz="6" w:space="0" w:color="auto"/>
              <w:bottom w:val="outset" w:sz="6" w:space="0" w:color="auto"/>
              <w:right w:val="outset" w:sz="6" w:space="0" w:color="auto"/>
            </w:tcBorders>
            <w:shd w:val="clear" w:color="auto" w:fill="auto"/>
            <w:vAlign w:val="center"/>
          </w:tcPr>
          <w:p w:rsidR="00867C40" w:rsidRPr="00867C40" w:rsidRDefault="00867C40" w:rsidP="001E7A80">
            <w:pPr>
              <w:spacing w:before="90" w:after="90"/>
              <w:rPr>
                <w:rFonts w:ascii="Times New Roman" w:hAnsi="Times New Roman" w:cs="Times New Roman"/>
                <w:sz w:val="24"/>
                <w:szCs w:val="24"/>
              </w:rPr>
            </w:pPr>
            <w:r w:rsidRPr="00867C40">
              <w:rPr>
                <w:rFonts w:ascii="Times New Roman" w:hAnsi="Times New Roman" w:cs="Times New Roman"/>
                <w:sz w:val="24"/>
                <w:szCs w:val="24"/>
              </w:rPr>
              <w:t>Собственная методическая разработка. «Викторина ко Дню защитника отечества»</w:t>
            </w:r>
          </w:p>
        </w:tc>
      </w:tr>
      <w:tr w:rsidR="00867C40" w:rsidRPr="00347C86" w:rsidTr="001E7A80">
        <w:trPr>
          <w:trHeight w:val="1153"/>
        </w:trPr>
        <w:tc>
          <w:tcPr>
            <w:tcW w:w="4364" w:type="dxa"/>
            <w:gridSpan w:val="2"/>
            <w:tcBorders>
              <w:top w:val="single" w:sz="4" w:space="0" w:color="000000"/>
              <w:left w:val="single" w:sz="4" w:space="0" w:color="000000"/>
              <w:bottom w:val="single" w:sz="4" w:space="0" w:color="000000"/>
              <w:right w:val="single" w:sz="4" w:space="0" w:color="000000"/>
            </w:tcBorders>
          </w:tcPr>
          <w:p w:rsidR="00867C40" w:rsidRPr="00867C40" w:rsidRDefault="00867C40" w:rsidP="001E7A80">
            <w:pPr>
              <w:rPr>
                <w:rFonts w:ascii="Times New Roman" w:hAnsi="Times New Roman" w:cs="Times New Roman"/>
                <w:color w:val="000000"/>
                <w:sz w:val="24"/>
                <w:szCs w:val="24"/>
              </w:rPr>
            </w:pPr>
            <w:r w:rsidRPr="00867C40">
              <w:rPr>
                <w:rFonts w:ascii="Times New Roman" w:hAnsi="Times New Roman" w:cs="Times New Roman"/>
                <w:color w:val="000000"/>
                <w:sz w:val="24"/>
                <w:szCs w:val="24"/>
              </w:rPr>
              <w:t>ИТОГО</w:t>
            </w:r>
          </w:p>
        </w:tc>
        <w:tc>
          <w:tcPr>
            <w:tcW w:w="6270" w:type="dxa"/>
            <w:tcBorders>
              <w:top w:val="single" w:sz="4" w:space="0" w:color="000000"/>
              <w:left w:val="single" w:sz="4" w:space="0" w:color="000000"/>
              <w:bottom w:val="single" w:sz="4" w:space="0" w:color="000000"/>
              <w:right w:val="single" w:sz="4" w:space="0" w:color="auto"/>
            </w:tcBorders>
          </w:tcPr>
          <w:p w:rsidR="00867C40" w:rsidRPr="00A63066" w:rsidRDefault="00867C40" w:rsidP="001E7A80">
            <w:pPr>
              <w:ind w:left="2"/>
              <w:rPr>
                <w:rFonts w:ascii="Times New Roman" w:hAnsi="Times New Roman" w:cs="Times New Roman"/>
                <w:color w:val="000000"/>
                <w:sz w:val="24"/>
                <w:szCs w:val="24"/>
              </w:rPr>
            </w:pPr>
            <w:r w:rsidRPr="00867C40">
              <w:rPr>
                <w:rFonts w:ascii="Times New Roman" w:hAnsi="Times New Roman" w:cs="Times New Roman"/>
                <w:color w:val="000000"/>
                <w:sz w:val="24"/>
                <w:szCs w:val="24"/>
              </w:rPr>
              <w:t>16 педагогов опубликовали свои авторские разработки</w:t>
            </w:r>
            <w:r w:rsidRPr="00A63066">
              <w:rPr>
                <w:rFonts w:ascii="Times New Roman" w:hAnsi="Times New Roman" w:cs="Times New Roman"/>
                <w:color w:val="000000"/>
                <w:sz w:val="24"/>
                <w:szCs w:val="24"/>
              </w:rPr>
              <w:t xml:space="preserve"> </w:t>
            </w:r>
          </w:p>
        </w:tc>
      </w:tr>
    </w:tbl>
    <w:p w:rsidR="00A05659" w:rsidRDefault="00A05659" w:rsidP="004A77B4">
      <w:pPr>
        <w:pStyle w:val="a3"/>
        <w:jc w:val="both"/>
        <w:rPr>
          <w:rFonts w:ascii="Times New Roman" w:hAnsi="Times New Roman" w:cs="Times New Roman"/>
          <w:sz w:val="24"/>
          <w:szCs w:val="24"/>
        </w:rPr>
      </w:pPr>
    </w:p>
    <w:p w:rsidR="0055197D" w:rsidRDefault="00A05659" w:rsidP="00A05659">
      <w:pPr>
        <w:pStyle w:val="a3"/>
        <w:ind w:firstLine="851"/>
        <w:jc w:val="both"/>
        <w:rPr>
          <w:rFonts w:ascii="Times New Roman" w:hAnsi="Times New Roman" w:cs="Times New Roman"/>
          <w:sz w:val="24"/>
          <w:szCs w:val="24"/>
        </w:rPr>
      </w:pPr>
      <w:r w:rsidRPr="00A05659">
        <w:rPr>
          <w:rFonts w:ascii="Times New Roman" w:hAnsi="Times New Roman" w:cs="Times New Roman"/>
          <w:sz w:val="24"/>
          <w:szCs w:val="24"/>
        </w:rPr>
        <w:t>Деятельность педагогического коллектива прогимназии строится на принципах: личностное развитие каждого ребенка, построение уважительных доверительных отношений между детьми, учителями и родителями. Полноценная реализация этих принципов основывается на гуманном педагогическом мышлении.</w:t>
      </w:r>
    </w:p>
    <w:p w:rsidR="00E60E47" w:rsidRDefault="00A05659" w:rsidP="00A05659">
      <w:pPr>
        <w:pStyle w:val="a3"/>
        <w:jc w:val="both"/>
        <w:rPr>
          <w:lang w:eastAsia="ru-RU"/>
        </w:rPr>
      </w:pPr>
      <w:r w:rsidRPr="00A05659">
        <w:rPr>
          <w:rFonts w:ascii="Times New Roman" w:hAnsi="Times New Roman" w:cs="Times New Roman"/>
          <w:b/>
          <w:sz w:val="24"/>
          <w:szCs w:val="24"/>
          <w:lang w:eastAsia="ru-RU"/>
        </w:rPr>
        <w:t>Вывод:</w:t>
      </w:r>
      <w:r w:rsidRPr="00A05659">
        <w:rPr>
          <w:rFonts w:ascii="Times New Roman" w:hAnsi="Times New Roman" w:cs="Times New Roman"/>
          <w:b/>
          <w:color w:val="FF0000"/>
          <w:sz w:val="24"/>
          <w:szCs w:val="24"/>
          <w:lang w:eastAsia="ru-RU"/>
        </w:rPr>
        <w:t xml:space="preserve"> </w:t>
      </w:r>
      <w:r w:rsidRPr="00A05659">
        <w:rPr>
          <w:rFonts w:ascii="Times New Roman" w:hAnsi="Times New Roman" w:cs="Times New Roman"/>
          <w:sz w:val="24"/>
          <w:szCs w:val="24"/>
          <w:lang w:eastAsia="ru-RU"/>
        </w:rPr>
        <w:t>В прогимназии работают квалифицированные управленческие и педагогические кадры. Педагогический коллектив обладает большим творческим потенциалом. Педагоги стремятся к повышению уровня профессионализма через систему повышения квалификации, своевременно проходят курсовую переподготовку, активно участвуют в педагогических конкурсах и конкурсах профессионального мастерства, в работе методических объединений, семинаров, конференций</w:t>
      </w:r>
      <w:r w:rsidRPr="00A05659">
        <w:rPr>
          <w:lang w:eastAsia="ru-RU"/>
        </w:rPr>
        <w:t>.</w:t>
      </w:r>
    </w:p>
    <w:p w:rsidR="00A05659" w:rsidRPr="00A05659" w:rsidRDefault="00E60E47" w:rsidP="0002345A">
      <w:pPr>
        <w:pStyle w:val="a3"/>
        <w:jc w:val="both"/>
        <w:rPr>
          <w:lang w:eastAsia="ru-RU"/>
        </w:rPr>
      </w:pPr>
      <w:r w:rsidRPr="00E60E47">
        <w:rPr>
          <w:rFonts w:ascii="Times New Roman" w:hAnsi="Times New Roman" w:cs="Times New Roman"/>
          <w:sz w:val="24"/>
          <w:szCs w:val="24"/>
        </w:rPr>
        <w:t>Отмечается положительная динамика в повыше</w:t>
      </w:r>
      <w:r>
        <w:rPr>
          <w:rFonts w:ascii="Times New Roman" w:hAnsi="Times New Roman" w:cs="Times New Roman"/>
          <w:sz w:val="24"/>
          <w:szCs w:val="24"/>
        </w:rPr>
        <w:t>нии квалификации педагогов прогимназии</w:t>
      </w:r>
      <w:r w:rsidRPr="00E60E47">
        <w:rPr>
          <w:rFonts w:ascii="Times New Roman" w:hAnsi="Times New Roman" w:cs="Times New Roman"/>
          <w:sz w:val="24"/>
          <w:szCs w:val="24"/>
        </w:rPr>
        <w:t xml:space="preserve"> по всем направлениям – по профилю педагогической деятельности, актуальным направлениям развития в сфере образования – это оценка качества образования, современные педагогические технологии, минимизация профессиональных дефицитов. Такой подход к подготовке кадров обеспечивает результативность </w:t>
      </w:r>
      <w:r w:rsidRPr="00E60E47">
        <w:rPr>
          <w:rFonts w:ascii="Times New Roman" w:hAnsi="Times New Roman" w:cs="Times New Roman"/>
          <w:sz w:val="24"/>
          <w:szCs w:val="24"/>
        </w:rPr>
        <w:lastRenderedPageBreak/>
        <w:t>об</w:t>
      </w:r>
      <w:r>
        <w:rPr>
          <w:rFonts w:ascii="Times New Roman" w:hAnsi="Times New Roman" w:cs="Times New Roman"/>
          <w:sz w:val="24"/>
          <w:szCs w:val="24"/>
        </w:rPr>
        <w:t>разовательной деятельности. Прогимназия</w:t>
      </w:r>
      <w:r w:rsidR="0002345A">
        <w:rPr>
          <w:rFonts w:ascii="Times New Roman" w:hAnsi="Times New Roman" w:cs="Times New Roman"/>
          <w:sz w:val="24"/>
          <w:szCs w:val="24"/>
        </w:rPr>
        <w:t xml:space="preserve"> </w:t>
      </w:r>
      <w:r w:rsidRPr="00E60E47">
        <w:rPr>
          <w:rFonts w:ascii="Times New Roman" w:hAnsi="Times New Roman" w:cs="Times New Roman"/>
          <w:sz w:val="24"/>
          <w:szCs w:val="24"/>
        </w:rPr>
        <w:t xml:space="preserve">планирует распространять успешные практики в виде мастер-классов, деловых игр, тренингов для всего коллектива, чтобы оказать методическую помощь </w:t>
      </w:r>
      <w:r w:rsidR="0002345A">
        <w:rPr>
          <w:rFonts w:ascii="Times New Roman" w:hAnsi="Times New Roman" w:cs="Times New Roman"/>
          <w:sz w:val="24"/>
          <w:szCs w:val="24"/>
        </w:rPr>
        <w:t xml:space="preserve">всем </w:t>
      </w:r>
      <w:r w:rsidRPr="00E60E47">
        <w:rPr>
          <w:rFonts w:ascii="Times New Roman" w:hAnsi="Times New Roman" w:cs="Times New Roman"/>
          <w:sz w:val="24"/>
          <w:szCs w:val="24"/>
        </w:rPr>
        <w:t>педагогам</w:t>
      </w:r>
      <w:r w:rsidR="0002345A">
        <w:rPr>
          <w:rFonts w:ascii="Times New Roman" w:hAnsi="Times New Roman" w:cs="Times New Roman"/>
          <w:sz w:val="24"/>
          <w:szCs w:val="24"/>
        </w:rPr>
        <w:t>.</w:t>
      </w:r>
      <w:r w:rsidRPr="00E60E47">
        <w:rPr>
          <w:rFonts w:ascii="Times New Roman" w:hAnsi="Times New Roman" w:cs="Times New Roman"/>
          <w:sz w:val="24"/>
          <w:szCs w:val="24"/>
        </w:rPr>
        <w:t xml:space="preserve"> </w:t>
      </w:r>
    </w:p>
    <w:p w:rsidR="0002345A" w:rsidRDefault="0002345A" w:rsidP="00F42076">
      <w:pPr>
        <w:pStyle w:val="22"/>
        <w:keepNext/>
        <w:keepLines/>
        <w:shd w:val="clear" w:color="auto" w:fill="auto"/>
        <w:spacing w:line="240" w:lineRule="auto"/>
        <w:ind w:left="20"/>
        <w:jc w:val="both"/>
        <w:rPr>
          <w:sz w:val="28"/>
          <w:szCs w:val="28"/>
        </w:rPr>
      </w:pPr>
    </w:p>
    <w:p w:rsidR="00F42076" w:rsidRPr="006850C4" w:rsidRDefault="0002345A" w:rsidP="0002345A">
      <w:pPr>
        <w:pStyle w:val="22"/>
        <w:keepNext/>
        <w:keepLines/>
        <w:shd w:val="clear" w:color="auto" w:fill="auto"/>
        <w:spacing w:line="240" w:lineRule="auto"/>
        <w:ind w:left="20"/>
        <w:jc w:val="left"/>
        <w:rPr>
          <w:b/>
          <w:sz w:val="24"/>
          <w:szCs w:val="24"/>
        </w:rPr>
      </w:pPr>
      <w:r w:rsidRPr="0002345A">
        <w:rPr>
          <w:b/>
          <w:sz w:val="24"/>
          <w:szCs w:val="24"/>
        </w:rPr>
        <w:t>7.</w:t>
      </w:r>
      <w:r>
        <w:rPr>
          <w:b/>
          <w:sz w:val="24"/>
          <w:szCs w:val="24"/>
        </w:rPr>
        <w:t xml:space="preserve"> </w:t>
      </w:r>
      <w:r w:rsidR="00F42076" w:rsidRPr="006850C4">
        <w:rPr>
          <w:b/>
          <w:sz w:val="24"/>
          <w:szCs w:val="24"/>
        </w:rPr>
        <w:t>Оценка учебно-методического и библиотечно-информационного</w:t>
      </w:r>
      <w:bookmarkStart w:id="2" w:name="bookmark11"/>
      <w:r w:rsidR="002A3CF6">
        <w:rPr>
          <w:b/>
          <w:sz w:val="24"/>
          <w:szCs w:val="24"/>
        </w:rPr>
        <w:t xml:space="preserve"> </w:t>
      </w:r>
      <w:r w:rsidR="00F42076" w:rsidRPr="006850C4">
        <w:rPr>
          <w:b/>
          <w:sz w:val="24"/>
          <w:szCs w:val="24"/>
        </w:rPr>
        <w:t>обеспечения</w:t>
      </w:r>
      <w:bookmarkEnd w:id="2"/>
    </w:p>
    <w:p w:rsidR="00E11F5A" w:rsidRDefault="00E11F5A" w:rsidP="00F42076">
      <w:pPr>
        <w:pStyle w:val="7"/>
        <w:shd w:val="clear" w:color="auto" w:fill="auto"/>
        <w:spacing w:line="240" w:lineRule="auto"/>
        <w:ind w:left="40" w:right="60" w:firstLine="700"/>
        <w:jc w:val="both"/>
        <w:rPr>
          <w:sz w:val="24"/>
          <w:szCs w:val="24"/>
        </w:rPr>
      </w:pPr>
    </w:p>
    <w:p w:rsidR="00F42076" w:rsidRDefault="00F42076" w:rsidP="00F42076">
      <w:pPr>
        <w:pStyle w:val="7"/>
        <w:shd w:val="clear" w:color="auto" w:fill="auto"/>
        <w:spacing w:line="240" w:lineRule="auto"/>
        <w:ind w:left="40" w:right="60" w:firstLine="700"/>
        <w:jc w:val="both"/>
        <w:rPr>
          <w:sz w:val="24"/>
          <w:szCs w:val="24"/>
        </w:rPr>
      </w:pPr>
      <w:r w:rsidRPr="00BE115F">
        <w:rPr>
          <w:sz w:val="24"/>
          <w:szCs w:val="24"/>
        </w:rPr>
        <w:t xml:space="preserve">В </w:t>
      </w:r>
      <w:r w:rsidR="006850C4" w:rsidRPr="00BE115F">
        <w:rPr>
          <w:sz w:val="24"/>
          <w:szCs w:val="24"/>
        </w:rPr>
        <w:t>МАОУ «Прогимназия Олимпионик»</w:t>
      </w:r>
      <w:r w:rsidRPr="00BE115F">
        <w:rPr>
          <w:sz w:val="24"/>
          <w:szCs w:val="24"/>
        </w:rPr>
        <w:t xml:space="preserve"> функционирует библиотека с общим библиотечным фондом </w:t>
      </w:r>
      <w:r w:rsidR="008F2EC5" w:rsidRPr="008F2EC5">
        <w:rPr>
          <w:sz w:val="24"/>
          <w:szCs w:val="24"/>
        </w:rPr>
        <w:t>3666</w:t>
      </w:r>
      <w:r w:rsidR="006850C4" w:rsidRPr="00BE115F">
        <w:rPr>
          <w:sz w:val="24"/>
          <w:szCs w:val="24"/>
        </w:rPr>
        <w:t xml:space="preserve"> экземпляра</w:t>
      </w:r>
      <w:r w:rsidRPr="00BE115F">
        <w:rPr>
          <w:sz w:val="24"/>
          <w:szCs w:val="24"/>
        </w:rPr>
        <w:t>. Оборудован читальный зал, установлен комп</w:t>
      </w:r>
      <w:r w:rsidR="0002345A" w:rsidRPr="00BE115F">
        <w:rPr>
          <w:sz w:val="24"/>
          <w:szCs w:val="24"/>
        </w:rPr>
        <w:t>ьютер в выходом в сеть Интернет</w:t>
      </w:r>
      <w:r w:rsidRPr="00BE115F">
        <w:rPr>
          <w:sz w:val="24"/>
          <w:szCs w:val="24"/>
        </w:rPr>
        <w:t xml:space="preserve"> (</w:t>
      </w:r>
      <w:r w:rsidR="0002345A" w:rsidRPr="00BE115F">
        <w:rPr>
          <w:sz w:val="24"/>
          <w:szCs w:val="24"/>
        </w:rPr>
        <w:t xml:space="preserve">имеется </w:t>
      </w:r>
      <w:r w:rsidRPr="00BE115F">
        <w:rPr>
          <w:sz w:val="24"/>
          <w:szCs w:val="24"/>
        </w:rPr>
        <w:t>контент – фильтр</w:t>
      </w:r>
      <w:r w:rsidR="0002345A" w:rsidRPr="00BE115F">
        <w:rPr>
          <w:sz w:val="24"/>
          <w:szCs w:val="24"/>
        </w:rPr>
        <w:t>ация</w:t>
      </w:r>
      <w:r w:rsidR="0002345A" w:rsidRPr="008F2EC5">
        <w:rPr>
          <w:sz w:val="24"/>
          <w:szCs w:val="24"/>
        </w:rPr>
        <w:t xml:space="preserve">). </w:t>
      </w:r>
      <w:r w:rsidR="008F2EC5" w:rsidRPr="008F2EC5">
        <w:rPr>
          <w:sz w:val="24"/>
          <w:szCs w:val="24"/>
        </w:rPr>
        <w:t>В 2020</w:t>
      </w:r>
      <w:r w:rsidR="00BE115F" w:rsidRPr="008F2EC5">
        <w:rPr>
          <w:sz w:val="24"/>
          <w:szCs w:val="24"/>
        </w:rPr>
        <w:t xml:space="preserve"> год</w:t>
      </w:r>
      <w:r w:rsidR="008920F9" w:rsidRPr="008F2EC5">
        <w:rPr>
          <w:sz w:val="24"/>
          <w:szCs w:val="24"/>
        </w:rPr>
        <w:t xml:space="preserve">у библиотечный фонд составлял - </w:t>
      </w:r>
      <w:r w:rsidR="008F2EC5" w:rsidRPr="008F2EC5">
        <w:rPr>
          <w:sz w:val="24"/>
          <w:szCs w:val="24"/>
        </w:rPr>
        <w:t>1005</w:t>
      </w:r>
      <w:r w:rsidR="008920F9" w:rsidRPr="008F2EC5">
        <w:rPr>
          <w:sz w:val="24"/>
          <w:szCs w:val="24"/>
        </w:rPr>
        <w:t xml:space="preserve"> экземпляра. </w:t>
      </w:r>
      <w:r w:rsidR="00CC43E5">
        <w:rPr>
          <w:sz w:val="24"/>
          <w:szCs w:val="24"/>
        </w:rPr>
        <w:t>В 2022</w:t>
      </w:r>
      <w:r w:rsidR="00AA3AF6" w:rsidRPr="008F2EC5">
        <w:rPr>
          <w:sz w:val="24"/>
          <w:szCs w:val="24"/>
        </w:rPr>
        <w:t xml:space="preserve"> году</w:t>
      </w:r>
      <w:r w:rsidR="004D30D9" w:rsidRPr="008F2EC5">
        <w:rPr>
          <w:sz w:val="24"/>
          <w:szCs w:val="24"/>
        </w:rPr>
        <w:t xml:space="preserve"> </w:t>
      </w:r>
      <w:r w:rsidR="00AA3AF6" w:rsidRPr="008F2EC5">
        <w:rPr>
          <w:sz w:val="24"/>
          <w:szCs w:val="24"/>
        </w:rPr>
        <w:t>би</w:t>
      </w:r>
      <w:r w:rsidR="008F2EC5" w:rsidRPr="008F2EC5">
        <w:rPr>
          <w:sz w:val="24"/>
          <w:szCs w:val="24"/>
        </w:rPr>
        <w:t>блиотека пополнилась еще на 459</w:t>
      </w:r>
      <w:r w:rsidR="004D30D9" w:rsidRPr="008F2EC5">
        <w:rPr>
          <w:sz w:val="24"/>
          <w:szCs w:val="24"/>
        </w:rPr>
        <w:t xml:space="preserve"> </w:t>
      </w:r>
      <w:r w:rsidR="0002345A" w:rsidRPr="008F2EC5">
        <w:rPr>
          <w:sz w:val="24"/>
          <w:szCs w:val="24"/>
        </w:rPr>
        <w:t>экземпляров учебной литературы.</w:t>
      </w:r>
      <w:r w:rsidR="00BE115F">
        <w:rPr>
          <w:sz w:val="24"/>
          <w:szCs w:val="24"/>
        </w:rPr>
        <w:t xml:space="preserve"> </w:t>
      </w:r>
    </w:p>
    <w:p w:rsidR="008920F9" w:rsidRDefault="008920F9" w:rsidP="00F42076">
      <w:pPr>
        <w:pStyle w:val="7"/>
        <w:shd w:val="clear" w:color="auto" w:fill="auto"/>
        <w:spacing w:line="240" w:lineRule="auto"/>
        <w:ind w:left="40" w:right="60" w:firstLine="700"/>
        <w:jc w:val="both"/>
        <w:rPr>
          <w:sz w:val="24"/>
          <w:szCs w:val="24"/>
        </w:rPr>
      </w:pPr>
    </w:p>
    <w:p w:rsidR="00BE115F" w:rsidRDefault="0068696D" w:rsidP="00F42076">
      <w:pPr>
        <w:pStyle w:val="7"/>
        <w:shd w:val="clear" w:color="auto" w:fill="auto"/>
        <w:spacing w:line="240" w:lineRule="auto"/>
        <w:ind w:left="40" w:right="60" w:firstLine="700"/>
        <w:jc w:val="both"/>
        <w:rPr>
          <w:sz w:val="24"/>
          <w:szCs w:val="24"/>
        </w:rPr>
      </w:pPr>
      <w:r>
        <w:rPr>
          <w:noProof/>
          <w:sz w:val="24"/>
          <w:szCs w:val="24"/>
          <w:lang w:eastAsia="ru-RU"/>
        </w:rPr>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A3AF6" w:rsidRPr="006850C4" w:rsidRDefault="00AA3AF6" w:rsidP="00CC43E5">
      <w:pPr>
        <w:pStyle w:val="7"/>
        <w:shd w:val="clear" w:color="auto" w:fill="auto"/>
        <w:spacing w:line="240" w:lineRule="auto"/>
        <w:ind w:right="60" w:firstLine="0"/>
        <w:jc w:val="both"/>
        <w:rPr>
          <w:sz w:val="24"/>
          <w:szCs w:val="24"/>
        </w:rPr>
      </w:pPr>
    </w:p>
    <w:p w:rsidR="001A78DF" w:rsidRDefault="001A78DF" w:rsidP="00F42076">
      <w:pPr>
        <w:pStyle w:val="7"/>
        <w:shd w:val="clear" w:color="auto" w:fill="auto"/>
        <w:spacing w:line="240" w:lineRule="auto"/>
        <w:ind w:left="40" w:right="60" w:firstLine="700"/>
        <w:jc w:val="both"/>
        <w:rPr>
          <w:sz w:val="24"/>
          <w:szCs w:val="24"/>
        </w:rPr>
      </w:pPr>
    </w:p>
    <w:p w:rsidR="00F42076" w:rsidRPr="00D5626E" w:rsidRDefault="00F42076" w:rsidP="006A468F">
      <w:pPr>
        <w:pStyle w:val="7"/>
        <w:shd w:val="clear" w:color="auto" w:fill="auto"/>
        <w:spacing w:line="240" w:lineRule="auto"/>
        <w:ind w:left="40" w:right="60" w:firstLine="700"/>
        <w:jc w:val="both"/>
        <w:rPr>
          <w:sz w:val="24"/>
          <w:szCs w:val="24"/>
        </w:rPr>
      </w:pPr>
      <w:r w:rsidRPr="00D5626E">
        <w:rPr>
          <w:sz w:val="24"/>
          <w:szCs w:val="24"/>
        </w:rPr>
        <w:t xml:space="preserve">Учебный фонд библиотеки соответствует требованиям ФГОС, учебники фонда входят в федеральный перечень, утвержденный приказом Министерства </w:t>
      </w:r>
      <w:r w:rsidR="001A78DF" w:rsidRPr="00D5626E">
        <w:rPr>
          <w:sz w:val="24"/>
          <w:szCs w:val="24"/>
        </w:rPr>
        <w:t>образования</w:t>
      </w:r>
      <w:r w:rsidRPr="00D5626E">
        <w:rPr>
          <w:sz w:val="24"/>
          <w:szCs w:val="24"/>
        </w:rPr>
        <w:t xml:space="preserve"> РФ от 28.12.2019 № 345.</w:t>
      </w:r>
    </w:p>
    <w:p w:rsidR="00F42076" w:rsidRPr="00D5626E" w:rsidRDefault="00F42076" w:rsidP="006A468F">
      <w:pPr>
        <w:pStyle w:val="7"/>
        <w:shd w:val="clear" w:color="auto" w:fill="auto"/>
        <w:spacing w:line="240" w:lineRule="auto"/>
        <w:ind w:left="40" w:right="60" w:firstLine="700"/>
        <w:jc w:val="both"/>
        <w:rPr>
          <w:sz w:val="24"/>
          <w:szCs w:val="24"/>
        </w:rPr>
      </w:pPr>
      <w:r w:rsidRPr="00D5626E">
        <w:rPr>
          <w:sz w:val="24"/>
          <w:szCs w:val="24"/>
        </w:rPr>
        <w:t xml:space="preserve">В библиотеке имеются электронные образовательные ресурсы - </w:t>
      </w:r>
      <w:r w:rsidR="004D30D9" w:rsidRPr="00D5626E">
        <w:rPr>
          <w:sz w:val="24"/>
          <w:szCs w:val="24"/>
        </w:rPr>
        <w:t>17</w:t>
      </w:r>
      <w:r w:rsidRPr="00D5626E">
        <w:rPr>
          <w:sz w:val="24"/>
          <w:szCs w:val="24"/>
        </w:rPr>
        <w:t xml:space="preserve"> дисков; сетевые образовательные ресурсы - </w:t>
      </w:r>
      <w:r w:rsidR="00E31926" w:rsidRPr="00D5626E">
        <w:rPr>
          <w:sz w:val="24"/>
          <w:szCs w:val="24"/>
        </w:rPr>
        <w:t>10</w:t>
      </w:r>
      <w:r w:rsidRPr="00D5626E">
        <w:rPr>
          <w:sz w:val="24"/>
          <w:szCs w:val="24"/>
        </w:rPr>
        <w:t>. Мультимедийные средства (презентации, электронные энциклопедии, дидактические материалы) - 300.</w:t>
      </w:r>
      <w:r w:rsidR="002A3CF6" w:rsidRPr="00D5626E">
        <w:rPr>
          <w:sz w:val="24"/>
          <w:szCs w:val="24"/>
        </w:rPr>
        <w:t xml:space="preserve"> </w:t>
      </w:r>
    </w:p>
    <w:p w:rsidR="00F42076" w:rsidRPr="00D5626E" w:rsidRDefault="00F42076" w:rsidP="006A468F">
      <w:pPr>
        <w:pStyle w:val="7"/>
        <w:shd w:val="clear" w:color="auto" w:fill="auto"/>
        <w:spacing w:line="240" w:lineRule="auto"/>
        <w:ind w:left="40" w:firstLine="700"/>
        <w:jc w:val="both"/>
        <w:rPr>
          <w:sz w:val="24"/>
          <w:szCs w:val="24"/>
        </w:rPr>
      </w:pPr>
      <w:r w:rsidRPr="00D5626E">
        <w:rPr>
          <w:sz w:val="24"/>
          <w:szCs w:val="24"/>
        </w:rPr>
        <w:t>Средний уров</w:t>
      </w:r>
      <w:r w:rsidR="00315D25" w:rsidRPr="00D5626E">
        <w:rPr>
          <w:sz w:val="24"/>
          <w:szCs w:val="24"/>
        </w:rPr>
        <w:t>ень посещаемости библиотеки - 10</w:t>
      </w:r>
      <w:r w:rsidRPr="00D5626E">
        <w:rPr>
          <w:sz w:val="24"/>
          <w:szCs w:val="24"/>
        </w:rPr>
        <w:t xml:space="preserve"> человек в день.</w:t>
      </w:r>
    </w:p>
    <w:p w:rsidR="004D30D9" w:rsidRPr="00D5626E" w:rsidRDefault="004D30D9" w:rsidP="006A468F">
      <w:pPr>
        <w:pStyle w:val="7"/>
        <w:shd w:val="clear" w:color="auto" w:fill="auto"/>
        <w:spacing w:line="240" w:lineRule="auto"/>
        <w:ind w:left="40" w:right="60" w:firstLine="700"/>
        <w:jc w:val="both"/>
        <w:rPr>
          <w:b/>
          <w:sz w:val="24"/>
          <w:szCs w:val="24"/>
        </w:rPr>
      </w:pPr>
      <w:r w:rsidRPr="00D5626E">
        <w:rPr>
          <w:b/>
          <w:sz w:val="24"/>
          <w:szCs w:val="24"/>
        </w:rPr>
        <w:t>Вывод:</w:t>
      </w:r>
    </w:p>
    <w:p w:rsidR="00F42076" w:rsidRDefault="00F42076" w:rsidP="006A468F">
      <w:pPr>
        <w:pStyle w:val="7"/>
        <w:shd w:val="clear" w:color="auto" w:fill="auto"/>
        <w:spacing w:line="240" w:lineRule="auto"/>
        <w:ind w:left="40" w:right="60" w:firstLine="700"/>
        <w:jc w:val="both"/>
        <w:rPr>
          <w:sz w:val="24"/>
          <w:szCs w:val="24"/>
        </w:rPr>
      </w:pPr>
      <w:r w:rsidRPr="00D5626E">
        <w:rPr>
          <w:sz w:val="24"/>
          <w:szCs w:val="24"/>
        </w:rPr>
        <w:t xml:space="preserve">Оснащенность библиотеки </w:t>
      </w:r>
      <w:r w:rsidR="004D30D9" w:rsidRPr="00D5626E">
        <w:rPr>
          <w:sz w:val="24"/>
          <w:szCs w:val="24"/>
        </w:rPr>
        <w:t>МАОУ «Прогимназия Олимпионик» учебными пособиями достаточная и пополняется учебными пособиями и художественной литературой каждый год.</w:t>
      </w:r>
    </w:p>
    <w:p w:rsidR="00A05659" w:rsidRDefault="00A05659" w:rsidP="006A468F">
      <w:pPr>
        <w:keepNext/>
        <w:keepLines/>
        <w:spacing w:after="5" w:line="270" w:lineRule="auto"/>
        <w:ind w:left="555" w:right="570" w:hanging="10"/>
        <w:jc w:val="both"/>
        <w:outlineLvl w:val="2"/>
        <w:rPr>
          <w:rFonts w:ascii="Times New Roman" w:eastAsia="Times New Roman" w:hAnsi="Times New Roman" w:cs="Times New Roman"/>
          <w:b/>
          <w:color w:val="000000"/>
          <w:sz w:val="24"/>
          <w:lang w:eastAsia="ru-RU"/>
        </w:rPr>
      </w:pPr>
    </w:p>
    <w:p w:rsidR="00A05659" w:rsidRPr="006F5C89" w:rsidRDefault="001A78DF" w:rsidP="00E75FC5">
      <w:pPr>
        <w:pStyle w:val="a3"/>
        <w:jc w:val="both"/>
        <w:rPr>
          <w:rFonts w:ascii="Times New Roman" w:hAnsi="Times New Roman" w:cs="Times New Roman"/>
          <w:b/>
          <w:sz w:val="24"/>
          <w:szCs w:val="24"/>
          <w:lang w:eastAsia="ru-RU"/>
        </w:rPr>
      </w:pPr>
      <w:r w:rsidRPr="006F5C89">
        <w:rPr>
          <w:rFonts w:ascii="Times New Roman" w:hAnsi="Times New Roman" w:cs="Times New Roman"/>
          <w:b/>
          <w:sz w:val="24"/>
          <w:szCs w:val="24"/>
          <w:lang w:eastAsia="ru-RU"/>
        </w:rPr>
        <w:t>8</w:t>
      </w:r>
      <w:r w:rsidR="00A05659" w:rsidRPr="006F5C89">
        <w:rPr>
          <w:rFonts w:ascii="Times New Roman" w:hAnsi="Times New Roman" w:cs="Times New Roman"/>
          <w:b/>
          <w:sz w:val="24"/>
          <w:szCs w:val="24"/>
          <w:lang w:eastAsia="ru-RU"/>
        </w:rPr>
        <w:t>. Инфраструктура общеобразовательной организации</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Одно из необходимых условий для качественной организации учебно-воспитательного процесса – укрепление и совершенствование материально-технической базы, создание развивающей среды.</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Здание МАОУ «Прогимназия Олимпионик» находится в новом, еще строящемся микрорайоне. Площадь здания: 7026,20 кв. м. Площадь прилегающего к зданию участка: 12168 кв. м. Здание типовое, состоит из двух блок - секций, соединенных переходом. Блок-секция «А»</w:t>
      </w:r>
      <w:r w:rsidR="005C4CE2">
        <w:rPr>
          <w:rFonts w:ascii="Times New Roman" w:hAnsi="Times New Roman" w:cs="Times New Roman"/>
          <w:sz w:val="24"/>
          <w:szCs w:val="24"/>
        </w:rPr>
        <w:t xml:space="preserve"> </w:t>
      </w:r>
      <w:r w:rsidRPr="00183422">
        <w:rPr>
          <w:rFonts w:ascii="Times New Roman" w:hAnsi="Times New Roman" w:cs="Times New Roman"/>
          <w:sz w:val="24"/>
          <w:szCs w:val="24"/>
        </w:rPr>
        <w:t xml:space="preserve">-двухэтажное здание, в котором расположена начальная школа; блок-секция «Б» - трехэтажное здание, в котором расположен дошкольный блок прогимназии. </w:t>
      </w:r>
      <w:r w:rsidRPr="00183422">
        <w:rPr>
          <w:rFonts w:ascii="Times New Roman" w:hAnsi="Times New Roman" w:cs="Times New Roman"/>
          <w:sz w:val="24"/>
          <w:szCs w:val="24"/>
        </w:rPr>
        <w:lastRenderedPageBreak/>
        <w:t>Территория учреждения ограждена металлическим забором, хорошо благоустроена, освещена в вечернее и ночное время. На участках имеются закрытые прогулочные беседки, игровые комплексы, оборудование для организации сюжетно-ролевых и спортивных игр, закрытые песочницы. На территории прогимназии имеется футбольное поле с искусственным покрытием для организации спортивных и подвижных игр, три спортивные площадки.  На территории расположены 15 теневых навесов с типовым игровым оборудованием, современная летняя эстрада со зрительным залом на 200 мест.</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 xml:space="preserve">Состояние материально – технической базы соответствует педагогическим требованиям, современному уровню образования, ФГОС, требованиям безопасности и санитарным нормам. </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Дошкольный блок учреждения включает в себя 11 групповых помещений, в состав которых входят приемные, групповые, буфетные, спальни, туалетные комнаты; во всех групповых комнатах установлены мультимедийные проекторы и интерактивные доски, ноутбуки, МФУ.</w:t>
      </w:r>
    </w:p>
    <w:p w:rsidR="00183422" w:rsidRPr="00183422" w:rsidRDefault="005C4CE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Начальная школа представлена 7</w:t>
      </w:r>
      <w:r w:rsidR="00183422" w:rsidRPr="00183422">
        <w:rPr>
          <w:rFonts w:ascii="Times New Roman" w:hAnsi="Times New Roman" w:cs="Times New Roman"/>
          <w:sz w:val="24"/>
          <w:szCs w:val="24"/>
        </w:rPr>
        <w:t xml:space="preserve"> кабинетами начальных классов, кабинетом технологии и изобразительного искусства, компьютерным классом. Классы начальной школы расположены на 1 и 2 этаже здания. Каждое из классных   помещений имеет автономный вход, оборудованный видеодомофоном, собственный гардероб со шкафами для раздевания по количеству учеников, организованы группы продленного дня в каждом классе.</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 xml:space="preserve">Учебное пространство классов обеспечено следующим оборудованием: мультимедийные проекторы и интерактивные доски, ноутбуки, МФУ, - ученическими столами с регулируемым углом наклона рабочей поверхности с регулируемыми стульями; учительским столом, шкафами для хранения учебников, дидактических материалов, пособий и т.п.; </w:t>
      </w:r>
      <w:proofErr w:type="spellStart"/>
      <w:r w:rsidRPr="00183422">
        <w:rPr>
          <w:rFonts w:ascii="Times New Roman" w:hAnsi="Times New Roman" w:cs="Times New Roman"/>
          <w:sz w:val="24"/>
          <w:szCs w:val="24"/>
        </w:rPr>
        <w:t>магнитно</w:t>
      </w:r>
      <w:proofErr w:type="spellEnd"/>
      <w:r w:rsidRPr="00183422">
        <w:rPr>
          <w:rFonts w:ascii="Times New Roman" w:hAnsi="Times New Roman" w:cs="Times New Roman"/>
          <w:sz w:val="24"/>
          <w:szCs w:val="24"/>
        </w:rPr>
        <w:t xml:space="preserve"> — маркерными досками; подставками для книг, держателями для схем, таблиц и т.п.; полками для уголка книг.</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Кроме того в прогимназии имеются:</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3422">
        <w:rPr>
          <w:rFonts w:ascii="Times New Roman" w:hAnsi="Times New Roman" w:cs="Times New Roman"/>
          <w:sz w:val="24"/>
          <w:szCs w:val="24"/>
        </w:rPr>
        <w:t>два музыкальных зала с костюмерными;</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3422">
        <w:rPr>
          <w:rFonts w:ascii="Times New Roman" w:hAnsi="Times New Roman" w:cs="Times New Roman"/>
          <w:sz w:val="24"/>
          <w:szCs w:val="24"/>
        </w:rPr>
        <w:t>два физкультурных зала с помещениями для хранения спортивного инвентаря;</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3422">
        <w:rPr>
          <w:rFonts w:ascii="Times New Roman" w:hAnsi="Times New Roman" w:cs="Times New Roman"/>
          <w:sz w:val="24"/>
          <w:szCs w:val="24"/>
        </w:rPr>
        <w:t>городок безопасности дорожного движения с интерактивным оборудованием;</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DA28BC">
        <w:rPr>
          <w:rFonts w:ascii="Times New Roman" w:hAnsi="Times New Roman" w:cs="Times New Roman"/>
          <w:sz w:val="24"/>
          <w:szCs w:val="24"/>
        </w:rPr>
        <w:t xml:space="preserve">интерактивный </w:t>
      </w:r>
      <w:r w:rsidRPr="00183422">
        <w:rPr>
          <w:rFonts w:ascii="Times New Roman" w:hAnsi="Times New Roman" w:cs="Times New Roman"/>
          <w:sz w:val="24"/>
          <w:szCs w:val="24"/>
        </w:rPr>
        <w:t>музей Спорта</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3422">
        <w:rPr>
          <w:rFonts w:ascii="Times New Roman" w:hAnsi="Times New Roman" w:cs="Times New Roman"/>
          <w:sz w:val="24"/>
          <w:szCs w:val="24"/>
        </w:rPr>
        <w:t>музей Космоса</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3422">
        <w:rPr>
          <w:rFonts w:ascii="Times New Roman" w:hAnsi="Times New Roman" w:cs="Times New Roman"/>
          <w:sz w:val="24"/>
          <w:szCs w:val="24"/>
        </w:rPr>
        <w:t>кабинеты для дополнительного образования: центр познавательной опытно-исследовательской деятельности, изостудия, хореографическая студия, клуб моделирования;</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3422">
        <w:rPr>
          <w:rFonts w:ascii="Times New Roman" w:hAnsi="Times New Roman" w:cs="Times New Roman"/>
          <w:sz w:val="24"/>
          <w:szCs w:val="24"/>
        </w:rPr>
        <w:t>кабинет педагога-психолога;</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3422">
        <w:rPr>
          <w:rFonts w:ascii="Times New Roman" w:hAnsi="Times New Roman" w:cs="Times New Roman"/>
          <w:sz w:val="24"/>
          <w:szCs w:val="24"/>
        </w:rPr>
        <w:t>кабинет учителя- логопеда;</w:t>
      </w:r>
    </w:p>
    <w:p w:rsidR="00183422" w:rsidRPr="00183422" w:rsidRDefault="00183422" w:rsidP="00183422">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83422">
        <w:rPr>
          <w:rFonts w:ascii="Times New Roman" w:hAnsi="Times New Roman" w:cs="Times New Roman"/>
          <w:sz w:val="24"/>
          <w:szCs w:val="24"/>
        </w:rPr>
        <w:t xml:space="preserve">бассейн (зал с ванной и коридором, две раздевалки с отдельными санузлами для мальчиков и девочек, кладовая уборочного инвентаря и </w:t>
      </w:r>
      <w:proofErr w:type="spellStart"/>
      <w:r w:rsidRPr="00183422">
        <w:rPr>
          <w:rFonts w:ascii="Times New Roman" w:hAnsi="Times New Roman" w:cs="Times New Roman"/>
          <w:sz w:val="24"/>
          <w:szCs w:val="24"/>
        </w:rPr>
        <w:t>дезсредств</w:t>
      </w:r>
      <w:proofErr w:type="spellEnd"/>
      <w:r w:rsidRPr="00183422">
        <w:rPr>
          <w:rFonts w:ascii="Times New Roman" w:hAnsi="Times New Roman" w:cs="Times New Roman"/>
          <w:sz w:val="24"/>
          <w:szCs w:val="24"/>
        </w:rPr>
        <w:t>, лаборатория анализа воды, кабинет медсестры, кабинет инструктора).</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 xml:space="preserve">Для организации питания детей в МАОУ «Прогимназия Олимпионик» организовано: 5- </w:t>
      </w:r>
      <w:proofErr w:type="spellStart"/>
      <w:r w:rsidRPr="00183422">
        <w:rPr>
          <w:rFonts w:ascii="Times New Roman" w:hAnsi="Times New Roman" w:cs="Times New Roman"/>
          <w:sz w:val="24"/>
          <w:szCs w:val="24"/>
        </w:rPr>
        <w:t>ти</w:t>
      </w:r>
      <w:proofErr w:type="spellEnd"/>
      <w:r w:rsidRPr="00183422">
        <w:rPr>
          <w:rFonts w:ascii="Times New Roman" w:hAnsi="Times New Roman" w:cs="Times New Roman"/>
          <w:sz w:val="24"/>
          <w:szCs w:val="24"/>
        </w:rPr>
        <w:t xml:space="preserve"> разовое питание – для воспитанников — между завтраком и обедом включен дополнительный прием пищи — второй завтрак, включающий сок или свежие фрукты и 4 — х разовое питание для школьников, с учетом второго завтрака в рамках реализации федеральной программы «Школьное молоко». Меню составлено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образовательных организациях и соответствует нормам </w:t>
      </w:r>
      <w:proofErr w:type="spellStart"/>
      <w:r w:rsidRPr="00183422">
        <w:rPr>
          <w:rFonts w:ascii="Times New Roman" w:hAnsi="Times New Roman" w:cs="Times New Roman"/>
          <w:sz w:val="24"/>
          <w:szCs w:val="24"/>
        </w:rPr>
        <w:t>СанПин</w:t>
      </w:r>
      <w:proofErr w:type="spellEnd"/>
      <w:r w:rsidRPr="00183422">
        <w:rPr>
          <w:rFonts w:ascii="Times New Roman" w:hAnsi="Times New Roman" w:cs="Times New Roman"/>
          <w:sz w:val="24"/>
          <w:szCs w:val="24"/>
        </w:rPr>
        <w:t xml:space="preserve"> </w:t>
      </w:r>
    </w:p>
    <w:p w:rsidR="00183422" w:rsidRDefault="00183422" w:rsidP="00DA28BC">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Приготовление блюд осуществляется на собственном пищеблоке с сопутствующими помещениями (загрузочная, складское помещение для сыпучих продуктов, кладовая овощей, овощной цех с первичной и вторичной мойкой, мясо - рыбный цех, моечная яиц, моечная кухонной посуды, холодный цех, склад для скоропор</w:t>
      </w:r>
      <w:r w:rsidR="00DA28BC">
        <w:rPr>
          <w:rFonts w:ascii="Times New Roman" w:hAnsi="Times New Roman" w:cs="Times New Roman"/>
          <w:sz w:val="24"/>
          <w:szCs w:val="24"/>
        </w:rPr>
        <w:t xml:space="preserve">тящихся продуктов, горячий </w:t>
      </w:r>
      <w:proofErr w:type="spellStart"/>
      <w:proofErr w:type="gramStart"/>
      <w:r w:rsidR="00DA28BC">
        <w:rPr>
          <w:rFonts w:ascii="Times New Roman" w:hAnsi="Times New Roman" w:cs="Times New Roman"/>
          <w:sz w:val="24"/>
          <w:szCs w:val="24"/>
        </w:rPr>
        <w:t>цех,</w:t>
      </w:r>
      <w:r w:rsidRPr="00183422">
        <w:rPr>
          <w:rFonts w:ascii="Times New Roman" w:hAnsi="Times New Roman" w:cs="Times New Roman"/>
          <w:sz w:val="24"/>
          <w:szCs w:val="24"/>
        </w:rPr>
        <w:t>раздаточная</w:t>
      </w:r>
      <w:proofErr w:type="spellEnd"/>
      <w:proofErr w:type="gramEnd"/>
      <w:r w:rsidRPr="00183422">
        <w:rPr>
          <w:rFonts w:ascii="Times New Roman" w:hAnsi="Times New Roman" w:cs="Times New Roman"/>
          <w:sz w:val="24"/>
          <w:szCs w:val="24"/>
        </w:rPr>
        <w:t xml:space="preserve">, гардероб, комната персонала с душевой, помещение для хранения инвентаря и </w:t>
      </w:r>
      <w:proofErr w:type="spellStart"/>
      <w:r w:rsidRPr="00183422">
        <w:rPr>
          <w:rFonts w:ascii="Times New Roman" w:hAnsi="Times New Roman" w:cs="Times New Roman"/>
          <w:sz w:val="24"/>
          <w:szCs w:val="24"/>
        </w:rPr>
        <w:t>дезсредств</w:t>
      </w:r>
      <w:proofErr w:type="spellEnd"/>
      <w:r w:rsidRPr="00183422">
        <w:rPr>
          <w:rFonts w:ascii="Times New Roman" w:hAnsi="Times New Roman" w:cs="Times New Roman"/>
          <w:sz w:val="24"/>
          <w:szCs w:val="24"/>
        </w:rPr>
        <w:t>, санузел персонала).</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lastRenderedPageBreak/>
        <w:t xml:space="preserve">В прогимназии имеется медицинский кабинет, включающий в себя: кабинет врача, процедурный кабинет, 2 изолятора, </w:t>
      </w:r>
      <w:proofErr w:type="spellStart"/>
      <w:r w:rsidRPr="00183422">
        <w:rPr>
          <w:rFonts w:ascii="Times New Roman" w:hAnsi="Times New Roman" w:cs="Times New Roman"/>
          <w:sz w:val="24"/>
          <w:szCs w:val="24"/>
        </w:rPr>
        <w:t>хлораторная</w:t>
      </w:r>
      <w:proofErr w:type="spellEnd"/>
      <w:r w:rsidRPr="00183422">
        <w:rPr>
          <w:rFonts w:ascii="Times New Roman" w:hAnsi="Times New Roman" w:cs="Times New Roman"/>
          <w:sz w:val="24"/>
          <w:szCs w:val="24"/>
        </w:rPr>
        <w:t>, физиотерапевтический, массажный кабинеты. Медицинское обслуживание обучающихся и воспитанников осуществляется в соответствии с ежегодным договором с ГУЗ «Саратовская городская детская поликлиника № 19».</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Приняты меры по обеспечению условий безопасного пребывания детей в образовательном учреждении. По периметру территории установлены 45 световых опор и светодиодные светильники, освещены спортивная и игровая площадки.</w:t>
      </w:r>
    </w:p>
    <w:p w:rsidR="00183422" w:rsidRPr="00183422" w:rsidRDefault="00183422" w:rsidP="00183422">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Здание оснащено системой управления контролем до</w:t>
      </w:r>
      <w:r w:rsidR="00CC43E5">
        <w:rPr>
          <w:rFonts w:ascii="Times New Roman" w:hAnsi="Times New Roman" w:cs="Times New Roman"/>
          <w:sz w:val="24"/>
          <w:szCs w:val="24"/>
        </w:rPr>
        <w:t>ступа: 16 внешних видеокамер, 32</w:t>
      </w:r>
      <w:r w:rsidRPr="00183422">
        <w:rPr>
          <w:rFonts w:ascii="Times New Roman" w:hAnsi="Times New Roman" w:cs="Times New Roman"/>
          <w:sz w:val="24"/>
          <w:szCs w:val="24"/>
        </w:rPr>
        <w:t xml:space="preserve"> внутренних камеры, видеодомофоны. Имеется система оповещения о несанкционированном проникновении в учреждение: установлена охранная сигнализация на 1 этаже учреждения.</w:t>
      </w:r>
    </w:p>
    <w:p w:rsidR="00183422" w:rsidRPr="00183422" w:rsidRDefault="00183422" w:rsidP="00183422">
      <w:pPr>
        <w:pStyle w:val="a3"/>
        <w:jc w:val="both"/>
        <w:rPr>
          <w:rFonts w:ascii="Times New Roman" w:hAnsi="Times New Roman" w:cs="Times New Roman"/>
          <w:sz w:val="24"/>
          <w:szCs w:val="24"/>
        </w:rPr>
      </w:pPr>
      <w:r w:rsidRPr="00183422">
        <w:rPr>
          <w:rFonts w:ascii="Times New Roman" w:hAnsi="Times New Roman" w:cs="Times New Roman"/>
          <w:sz w:val="24"/>
          <w:szCs w:val="24"/>
        </w:rPr>
        <w:t xml:space="preserve">Охрана объекта и территории осуществляется с 7:00 до 19:00 – физическая охрана специализированной организации, с 19:00 до 7:00 следующего дня – сторож, выходные и праздничные дни – сторожа круглосуточно. Имеются тревожные кнопки, находящиеся на посту охраны объекта, КТС. </w:t>
      </w:r>
    </w:p>
    <w:p w:rsidR="00183422" w:rsidRDefault="00183422" w:rsidP="000B608A">
      <w:pPr>
        <w:pStyle w:val="a3"/>
        <w:jc w:val="both"/>
        <w:rPr>
          <w:rFonts w:ascii="Times New Roman" w:hAnsi="Times New Roman" w:cs="Times New Roman"/>
          <w:sz w:val="24"/>
          <w:szCs w:val="24"/>
        </w:rPr>
      </w:pPr>
      <w:r w:rsidRPr="00183422">
        <w:rPr>
          <w:rFonts w:ascii="Times New Roman" w:hAnsi="Times New Roman" w:cs="Times New Roman"/>
          <w:sz w:val="24"/>
          <w:szCs w:val="24"/>
        </w:rPr>
        <w:t xml:space="preserve">Обучающиеся МАОУ «Прогимназия Олимпионик», которые проводят большую часть времени в стенах прогимназии, получают в учреждении качественное образование и полноценное разностороннее развитие личности с применением </w:t>
      </w:r>
      <w:r>
        <w:rPr>
          <w:rFonts w:ascii="Times New Roman" w:hAnsi="Times New Roman" w:cs="Times New Roman"/>
          <w:sz w:val="24"/>
          <w:szCs w:val="24"/>
        </w:rPr>
        <w:t xml:space="preserve">современных средств обучения. </w:t>
      </w:r>
    </w:p>
    <w:p w:rsidR="00D45EBF" w:rsidRPr="000B608A" w:rsidRDefault="009F6C5F" w:rsidP="000B608A">
      <w:pPr>
        <w:pStyle w:val="a3"/>
        <w:jc w:val="both"/>
        <w:rPr>
          <w:rFonts w:ascii="Times New Roman" w:eastAsia="Times New Roman" w:hAnsi="Times New Roman" w:cs="Times New Roman"/>
          <w:color w:val="000000"/>
          <w:sz w:val="24"/>
          <w:szCs w:val="24"/>
          <w:lang w:eastAsia="ru-RU"/>
        </w:rPr>
      </w:pPr>
      <w:r w:rsidRPr="000B608A">
        <w:rPr>
          <w:rFonts w:ascii="Times New Roman" w:eastAsia="Times New Roman" w:hAnsi="Times New Roman" w:cs="Times New Roman"/>
          <w:b/>
          <w:color w:val="000000"/>
          <w:sz w:val="24"/>
          <w:szCs w:val="24"/>
          <w:lang w:eastAsia="ru-RU"/>
        </w:rPr>
        <w:t>Вывод:</w:t>
      </w:r>
      <w:r w:rsidRPr="000B608A">
        <w:rPr>
          <w:rFonts w:ascii="Times New Roman" w:eastAsia="Times New Roman" w:hAnsi="Times New Roman" w:cs="Times New Roman"/>
          <w:color w:val="000000"/>
          <w:sz w:val="24"/>
          <w:szCs w:val="24"/>
          <w:lang w:eastAsia="ru-RU"/>
        </w:rPr>
        <w:t xml:space="preserve"> МАОУ «Прогимназия Олимпионик» имеет достаточную инфраструктуру, которая </w:t>
      </w:r>
      <w:r w:rsidRPr="00B91C39">
        <w:rPr>
          <w:rFonts w:ascii="Times New Roman" w:eastAsia="Times New Roman" w:hAnsi="Times New Roman" w:cs="Times New Roman"/>
          <w:color w:val="000000"/>
          <w:sz w:val="24"/>
          <w:szCs w:val="24"/>
          <w:lang w:eastAsia="ru-RU"/>
        </w:rPr>
        <w:t xml:space="preserve">соответствует </w:t>
      </w:r>
      <w:r w:rsidR="006406F6">
        <w:rPr>
          <w:rFonts w:ascii="Times New Roman" w:eastAsia="Times New Roman" w:hAnsi="Times New Roman" w:cs="Times New Roman"/>
          <w:color w:val="000000"/>
          <w:sz w:val="24"/>
          <w:szCs w:val="24"/>
          <w:lang w:eastAsia="ru-RU"/>
        </w:rPr>
        <w:t>требованиям СанПиН 1.2.3685-21</w:t>
      </w:r>
      <w:r w:rsidRPr="00B91C39">
        <w:rPr>
          <w:rFonts w:ascii="Times New Roman" w:eastAsia="Times New Roman" w:hAnsi="Times New Roman" w:cs="Times New Roman"/>
          <w:color w:val="000000"/>
          <w:sz w:val="24"/>
          <w:szCs w:val="24"/>
          <w:lang w:eastAsia="ru-RU"/>
        </w:rPr>
        <w:t xml:space="preserve"> «Санитарно-эпидемиологические требования к условиям и организации обучения в общеобразовательных</w:t>
      </w:r>
      <w:r w:rsidRPr="000B608A">
        <w:rPr>
          <w:rFonts w:ascii="Times New Roman" w:eastAsia="Times New Roman" w:hAnsi="Times New Roman" w:cs="Times New Roman"/>
          <w:color w:val="000000"/>
          <w:sz w:val="24"/>
          <w:szCs w:val="24"/>
          <w:lang w:eastAsia="ru-RU"/>
        </w:rPr>
        <w:t xml:space="preserve"> учреждениях» и позволяет реализовывать образовательные программы в полном объеме в соответствии с ФГОС начального общего образования. Прогимназия укомплектована достаточным количеством педагогических и иных работников, имеющих высокую профессиональную квалификацию. Организация грамотного управления направлена на повышение культуры управленческой деятельности. Конечный результат любых управленческих действий ориентируется на качественную подготовку выпускника прогимназии во всем многообразии этого понятия, имея в виду совокупность собственно-образовательных приобретений, нравственных, духовных, а также развития его индивидуальных и творческих способностей. Результаты решения этой задачи с учетом того, что она не должна быть неизменной во времени и в обществе - основной критерий оценки эффективности системы управления.</w:t>
      </w:r>
    </w:p>
    <w:p w:rsidR="00DA28BC" w:rsidRDefault="001A78DF" w:rsidP="000B608A">
      <w:pPr>
        <w:spacing w:after="5" w:line="267" w:lineRule="auto"/>
        <w:ind w:firstLine="426"/>
        <w:rPr>
          <w:rFonts w:ascii="Times New Roman" w:eastAsia="Times New Roman" w:hAnsi="Times New Roman" w:cs="Times New Roman"/>
          <w:b/>
          <w:color w:val="000000"/>
          <w:sz w:val="24"/>
          <w:lang w:eastAsia="ru-RU"/>
        </w:rPr>
      </w:pPr>
      <w:r w:rsidRPr="000B608A">
        <w:rPr>
          <w:rFonts w:ascii="Times New Roman" w:eastAsia="Times New Roman" w:hAnsi="Times New Roman" w:cs="Times New Roman"/>
          <w:b/>
          <w:color w:val="000000"/>
          <w:sz w:val="24"/>
          <w:lang w:eastAsia="ru-RU"/>
        </w:rPr>
        <w:t>7</w:t>
      </w:r>
      <w:r w:rsidR="006B0E0D" w:rsidRPr="000B608A">
        <w:rPr>
          <w:rFonts w:ascii="Times New Roman" w:eastAsia="Times New Roman" w:hAnsi="Times New Roman" w:cs="Times New Roman"/>
          <w:b/>
          <w:color w:val="000000"/>
          <w:sz w:val="24"/>
          <w:lang w:eastAsia="ru-RU"/>
        </w:rPr>
        <w:t xml:space="preserve">.1. </w:t>
      </w:r>
      <w:r w:rsidR="00B65AA3" w:rsidRPr="000B608A">
        <w:rPr>
          <w:rFonts w:ascii="Times New Roman" w:eastAsia="Times New Roman" w:hAnsi="Times New Roman" w:cs="Times New Roman"/>
          <w:b/>
          <w:color w:val="000000"/>
          <w:sz w:val="24"/>
          <w:lang w:eastAsia="ru-RU"/>
        </w:rPr>
        <w:t xml:space="preserve">Материально-техническая оснащенность образовательного процесса, доступ к информационным системам и информационно-телекоммуникационным сетям. </w:t>
      </w:r>
    </w:p>
    <w:p w:rsidR="006B0E0D" w:rsidRPr="00DA28BC" w:rsidRDefault="00DA28BC" w:rsidP="00DA28BC">
      <w:pPr>
        <w:spacing w:after="5" w:line="267" w:lineRule="auto"/>
        <w:ind w:firstLine="567"/>
        <w:jc w:val="both"/>
        <w:rPr>
          <w:rFonts w:ascii="Times New Roman" w:eastAsia="Times New Roman" w:hAnsi="Times New Roman" w:cs="Times New Roman"/>
          <w:color w:val="000000"/>
          <w:sz w:val="24"/>
          <w:lang w:eastAsia="ru-RU"/>
        </w:rPr>
      </w:pPr>
      <w:r w:rsidRPr="00DA28BC">
        <w:rPr>
          <w:rFonts w:ascii="Times New Roman" w:eastAsia="Times New Roman" w:hAnsi="Times New Roman" w:cs="Times New Roman"/>
          <w:color w:val="000000"/>
          <w:sz w:val="24"/>
          <w:lang w:eastAsia="ru-RU"/>
        </w:rPr>
        <w:t>Одно из необходимых условий для качественной организации учебно-воспитательного процесса – укрепление и совершенствование материально-технической базы, создание развивающей среды.</w:t>
      </w:r>
      <w:r w:rsidR="006B0E0D" w:rsidRPr="00DA28BC">
        <w:rPr>
          <w:rFonts w:ascii="Times New Roman" w:eastAsia="Times New Roman" w:hAnsi="Times New Roman" w:cs="Times New Roman"/>
          <w:color w:val="000000"/>
          <w:sz w:val="24"/>
          <w:lang w:eastAsia="ru-RU"/>
        </w:rPr>
        <w:t xml:space="preserve"> </w:t>
      </w:r>
    </w:p>
    <w:p w:rsidR="00183422" w:rsidRPr="00183422" w:rsidRDefault="00183422" w:rsidP="00DA28BC">
      <w:pPr>
        <w:pStyle w:val="a3"/>
        <w:ind w:firstLine="567"/>
        <w:jc w:val="both"/>
        <w:rPr>
          <w:rFonts w:ascii="Times New Roman" w:hAnsi="Times New Roman" w:cs="Times New Roman"/>
          <w:sz w:val="24"/>
          <w:szCs w:val="24"/>
        </w:rPr>
      </w:pPr>
      <w:r w:rsidRPr="00183422">
        <w:rPr>
          <w:rFonts w:ascii="Times New Roman" w:hAnsi="Times New Roman" w:cs="Times New Roman"/>
          <w:sz w:val="24"/>
          <w:szCs w:val="24"/>
        </w:rPr>
        <w:t>Всего в учреждении 4 акустических системы, 19 мультимедийных проекторов, 11 интерактивных досок, интерактивный пол рекреация 2 этажа, 4 телевизора, 17 ноутбуков для организации учебной деятельности и работы педагогов. В прогимназии имеется компьютерный класс на 11 рабочих мест, объединенных в локальную сеть, с доступом к сети Интернет.</w:t>
      </w:r>
    </w:p>
    <w:p w:rsidR="006B0E0D" w:rsidRPr="000B608A" w:rsidRDefault="006B0E0D" w:rsidP="00DA28BC">
      <w:pPr>
        <w:pStyle w:val="a3"/>
        <w:ind w:firstLine="567"/>
        <w:jc w:val="both"/>
        <w:rPr>
          <w:rFonts w:ascii="Times New Roman" w:hAnsi="Times New Roman" w:cs="Times New Roman"/>
          <w:sz w:val="24"/>
          <w:szCs w:val="24"/>
          <w:lang w:eastAsia="ru-RU"/>
        </w:rPr>
      </w:pPr>
      <w:r w:rsidRPr="000B608A">
        <w:rPr>
          <w:rFonts w:ascii="Times New Roman" w:hAnsi="Times New Roman" w:cs="Times New Roman"/>
          <w:sz w:val="24"/>
          <w:szCs w:val="24"/>
          <w:lang w:eastAsia="ru-RU"/>
        </w:rPr>
        <w:t xml:space="preserve">В учреждении функционирует локальная сеть, позволяющая педагогическому коллективу ускоренно и упрощенно обмениваться информацией, пользоваться Интернетом. </w:t>
      </w:r>
    </w:p>
    <w:p w:rsidR="006B0E0D" w:rsidRPr="000B608A" w:rsidRDefault="00B65AA3" w:rsidP="00DA28BC">
      <w:pPr>
        <w:tabs>
          <w:tab w:val="center" w:pos="4822"/>
        </w:tabs>
        <w:spacing w:after="12" w:line="268" w:lineRule="auto"/>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 </w:t>
      </w:r>
      <w:r w:rsidR="00CC43E5">
        <w:rPr>
          <w:rFonts w:ascii="Times New Roman" w:eastAsia="Times New Roman" w:hAnsi="Times New Roman" w:cs="Times New Roman"/>
          <w:color w:val="000000"/>
          <w:sz w:val="24"/>
          <w:lang w:eastAsia="ru-RU"/>
        </w:rPr>
        <w:t>В 2022</w:t>
      </w:r>
      <w:r w:rsidR="006B0E0D" w:rsidRPr="000B608A">
        <w:rPr>
          <w:rFonts w:ascii="Times New Roman" w:eastAsia="Times New Roman" w:hAnsi="Times New Roman" w:cs="Times New Roman"/>
          <w:color w:val="000000"/>
          <w:sz w:val="24"/>
          <w:lang w:eastAsia="ru-RU"/>
        </w:rPr>
        <w:t xml:space="preserve"> учебном году средняя скорость подключения к сети Интернет </w:t>
      </w:r>
      <w:r w:rsidR="00166B15" w:rsidRPr="000B608A">
        <w:rPr>
          <w:rFonts w:ascii="Times New Roman" w:eastAsia="Times New Roman" w:hAnsi="Times New Roman" w:cs="Times New Roman"/>
          <w:color w:val="000000" w:themeColor="text1"/>
          <w:sz w:val="24"/>
          <w:lang w:eastAsia="ru-RU"/>
        </w:rPr>
        <w:t>100</w:t>
      </w:r>
      <w:r w:rsidR="006B0E0D" w:rsidRPr="000B608A">
        <w:rPr>
          <w:rFonts w:ascii="Times New Roman" w:eastAsia="Times New Roman" w:hAnsi="Times New Roman" w:cs="Times New Roman"/>
          <w:color w:val="000000" w:themeColor="text1"/>
          <w:sz w:val="24"/>
          <w:lang w:eastAsia="ru-RU"/>
        </w:rPr>
        <w:t xml:space="preserve"> М</w:t>
      </w:r>
      <w:r w:rsidR="006B0E0D" w:rsidRPr="000B608A">
        <w:rPr>
          <w:rFonts w:ascii="Times New Roman" w:eastAsia="Times New Roman" w:hAnsi="Times New Roman" w:cs="Times New Roman"/>
          <w:color w:val="000000"/>
          <w:sz w:val="24"/>
          <w:lang w:eastAsia="ru-RU"/>
        </w:rPr>
        <w:t xml:space="preserve">б/с. </w:t>
      </w:r>
    </w:p>
    <w:p w:rsidR="00B65AA3" w:rsidRPr="000B608A" w:rsidRDefault="009F6C5F" w:rsidP="00DA28BC">
      <w:pPr>
        <w:tabs>
          <w:tab w:val="center" w:pos="4822"/>
        </w:tabs>
        <w:spacing w:after="12" w:line="268" w:lineRule="auto"/>
        <w:jc w:val="both"/>
        <w:rPr>
          <w:rFonts w:ascii="Times New Roman" w:eastAsia="Times New Roman" w:hAnsi="Times New Roman" w:cs="Times New Roman"/>
          <w:b/>
          <w:color w:val="000000"/>
          <w:sz w:val="24"/>
          <w:lang w:eastAsia="ru-RU"/>
        </w:rPr>
      </w:pPr>
      <w:r w:rsidRPr="000B608A">
        <w:rPr>
          <w:rFonts w:ascii="Times New Roman" w:eastAsia="Times New Roman" w:hAnsi="Times New Roman" w:cs="Times New Roman"/>
          <w:b/>
          <w:color w:val="000000"/>
          <w:sz w:val="24"/>
          <w:u w:val="single"/>
          <w:lang w:eastAsia="ru-RU"/>
        </w:rPr>
        <w:t>Вывод:</w:t>
      </w:r>
      <w:r w:rsidRPr="000B608A">
        <w:rPr>
          <w:rFonts w:ascii="Times New Roman" w:eastAsia="Times New Roman" w:hAnsi="Times New Roman" w:cs="Times New Roman"/>
          <w:color w:val="000000"/>
          <w:sz w:val="24"/>
          <w:lang w:eastAsia="ru-RU"/>
        </w:rPr>
        <w:t xml:space="preserve"> учебные помещения и группы МАОУ «Прогимназия Олимпионик» оснащены </w:t>
      </w:r>
      <w:r w:rsidR="00B65AA3" w:rsidRPr="000B608A">
        <w:rPr>
          <w:rFonts w:ascii="Times New Roman" w:eastAsia="Times New Roman" w:hAnsi="Times New Roman" w:cs="Times New Roman"/>
          <w:color w:val="000000"/>
          <w:sz w:val="24"/>
          <w:lang w:eastAsia="ru-RU"/>
        </w:rPr>
        <w:t>современным оборудованием</w:t>
      </w:r>
      <w:r w:rsidRPr="000B608A">
        <w:rPr>
          <w:rFonts w:ascii="Times New Roman" w:eastAsia="Times New Roman" w:hAnsi="Times New Roman" w:cs="Times New Roman"/>
          <w:color w:val="000000"/>
          <w:sz w:val="24"/>
          <w:lang w:eastAsia="ru-RU"/>
        </w:rPr>
        <w:t xml:space="preserve"> на 100%. Педагоги имеют возможность </w:t>
      </w:r>
      <w:r w:rsidR="00B65AA3" w:rsidRPr="000B608A">
        <w:rPr>
          <w:rFonts w:ascii="Times New Roman" w:eastAsia="Times New Roman" w:hAnsi="Times New Roman" w:cs="Times New Roman"/>
          <w:color w:val="000000"/>
          <w:sz w:val="24"/>
          <w:lang w:eastAsia="ru-RU"/>
        </w:rPr>
        <w:t>использовать информационные технологии в образовательном процессе.</w:t>
      </w:r>
    </w:p>
    <w:p w:rsidR="0066092A" w:rsidRPr="000B608A" w:rsidRDefault="00B65AA3" w:rsidP="000B608A">
      <w:pPr>
        <w:keepNext/>
        <w:keepLines/>
        <w:spacing w:after="5" w:line="270" w:lineRule="auto"/>
        <w:ind w:left="555" w:right="569" w:hanging="10"/>
        <w:outlineLvl w:val="2"/>
        <w:rPr>
          <w:rFonts w:ascii="Times New Roman" w:eastAsia="Times New Roman" w:hAnsi="Times New Roman" w:cs="Times New Roman"/>
          <w:b/>
          <w:color w:val="000000"/>
          <w:sz w:val="24"/>
          <w:lang w:eastAsia="ru-RU"/>
        </w:rPr>
      </w:pPr>
      <w:r w:rsidRPr="000B608A">
        <w:rPr>
          <w:rFonts w:ascii="Times New Roman" w:eastAsia="Times New Roman" w:hAnsi="Times New Roman" w:cs="Times New Roman"/>
          <w:b/>
          <w:color w:val="000000"/>
          <w:sz w:val="24"/>
          <w:lang w:eastAsia="ru-RU"/>
        </w:rPr>
        <w:lastRenderedPageBreak/>
        <w:t>8</w:t>
      </w:r>
      <w:r w:rsidR="0066092A" w:rsidRPr="000B608A">
        <w:rPr>
          <w:rFonts w:ascii="Times New Roman" w:eastAsia="Times New Roman" w:hAnsi="Times New Roman" w:cs="Times New Roman"/>
          <w:b/>
          <w:color w:val="000000"/>
          <w:sz w:val="24"/>
          <w:lang w:eastAsia="ru-RU"/>
        </w:rPr>
        <w:t>. Информационная открытость общеобразовательной организации</w:t>
      </w:r>
      <w:r w:rsidR="0066092A" w:rsidRPr="000B608A">
        <w:rPr>
          <w:rFonts w:ascii="Arial" w:eastAsia="Arial" w:hAnsi="Arial" w:cs="Arial"/>
          <w:b/>
          <w:color w:val="000000"/>
          <w:sz w:val="24"/>
          <w:lang w:eastAsia="ru-RU"/>
        </w:rPr>
        <w:t xml:space="preserve"> </w:t>
      </w:r>
    </w:p>
    <w:p w:rsidR="0066092A" w:rsidRPr="000B608A" w:rsidRDefault="0066092A" w:rsidP="000B608A">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В соответствии со ст. 29 ФЗ № 273 «Об образовании» в прогимназии функционирует информационный ресурс – официальный сайт </w:t>
      </w:r>
      <w:hyperlink r:id="rId21">
        <w:r w:rsidRPr="000B608A">
          <w:rPr>
            <w:rFonts w:ascii="Times New Roman" w:eastAsia="Times New Roman" w:hAnsi="Times New Roman" w:cs="Times New Roman"/>
            <w:color w:val="000000"/>
            <w:sz w:val="24"/>
            <w:lang w:eastAsia="ru-RU"/>
          </w:rPr>
          <w:t>(</w:t>
        </w:r>
      </w:hyperlink>
      <w:r w:rsidR="00B65AA3" w:rsidRPr="000B608A">
        <w:rPr>
          <w:rFonts w:ascii="Times New Roman" w:eastAsia="Times New Roman" w:hAnsi="Times New Roman" w:cs="Times New Roman"/>
          <w:color w:val="000000"/>
          <w:sz w:val="24"/>
          <w:lang w:val="en-US" w:eastAsia="ru-RU"/>
        </w:rPr>
        <w:t>http</w:t>
      </w:r>
      <w:r w:rsidR="00B65AA3" w:rsidRPr="000B608A">
        <w:rPr>
          <w:rFonts w:ascii="Times New Roman" w:eastAsia="Times New Roman" w:hAnsi="Times New Roman" w:cs="Times New Roman"/>
          <w:color w:val="000000"/>
          <w:sz w:val="24"/>
          <w:lang w:eastAsia="ru-RU"/>
        </w:rPr>
        <w:t>//</w:t>
      </w:r>
      <w:r w:rsidRPr="000B608A">
        <w:rPr>
          <w:rFonts w:ascii="Times New Roman" w:eastAsia="Times New Roman" w:hAnsi="Times New Roman" w:cs="Times New Roman"/>
          <w:color w:val="000000"/>
          <w:sz w:val="24"/>
        </w:rPr>
        <w:t>proolimpionik64.saredu.ru</w:t>
      </w:r>
      <w:hyperlink r:id="rId22">
        <w:r w:rsidRPr="000B608A">
          <w:rPr>
            <w:rFonts w:ascii="Times New Roman" w:eastAsia="Times New Roman" w:hAnsi="Times New Roman" w:cs="Times New Roman"/>
            <w:color w:val="000000"/>
            <w:sz w:val="24"/>
            <w:lang w:eastAsia="ru-RU"/>
          </w:rPr>
          <w:t>)</w:t>
        </w:r>
      </w:hyperlink>
      <w:r w:rsidR="00B65AA3" w:rsidRPr="000B608A">
        <w:rPr>
          <w:rFonts w:ascii="Times New Roman" w:eastAsia="Times New Roman" w:hAnsi="Times New Roman" w:cs="Times New Roman"/>
          <w:color w:val="000000"/>
          <w:sz w:val="24"/>
          <w:lang w:eastAsia="ru-RU"/>
        </w:rPr>
        <w:t>, по структуре и наполнению соответствующий установленным нормативно-правовым актам.</w:t>
      </w:r>
    </w:p>
    <w:p w:rsidR="0066092A" w:rsidRPr="000B608A" w:rsidRDefault="00B65AA3" w:rsidP="000B608A">
      <w:pPr>
        <w:spacing w:after="12" w:line="268" w:lineRule="auto"/>
        <w:ind w:left="146" w:right="153" w:firstLine="708"/>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Н</w:t>
      </w:r>
      <w:r w:rsidR="0066092A" w:rsidRPr="000B608A">
        <w:rPr>
          <w:rFonts w:ascii="Times New Roman" w:eastAsia="Times New Roman" w:hAnsi="Times New Roman" w:cs="Times New Roman"/>
          <w:color w:val="000000"/>
          <w:sz w:val="24"/>
          <w:lang w:eastAsia="ru-RU"/>
        </w:rPr>
        <w:t xml:space="preserve">а сайте </w:t>
      </w:r>
      <w:r w:rsidRPr="000B608A">
        <w:rPr>
          <w:rFonts w:ascii="Times New Roman" w:eastAsia="Times New Roman" w:hAnsi="Times New Roman" w:cs="Times New Roman"/>
          <w:color w:val="000000"/>
          <w:sz w:val="24"/>
          <w:lang w:eastAsia="ru-RU"/>
        </w:rPr>
        <w:t>П</w:t>
      </w:r>
      <w:r w:rsidR="0066092A" w:rsidRPr="000B608A">
        <w:rPr>
          <w:rFonts w:ascii="Times New Roman" w:eastAsia="Times New Roman" w:hAnsi="Times New Roman" w:cs="Times New Roman"/>
          <w:color w:val="000000"/>
          <w:sz w:val="24"/>
          <w:lang w:eastAsia="ru-RU"/>
        </w:rPr>
        <w:t xml:space="preserve">рогимназии отображена вся необходимая информация, которая обновляется и размещается в следующих разделах:  </w:t>
      </w:r>
    </w:p>
    <w:tbl>
      <w:tblPr>
        <w:tblStyle w:val="TableGrid"/>
        <w:tblW w:w="10198" w:type="dxa"/>
        <w:tblInd w:w="34" w:type="dxa"/>
        <w:tblCellMar>
          <w:top w:w="7" w:type="dxa"/>
          <w:left w:w="108" w:type="dxa"/>
          <w:right w:w="105" w:type="dxa"/>
        </w:tblCellMar>
        <w:tblLook w:val="04A0" w:firstRow="1" w:lastRow="0" w:firstColumn="1" w:lastColumn="0" w:noHBand="0" w:noVBand="1"/>
      </w:tblPr>
      <w:tblGrid>
        <w:gridCol w:w="4930"/>
        <w:gridCol w:w="5268"/>
      </w:tblGrid>
      <w:tr w:rsidR="0066092A" w:rsidRPr="000B608A" w:rsidTr="00B65AA3">
        <w:trPr>
          <w:trHeight w:val="255"/>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ind w:right="3"/>
              <w:jc w:val="cente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Раздел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ind w:right="7"/>
              <w:jc w:val="center"/>
              <w:rPr>
                <w:rFonts w:ascii="Times New Roman" w:eastAsia="Times New Roman" w:hAnsi="Times New Roman" w:cs="Times New Roman"/>
                <w:color w:val="000000"/>
                <w:sz w:val="24"/>
              </w:rPr>
            </w:pPr>
            <w:r w:rsidRPr="000B608A">
              <w:rPr>
                <w:rFonts w:ascii="Times New Roman" w:eastAsia="Times New Roman" w:hAnsi="Times New Roman" w:cs="Times New Roman"/>
                <w:b/>
                <w:color w:val="000000"/>
                <w:sz w:val="24"/>
              </w:rPr>
              <w:t xml:space="preserve">Ссылка  </w:t>
            </w:r>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i/>
                <w:color w:val="000000"/>
                <w:sz w:val="24"/>
              </w:rPr>
              <w:t xml:space="preserve">«Сведения об образовательной организации»: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604A8F" w:rsidP="000B608A">
            <w:pPr>
              <w:spacing w:line="259" w:lineRule="auto"/>
              <w:rPr>
                <w:rFonts w:ascii="Times New Roman" w:eastAsia="Times New Roman" w:hAnsi="Times New Roman" w:cs="Times New Roman"/>
                <w:color w:val="000000"/>
                <w:sz w:val="24"/>
              </w:rPr>
            </w:pPr>
            <w:hyperlink r:id="rId23" w:history="1">
              <w:r w:rsidR="004B45B1" w:rsidRPr="004B45B1">
                <w:rPr>
                  <w:rStyle w:val="af2"/>
                  <w:rFonts w:ascii="Times New Roman" w:eastAsia="Times New Roman" w:hAnsi="Times New Roman" w:cs="Times New Roman"/>
                  <w:sz w:val="24"/>
                </w:rPr>
                <w:t>http://proolimpionik64.saredu.ru/docs/</w:t>
              </w:r>
            </w:hyperlink>
          </w:p>
        </w:tc>
      </w:tr>
      <w:tr w:rsidR="0066092A" w:rsidRPr="000B608A" w:rsidTr="00B65AA3">
        <w:trPr>
          <w:trHeight w:val="504"/>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1. Основные сведения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604A8F" w:rsidP="000B608A">
            <w:pPr>
              <w:tabs>
                <w:tab w:val="right" w:pos="5282"/>
              </w:tabs>
              <w:spacing w:line="259" w:lineRule="auto"/>
              <w:rPr>
                <w:rFonts w:ascii="Times New Roman" w:eastAsia="Times New Roman" w:hAnsi="Times New Roman" w:cs="Times New Roman"/>
                <w:color w:val="000000"/>
                <w:sz w:val="24"/>
              </w:rPr>
            </w:pPr>
            <w:hyperlink r:id="rId24" w:history="1">
              <w:r w:rsidR="004B45B1" w:rsidRPr="004B45B1">
                <w:rPr>
                  <w:rStyle w:val="af2"/>
                  <w:rFonts w:ascii="Times New Roman" w:eastAsia="Times New Roman" w:hAnsi="Times New Roman" w:cs="Times New Roman"/>
                  <w:sz w:val="24"/>
                </w:rPr>
                <w:t>http://proolimpionik64.saredu.ru/docs/?categ=21784</w:t>
              </w:r>
            </w:hyperlink>
            <w:r w:rsidR="00494170" w:rsidRPr="000B608A">
              <w:rPr>
                <w:rFonts w:ascii="Times New Roman" w:eastAsia="Times New Roman" w:hAnsi="Times New Roman" w:cs="Times New Roman"/>
                <w:color w:val="000000"/>
                <w:sz w:val="24"/>
              </w:rPr>
              <w:tab/>
            </w:r>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jc w:val="both"/>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2. Структура и органы управления образовательной организации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604A8F" w:rsidP="000B608A">
            <w:pPr>
              <w:spacing w:line="259" w:lineRule="auto"/>
              <w:rPr>
                <w:rFonts w:ascii="Times New Roman" w:eastAsia="Times New Roman" w:hAnsi="Times New Roman" w:cs="Times New Roman"/>
                <w:color w:val="000000"/>
                <w:sz w:val="24"/>
              </w:rPr>
            </w:pPr>
            <w:hyperlink r:id="rId25" w:history="1">
              <w:r w:rsidR="004B45B1" w:rsidRPr="004B45B1">
                <w:rPr>
                  <w:rStyle w:val="af2"/>
                  <w:rFonts w:ascii="Times New Roman" w:eastAsia="Times New Roman" w:hAnsi="Times New Roman" w:cs="Times New Roman"/>
                  <w:sz w:val="24"/>
                </w:rPr>
                <w:t>http://proolimpionik64.saredu.ru/docs/?categ=21785</w:t>
              </w:r>
            </w:hyperlink>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3. Документы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604A8F" w:rsidP="000B608A">
            <w:pPr>
              <w:spacing w:line="259" w:lineRule="auto"/>
              <w:rPr>
                <w:rFonts w:ascii="Times New Roman" w:eastAsia="Times New Roman" w:hAnsi="Times New Roman" w:cs="Times New Roman"/>
                <w:color w:val="000000"/>
                <w:sz w:val="24"/>
              </w:rPr>
            </w:pPr>
            <w:hyperlink r:id="rId26" w:history="1">
              <w:r w:rsidR="004B45B1" w:rsidRPr="004B45B1">
                <w:rPr>
                  <w:rStyle w:val="af2"/>
                  <w:rFonts w:ascii="Times New Roman" w:eastAsia="Times New Roman" w:hAnsi="Times New Roman" w:cs="Times New Roman"/>
                  <w:sz w:val="24"/>
                </w:rPr>
                <w:t>http://proolimpionik64.saredu.ru/docs/?categ=21786</w:t>
              </w:r>
            </w:hyperlink>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4. Образование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604A8F" w:rsidP="000B608A">
            <w:pPr>
              <w:spacing w:line="259" w:lineRule="auto"/>
              <w:rPr>
                <w:rFonts w:ascii="Times New Roman" w:eastAsia="Times New Roman" w:hAnsi="Times New Roman" w:cs="Times New Roman"/>
                <w:color w:val="000000"/>
                <w:sz w:val="24"/>
              </w:rPr>
            </w:pPr>
            <w:hyperlink r:id="rId27" w:history="1">
              <w:r w:rsidR="004B45B1" w:rsidRPr="004B45B1">
                <w:rPr>
                  <w:rStyle w:val="af2"/>
                  <w:rFonts w:ascii="Times New Roman" w:eastAsia="Times New Roman" w:hAnsi="Times New Roman" w:cs="Times New Roman"/>
                  <w:sz w:val="24"/>
                </w:rPr>
                <w:t>http://proolimpionik64.saredu.ru/docs/?categ=21787</w:t>
              </w:r>
            </w:hyperlink>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5. Образовательные стандарты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604A8F" w:rsidP="000B608A">
            <w:pPr>
              <w:spacing w:line="259" w:lineRule="auto"/>
              <w:rPr>
                <w:rFonts w:ascii="Times New Roman" w:eastAsia="Times New Roman" w:hAnsi="Times New Roman" w:cs="Times New Roman"/>
                <w:color w:val="000000"/>
                <w:sz w:val="24"/>
              </w:rPr>
            </w:pPr>
            <w:hyperlink r:id="rId28" w:history="1">
              <w:r w:rsidR="004B45B1" w:rsidRPr="004B45B1">
                <w:rPr>
                  <w:rStyle w:val="af2"/>
                  <w:rFonts w:ascii="Times New Roman" w:eastAsia="Times New Roman" w:hAnsi="Times New Roman" w:cs="Times New Roman"/>
                  <w:sz w:val="24"/>
                </w:rPr>
                <w:t>http://proolimpionik64.saredu.ru/docs/?categ=21788</w:t>
              </w:r>
            </w:hyperlink>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6. Руководство. Педагогический состав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604A8F" w:rsidP="000B608A">
            <w:pPr>
              <w:spacing w:line="259" w:lineRule="auto"/>
              <w:rPr>
                <w:rFonts w:ascii="Times New Roman" w:eastAsia="Times New Roman" w:hAnsi="Times New Roman" w:cs="Times New Roman"/>
                <w:color w:val="000000"/>
                <w:sz w:val="24"/>
              </w:rPr>
            </w:pPr>
            <w:hyperlink r:id="rId29" w:history="1">
              <w:r w:rsidR="00F906A6" w:rsidRPr="00F906A6">
                <w:rPr>
                  <w:rStyle w:val="af2"/>
                  <w:rFonts w:ascii="Times New Roman" w:eastAsia="Times New Roman" w:hAnsi="Times New Roman" w:cs="Times New Roman"/>
                  <w:sz w:val="24"/>
                </w:rPr>
                <w:t>http://proolimpionik64.saredu.ru/personal/</w:t>
              </w:r>
            </w:hyperlink>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jc w:val="both"/>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7. Материально-техническое обеспечение и оснащенность образовательного процесса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604A8F" w:rsidP="000B608A">
            <w:pPr>
              <w:spacing w:line="259" w:lineRule="auto"/>
              <w:rPr>
                <w:rFonts w:ascii="Times New Roman" w:eastAsia="Times New Roman" w:hAnsi="Times New Roman" w:cs="Times New Roman"/>
                <w:color w:val="000000"/>
                <w:sz w:val="24"/>
              </w:rPr>
            </w:pPr>
            <w:hyperlink r:id="rId30" w:history="1">
              <w:r w:rsidR="00F906A6" w:rsidRPr="00F906A6">
                <w:rPr>
                  <w:rStyle w:val="af2"/>
                  <w:rFonts w:ascii="Times New Roman" w:eastAsia="Times New Roman" w:hAnsi="Times New Roman" w:cs="Times New Roman"/>
                  <w:sz w:val="24"/>
                </w:rPr>
                <w:t>http://proolimpionik64.saredu.ru/docs/?categ=21790</w:t>
              </w:r>
            </w:hyperlink>
          </w:p>
        </w:tc>
      </w:tr>
      <w:tr w:rsidR="0066092A" w:rsidRPr="000B608A" w:rsidTr="00B65AA3">
        <w:trPr>
          <w:trHeight w:val="504"/>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8. Стипендии и иные виды материальной поддержки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604A8F" w:rsidP="000B608A">
            <w:pPr>
              <w:spacing w:line="259" w:lineRule="auto"/>
              <w:rPr>
                <w:rFonts w:ascii="Times New Roman" w:eastAsia="Times New Roman" w:hAnsi="Times New Roman" w:cs="Times New Roman"/>
                <w:color w:val="000000"/>
                <w:sz w:val="24"/>
              </w:rPr>
            </w:pPr>
            <w:hyperlink r:id="rId31" w:history="1">
              <w:r w:rsidR="00F906A6" w:rsidRPr="00F906A6">
                <w:rPr>
                  <w:rStyle w:val="af2"/>
                  <w:rFonts w:ascii="Times New Roman" w:eastAsia="Times New Roman" w:hAnsi="Times New Roman" w:cs="Times New Roman"/>
                  <w:sz w:val="24"/>
                </w:rPr>
                <w:t>http://proolimpionik64.saredu.ru/docs/?categ=21791</w:t>
              </w:r>
            </w:hyperlink>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9. Платные образовательные услуги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604A8F" w:rsidP="000B608A">
            <w:pPr>
              <w:spacing w:line="259" w:lineRule="auto"/>
              <w:rPr>
                <w:rFonts w:ascii="Times New Roman" w:eastAsia="Times New Roman" w:hAnsi="Times New Roman" w:cs="Times New Roman"/>
                <w:color w:val="000000"/>
                <w:sz w:val="24"/>
              </w:rPr>
            </w:pPr>
            <w:hyperlink r:id="rId32" w:history="1">
              <w:r w:rsidR="00F906A6" w:rsidRPr="00F906A6">
                <w:rPr>
                  <w:rStyle w:val="af2"/>
                  <w:rFonts w:ascii="Times New Roman" w:eastAsia="Times New Roman" w:hAnsi="Times New Roman" w:cs="Times New Roman"/>
                  <w:sz w:val="24"/>
                </w:rPr>
                <w:t>http://proolimpionik64.saredu.ru/docs/?categ=21792</w:t>
              </w:r>
            </w:hyperlink>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10. Финансово-хозяйственная деятельность  </w:t>
            </w:r>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604A8F" w:rsidP="000B608A">
            <w:pPr>
              <w:spacing w:line="259" w:lineRule="auto"/>
              <w:rPr>
                <w:rFonts w:ascii="Times New Roman" w:eastAsia="Times New Roman" w:hAnsi="Times New Roman" w:cs="Times New Roman"/>
                <w:color w:val="000000"/>
                <w:sz w:val="24"/>
              </w:rPr>
            </w:pPr>
            <w:hyperlink r:id="rId33" w:history="1">
              <w:r w:rsidR="00F906A6" w:rsidRPr="00F906A6">
                <w:rPr>
                  <w:rStyle w:val="af2"/>
                  <w:rFonts w:ascii="Times New Roman" w:eastAsia="Times New Roman" w:hAnsi="Times New Roman" w:cs="Times New Roman"/>
                  <w:sz w:val="24"/>
                </w:rPr>
                <w:t>http://proolimpionik64.saredu.ru/docs/?categ=21793</w:t>
              </w:r>
            </w:hyperlink>
          </w:p>
        </w:tc>
      </w:tr>
      <w:tr w:rsidR="0066092A" w:rsidRPr="000B608A" w:rsidTr="00B65AA3">
        <w:trPr>
          <w:trHeight w:val="502"/>
        </w:trPr>
        <w:tc>
          <w:tcPr>
            <w:tcW w:w="5362"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11. Вакантные места для приема (</w:t>
            </w:r>
            <w:proofErr w:type="gramStart"/>
            <w:r w:rsidRPr="000B608A">
              <w:rPr>
                <w:rFonts w:ascii="Times New Roman" w:eastAsia="Times New Roman" w:hAnsi="Times New Roman" w:cs="Times New Roman"/>
                <w:color w:val="000000"/>
                <w:sz w:val="24"/>
              </w:rPr>
              <w:t xml:space="preserve">перевода)  </w:t>
            </w:r>
            <w:proofErr w:type="gramEnd"/>
          </w:p>
        </w:tc>
        <w:tc>
          <w:tcPr>
            <w:tcW w:w="4836" w:type="dxa"/>
            <w:tcBorders>
              <w:top w:val="single" w:sz="4" w:space="0" w:color="000000"/>
              <w:left w:val="single" w:sz="4" w:space="0" w:color="000000"/>
              <w:bottom w:val="single" w:sz="4" w:space="0" w:color="000000"/>
              <w:right w:val="single" w:sz="4" w:space="0" w:color="000000"/>
            </w:tcBorders>
          </w:tcPr>
          <w:p w:rsidR="0066092A" w:rsidRPr="000B608A" w:rsidRDefault="00604A8F" w:rsidP="000B608A">
            <w:pPr>
              <w:spacing w:line="259" w:lineRule="auto"/>
              <w:rPr>
                <w:rFonts w:ascii="Times New Roman" w:eastAsia="Times New Roman" w:hAnsi="Times New Roman" w:cs="Times New Roman"/>
                <w:color w:val="000000"/>
                <w:sz w:val="24"/>
              </w:rPr>
            </w:pPr>
            <w:hyperlink r:id="rId34" w:history="1">
              <w:r w:rsidR="00F906A6" w:rsidRPr="00F906A6">
                <w:rPr>
                  <w:rStyle w:val="af2"/>
                  <w:rFonts w:ascii="Times New Roman" w:eastAsia="Times New Roman" w:hAnsi="Times New Roman" w:cs="Times New Roman"/>
                  <w:sz w:val="24"/>
                </w:rPr>
                <w:t>http://proolimpionik64.saredu.ru/docs/?categ=21794</w:t>
              </w:r>
            </w:hyperlink>
          </w:p>
        </w:tc>
      </w:tr>
    </w:tbl>
    <w:p w:rsidR="0066092A" w:rsidRPr="000B608A" w:rsidRDefault="0066092A" w:rsidP="000B608A">
      <w:pPr>
        <w:spacing w:after="0"/>
        <w:ind w:left="142"/>
        <w:rPr>
          <w:rFonts w:ascii="Times New Roman" w:hAnsi="Times New Roman" w:cs="Times New Roman"/>
          <w:sz w:val="24"/>
          <w:szCs w:val="24"/>
          <w:lang w:eastAsia="ru-RU"/>
        </w:rPr>
      </w:pPr>
      <w:r w:rsidRPr="000B608A">
        <w:rPr>
          <w:rFonts w:ascii="Times New Roman" w:hAnsi="Times New Roman" w:cs="Times New Roman"/>
          <w:sz w:val="24"/>
          <w:szCs w:val="24"/>
          <w:lang w:eastAsia="ru-RU"/>
        </w:rPr>
        <w:t xml:space="preserve">Постоянно появляются новые публикации в разделе «Новости», педагоги </w:t>
      </w:r>
      <w:r w:rsidR="00B65AA3" w:rsidRPr="000B608A">
        <w:rPr>
          <w:rFonts w:ascii="Times New Roman" w:hAnsi="Times New Roman" w:cs="Times New Roman"/>
          <w:sz w:val="24"/>
          <w:szCs w:val="24"/>
          <w:lang w:eastAsia="ru-RU"/>
        </w:rPr>
        <w:t>П</w:t>
      </w:r>
      <w:r w:rsidRPr="000B608A">
        <w:rPr>
          <w:rFonts w:ascii="Times New Roman" w:hAnsi="Times New Roman" w:cs="Times New Roman"/>
          <w:sz w:val="24"/>
          <w:szCs w:val="24"/>
          <w:lang w:eastAsia="ru-RU"/>
        </w:rPr>
        <w:t xml:space="preserve">рогимназии готовят информацию для размещения на сайте.  </w:t>
      </w:r>
    </w:p>
    <w:p w:rsidR="0066092A" w:rsidRPr="000B608A" w:rsidRDefault="0066092A" w:rsidP="000B608A">
      <w:pPr>
        <w:spacing w:after="24"/>
        <w:ind w:left="142"/>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 Размещается </w:t>
      </w:r>
      <w:r w:rsidRPr="000B608A">
        <w:rPr>
          <w:rFonts w:ascii="Times New Roman" w:eastAsia="Times New Roman" w:hAnsi="Times New Roman" w:cs="Times New Roman"/>
          <w:b/>
          <w:i/>
          <w:color w:val="000000"/>
          <w:sz w:val="24"/>
          <w:lang w:eastAsia="ru-RU"/>
        </w:rPr>
        <w:t>информация для родителей</w:t>
      </w:r>
      <w:r w:rsidRPr="000B608A">
        <w:rPr>
          <w:rFonts w:ascii="Times New Roman" w:eastAsia="Times New Roman" w:hAnsi="Times New Roman" w:cs="Times New Roman"/>
          <w:color w:val="000000"/>
          <w:sz w:val="24"/>
          <w:lang w:eastAsia="ru-RU"/>
        </w:rPr>
        <w:t xml:space="preserve">:  </w:t>
      </w:r>
    </w:p>
    <w:tbl>
      <w:tblPr>
        <w:tblStyle w:val="TableGrid"/>
        <w:tblW w:w="10451" w:type="dxa"/>
        <w:tblInd w:w="34" w:type="dxa"/>
        <w:tblCellMar>
          <w:top w:w="7" w:type="dxa"/>
          <w:left w:w="108" w:type="dxa"/>
          <w:right w:w="115" w:type="dxa"/>
        </w:tblCellMar>
        <w:tblLook w:val="04A0" w:firstRow="1" w:lastRow="0" w:firstColumn="1" w:lastColumn="0" w:noHBand="0" w:noVBand="1"/>
      </w:tblPr>
      <w:tblGrid>
        <w:gridCol w:w="5160"/>
        <w:gridCol w:w="5291"/>
      </w:tblGrid>
      <w:tr w:rsidR="0066092A" w:rsidRPr="000B608A" w:rsidTr="00494170">
        <w:trPr>
          <w:trHeight w:val="565"/>
        </w:trPr>
        <w:tc>
          <w:tcPr>
            <w:tcW w:w="5495"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О приеме в первый класс </w:t>
            </w:r>
          </w:p>
        </w:tc>
        <w:tc>
          <w:tcPr>
            <w:tcW w:w="4956" w:type="dxa"/>
            <w:tcBorders>
              <w:top w:val="single" w:sz="4" w:space="0" w:color="000000"/>
              <w:left w:val="single" w:sz="4" w:space="0" w:color="000000"/>
              <w:bottom w:val="single" w:sz="4" w:space="0" w:color="000000"/>
              <w:right w:val="single" w:sz="4" w:space="0" w:color="000000"/>
            </w:tcBorders>
          </w:tcPr>
          <w:p w:rsidR="0066092A" w:rsidRPr="000B608A" w:rsidRDefault="0066092A" w:rsidP="00F906A6">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w:t>
            </w:r>
            <w:hyperlink r:id="rId35" w:history="1">
              <w:r w:rsidR="00F906A6" w:rsidRPr="00F906A6">
                <w:rPr>
                  <w:rStyle w:val="af2"/>
                  <w:rFonts w:ascii="Times New Roman" w:eastAsia="Times New Roman" w:hAnsi="Times New Roman" w:cs="Times New Roman"/>
                  <w:sz w:val="24"/>
                </w:rPr>
                <w:t>http://proolimpionik64.saredu.ru/page2/?categ=1301</w:t>
              </w:r>
            </w:hyperlink>
          </w:p>
        </w:tc>
      </w:tr>
      <w:tr w:rsidR="0066092A" w:rsidRPr="000B608A" w:rsidTr="00494170">
        <w:trPr>
          <w:trHeight w:val="562"/>
        </w:trPr>
        <w:tc>
          <w:tcPr>
            <w:tcW w:w="5495"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О приеме в дошкольные группы </w:t>
            </w:r>
          </w:p>
        </w:tc>
        <w:tc>
          <w:tcPr>
            <w:tcW w:w="4956"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 </w:t>
            </w:r>
            <w:hyperlink r:id="rId36" w:history="1">
              <w:r w:rsidR="00F906A6" w:rsidRPr="00F906A6">
                <w:rPr>
                  <w:rStyle w:val="af2"/>
                  <w:rFonts w:ascii="Times New Roman" w:eastAsia="Times New Roman" w:hAnsi="Times New Roman" w:cs="Times New Roman"/>
                  <w:sz w:val="24"/>
                </w:rPr>
                <w:t>http://proolimpionik64.saredu.ru/page2/?categ=1300</w:t>
              </w:r>
            </w:hyperlink>
          </w:p>
        </w:tc>
      </w:tr>
      <w:tr w:rsidR="0066092A" w:rsidRPr="007C19A7" w:rsidTr="00494170">
        <w:trPr>
          <w:trHeight w:val="562"/>
        </w:trPr>
        <w:tc>
          <w:tcPr>
            <w:tcW w:w="5495"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Дополнительное образование </w:t>
            </w:r>
          </w:p>
        </w:tc>
        <w:tc>
          <w:tcPr>
            <w:tcW w:w="4956" w:type="dxa"/>
            <w:tcBorders>
              <w:top w:val="single" w:sz="4" w:space="0" w:color="000000"/>
              <w:left w:val="single" w:sz="4" w:space="0" w:color="000000"/>
              <w:bottom w:val="single" w:sz="4" w:space="0" w:color="000000"/>
              <w:right w:val="single" w:sz="4" w:space="0" w:color="000000"/>
            </w:tcBorders>
          </w:tcPr>
          <w:p w:rsidR="0066092A" w:rsidRPr="007C19A7" w:rsidRDefault="00604A8F" w:rsidP="000B608A">
            <w:pPr>
              <w:spacing w:line="259" w:lineRule="auto"/>
              <w:rPr>
                <w:rFonts w:ascii="Times New Roman" w:eastAsia="Times New Roman" w:hAnsi="Times New Roman" w:cs="Times New Roman"/>
                <w:color w:val="000000"/>
                <w:sz w:val="24"/>
                <w:lang w:val="en-US"/>
              </w:rPr>
            </w:pPr>
            <w:hyperlink r:id="rId37" w:history="1">
              <w:r w:rsidR="007C19A7" w:rsidRPr="007C19A7">
                <w:rPr>
                  <w:rStyle w:val="af2"/>
                  <w:rFonts w:ascii="Times New Roman" w:eastAsia="Times New Roman" w:hAnsi="Times New Roman" w:cs="Times New Roman"/>
                  <w:sz w:val="24"/>
                  <w:lang w:val="en-US"/>
                </w:rPr>
                <w:t>proolimpionik64.saredu.ru</w:t>
              </w:r>
            </w:hyperlink>
          </w:p>
        </w:tc>
      </w:tr>
      <w:tr w:rsidR="0066092A" w:rsidRPr="000B608A" w:rsidTr="00494170">
        <w:trPr>
          <w:trHeight w:val="562"/>
        </w:trPr>
        <w:tc>
          <w:tcPr>
            <w:tcW w:w="5495" w:type="dxa"/>
            <w:tcBorders>
              <w:top w:val="single" w:sz="4" w:space="0" w:color="000000"/>
              <w:left w:val="single" w:sz="4" w:space="0" w:color="000000"/>
              <w:bottom w:val="single" w:sz="4" w:space="0" w:color="000000"/>
              <w:right w:val="single" w:sz="4" w:space="0" w:color="000000"/>
            </w:tcBorders>
          </w:tcPr>
          <w:p w:rsidR="0066092A" w:rsidRPr="000B608A" w:rsidRDefault="0066092A" w:rsidP="000B608A">
            <w:pPr>
              <w:spacing w:line="259" w:lineRule="auto"/>
              <w:rPr>
                <w:rFonts w:ascii="Times New Roman" w:eastAsia="Times New Roman" w:hAnsi="Times New Roman" w:cs="Times New Roman"/>
                <w:color w:val="000000"/>
                <w:sz w:val="24"/>
              </w:rPr>
            </w:pPr>
            <w:r w:rsidRPr="000B608A">
              <w:rPr>
                <w:rFonts w:ascii="Times New Roman" w:eastAsia="Times New Roman" w:hAnsi="Times New Roman" w:cs="Times New Roman"/>
                <w:color w:val="000000"/>
                <w:sz w:val="24"/>
              </w:rPr>
              <w:t xml:space="preserve">Объявления для родителей </w:t>
            </w:r>
          </w:p>
        </w:tc>
        <w:tc>
          <w:tcPr>
            <w:tcW w:w="4956" w:type="dxa"/>
            <w:tcBorders>
              <w:top w:val="single" w:sz="4" w:space="0" w:color="000000"/>
              <w:left w:val="single" w:sz="4" w:space="0" w:color="000000"/>
              <w:bottom w:val="single" w:sz="4" w:space="0" w:color="000000"/>
              <w:right w:val="single" w:sz="4" w:space="0" w:color="000000"/>
            </w:tcBorders>
          </w:tcPr>
          <w:p w:rsidR="0066092A" w:rsidRPr="000B608A" w:rsidRDefault="00604A8F" w:rsidP="000B608A">
            <w:pPr>
              <w:spacing w:line="259" w:lineRule="auto"/>
              <w:rPr>
                <w:rFonts w:ascii="Times New Roman" w:eastAsia="Times New Roman" w:hAnsi="Times New Roman" w:cs="Times New Roman"/>
                <w:color w:val="000000"/>
                <w:sz w:val="24"/>
              </w:rPr>
            </w:pPr>
            <w:hyperlink r:id="rId38" w:history="1">
              <w:r w:rsidR="007C19A7" w:rsidRPr="007C19A7">
                <w:rPr>
                  <w:rStyle w:val="af2"/>
                  <w:rFonts w:ascii="Times New Roman" w:eastAsia="Times New Roman" w:hAnsi="Times New Roman" w:cs="Times New Roman"/>
                  <w:sz w:val="24"/>
                </w:rPr>
                <w:t>proolimpionik64.saredu.ru</w:t>
              </w:r>
            </w:hyperlink>
          </w:p>
        </w:tc>
      </w:tr>
    </w:tbl>
    <w:p w:rsidR="0066092A" w:rsidRPr="000B608A" w:rsidRDefault="0066092A" w:rsidP="000B608A">
      <w:pPr>
        <w:spacing w:after="31" w:line="270" w:lineRule="auto"/>
        <w:ind w:left="860" w:right="143" w:hanging="10"/>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b/>
          <w:i/>
          <w:color w:val="000000"/>
          <w:sz w:val="24"/>
          <w:lang w:eastAsia="ru-RU"/>
        </w:rPr>
        <w:t>Поддержка сайта в актуальном состоянии</w:t>
      </w:r>
      <w:r w:rsidRPr="000B608A">
        <w:rPr>
          <w:rFonts w:ascii="Times New Roman" w:eastAsia="Times New Roman" w:hAnsi="Times New Roman" w:cs="Times New Roman"/>
          <w:color w:val="000000"/>
          <w:sz w:val="24"/>
          <w:lang w:eastAsia="ru-RU"/>
        </w:rPr>
        <w:t xml:space="preserve">:  </w:t>
      </w:r>
    </w:p>
    <w:p w:rsidR="0066092A" w:rsidRPr="000B608A" w:rsidRDefault="0066092A" w:rsidP="000B608A">
      <w:pPr>
        <w:numPr>
          <w:ilvl w:val="0"/>
          <w:numId w:val="19"/>
        </w:numPr>
        <w:spacing w:after="12" w:line="268" w:lineRule="auto"/>
        <w:ind w:right="153"/>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Отслеживание соответствия действительности информации, опубликованной на сайте.  </w:t>
      </w:r>
    </w:p>
    <w:p w:rsidR="0066092A" w:rsidRPr="000B608A" w:rsidRDefault="0066092A" w:rsidP="000B608A">
      <w:pPr>
        <w:numPr>
          <w:ilvl w:val="0"/>
          <w:numId w:val="19"/>
        </w:numPr>
        <w:spacing w:after="12" w:line="268" w:lineRule="auto"/>
        <w:ind w:right="153"/>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Подготовка оперативных новостей для публикации на сайте.  </w:t>
      </w:r>
    </w:p>
    <w:p w:rsidR="0066092A" w:rsidRPr="000B608A" w:rsidRDefault="0066092A" w:rsidP="000B608A">
      <w:pPr>
        <w:numPr>
          <w:ilvl w:val="0"/>
          <w:numId w:val="19"/>
        </w:numPr>
        <w:spacing w:after="12" w:line="268" w:lineRule="auto"/>
        <w:ind w:right="153"/>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Подготовка к публикации материалов.  </w:t>
      </w:r>
    </w:p>
    <w:p w:rsidR="0066092A" w:rsidRPr="000B608A" w:rsidRDefault="0066092A" w:rsidP="000B608A">
      <w:pPr>
        <w:numPr>
          <w:ilvl w:val="0"/>
          <w:numId w:val="19"/>
        </w:numPr>
        <w:spacing w:after="12" w:line="268" w:lineRule="auto"/>
        <w:ind w:right="153"/>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Разработка и структурирование новых разделов.  </w:t>
      </w:r>
    </w:p>
    <w:p w:rsidR="00B65AA3" w:rsidRPr="00DA28BC" w:rsidRDefault="0066092A" w:rsidP="00DA28BC">
      <w:pPr>
        <w:numPr>
          <w:ilvl w:val="0"/>
          <w:numId w:val="19"/>
        </w:numPr>
        <w:spacing w:after="12" w:line="268" w:lineRule="auto"/>
        <w:ind w:right="153"/>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Подбор материалов, необходимых для публикации на сайте.  </w:t>
      </w:r>
    </w:p>
    <w:p w:rsidR="0066092A" w:rsidRPr="000B608A" w:rsidRDefault="0066092A" w:rsidP="000B608A">
      <w:pPr>
        <w:spacing w:after="5" w:line="267" w:lineRule="auto"/>
        <w:ind w:left="137" w:hanging="10"/>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b/>
          <w:color w:val="000000"/>
          <w:sz w:val="24"/>
          <w:lang w:eastAsia="ru-RU"/>
        </w:rPr>
        <w:t xml:space="preserve">Вывод:  </w:t>
      </w:r>
    </w:p>
    <w:p w:rsidR="00AD549A" w:rsidRPr="000B608A" w:rsidRDefault="0066092A" w:rsidP="000B608A">
      <w:pPr>
        <w:numPr>
          <w:ilvl w:val="0"/>
          <w:numId w:val="20"/>
        </w:numPr>
        <w:spacing w:after="12" w:line="268" w:lineRule="auto"/>
        <w:ind w:right="153"/>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lastRenderedPageBreak/>
        <w:t xml:space="preserve">На сайте прогимназии отображена вся необходимая информация в соответствии с Постановлением Правительства РФ № 582 от 10 июля 2013 г. </w:t>
      </w:r>
    </w:p>
    <w:p w:rsidR="0066092A" w:rsidRPr="000B608A" w:rsidRDefault="0066092A" w:rsidP="000B608A">
      <w:pPr>
        <w:numPr>
          <w:ilvl w:val="0"/>
          <w:numId w:val="20"/>
        </w:numPr>
        <w:spacing w:after="12" w:line="268" w:lineRule="auto"/>
        <w:ind w:right="153"/>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Материалы, документы и способы их размещения ориентированы в первую очередь на родителей, занятых поиском нужной информации или ответов на интересующие вопросы, а также на профессиональное сообщество. </w:t>
      </w:r>
    </w:p>
    <w:p w:rsidR="0066092A" w:rsidRPr="000B608A" w:rsidRDefault="0066092A" w:rsidP="000B608A">
      <w:pPr>
        <w:numPr>
          <w:ilvl w:val="0"/>
          <w:numId w:val="20"/>
        </w:numPr>
        <w:spacing w:after="12" w:line="268" w:lineRule="auto"/>
        <w:ind w:right="153"/>
        <w:jc w:val="both"/>
        <w:rPr>
          <w:rFonts w:ascii="Times New Roman" w:eastAsia="Times New Roman" w:hAnsi="Times New Roman" w:cs="Times New Roman"/>
          <w:color w:val="000000"/>
          <w:sz w:val="24"/>
          <w:lang w:eastAsia="ru-RU"/>
        </w:rPr>
      </w:pPr>
      <w:r w:rsidRPr="000B608A">
        <w:rPr>
          <w:rFonts w:ascii="Times New Roman" w:eastAsia="Times New Roman" w:hAnsi="Times New Roman" w:cs="Times New Roman"/>
          <w:color w:val="000000"/>
          <w:sz w:val="24"/>
          <w:lang w:eastAsia="ru-RU"/>
        </w:rPr>
        <w:t xml:space="preserve">Регулярное, </w:t>
      </w:r>
      <w:r w:rsidR="00B65AA3" w:rsidRPr="000B608A">
        <w:rPr>
          <w:rFonts w:ascii="Times New Roman" w:eastAsia="Times New Roman" w:hAnsi="Times New Roman" w:cs="Times New Roman"/>
          <w:color w:val="000000"/>
          <w:sz w:val="24"/>
          <w:lang w:eastAsia="ru-RU"/>
        </w:rPr>
        <w:t>еже</w:t>
      </w:r>
      <w:r w:rsidRPr="000B608A">
        <w:rPr>
          <w:rFonts w:ascii="Times New Roman" w:eastAsia="Times New Roman" w:hAnsi="Times New Roman" w:cs="Times New Roman"/>
          <w:color w:val="000000"/>
          <w:sz w:val="24"/>
          <w:lang w:eastAsia="ru-RU"/>
        </w:rPr>
        <w:t xml:space="preserve">дневное посещение сайта способствует его развитию и отображению на первых пунктах в любой поисковой системе браузер.  </w:t>
      </w:r>
    </w:p>
    <w:p w:rsidR="00222712" w:rsidRDefault="00222712" w:rsidP="000B608A">
      <w:pPr>
        <w:spacing w:after="12" w:line="268" w:lineRule="auto"/>
        <w:ind w:left="156" w:right="153"/>
        <w:jc w:val="both"/>
        <w:rPr>
          <w:rFonts w:ascii="Times New Roman" w:eastAsia="Times New Roman" w:hAnsi="Times New Roman" w:cs="Times New Roman"/>
          <w:color w:val="000000"/>
          <w:sz w:val="24"/>
          <w:lang w:eastAsia="ru-RU"/>
        </w:rPr>
      </w:pPr>
    </w:p>
    <w:p w:rsidR="00CA10F2" w:rsidRPr="00CA10F2" w:rsidRDefault="00B65AA3" w:rsidP="00B65AA3">
      <w:pPr>
        <w:keepNext/>
        <w:keepLines/>
        <w:spacing w:after="4" w:line="269" w:lineRule="auto"/>
        <w:ind w:left="7" w:right="354" w:hanging="10"/>
        <w:outlineLvl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9.</w:t>
      </w:r>
      <w:r w:rsidR="00CA10F2" w:rsidRPr="00CA10F2">
        <w:rPr>
          <w:rFonts w:ascii="Times New Roman" w:eastAsia="Times New Roman" w:hAnsi="Times New Roman" w:cs="Times New Roman"/>
          <w:b/>
          <w:color w:val="000000"/>
          <w:sz w:val="24"/>
          <w:szCs w:val="24"/>
          <w:lang w:eastAsia="ru-RU"/>
        </w:rPr>
        <w:t>Воспитательная работа</w:t>
      </w:r>
    </w:p>
    <w:p w:rsidR="00CC7F6D" w:rsidRDefault="00CA10F2" w:rsidP="00B65AA3">
      <w:pPr>
        <w:pStyle w:val="a3"/>
        <w:ind w:firstLine="851"/>
        <w:jc w:val="both"/>
        <w:rPr>
          <w:rFonts w:ascii="Times New Roman" w:hAnsi="Times New Roman" w:cs="Times New Roman"/>
          <w:sz w:val="24"/>
          <w:szCs w:val="24"/>
          <w:lang w:eastAsia="ru-RU"/>
        </w:rPr>
      </w:pPr>
      <w:r w:rsidRPr="00E60E47">
        <w:rPr>
          <w:rFonts w:ascii="Times New Roman" w:hAnsi="Times New Roman" w:cs="Times New Roman"/>
          <w:sz w:val="24"/>
          <w:szCs w:val="24"/>
          <w:lang w:eastAsia="ru-RU"/>
        </w:rPr>
        <w:t xml:space="preserve">Концепция воспитательной системы </w:t>
      </w:r>
      <w:r w:rsidR="00B65AA3">
        <w:rPr>
          <w:rFonts w:ascii="Times New Roman" w:hAnsi="Times New Roman" w:cs="Times New Roman"/>
          <w:sz w:val="24"/>
          <w:szCs w:val="24"/>
          <w:lang w:eastAsia="ru-RU"/>
        </w:rPr>
        <w:t>Прогимназии</w:t>
      </w:r>
      <w:r w:rsidRPr="00E60E47">
        <w:rPr>
          <w:rFonts w:ascii="Times New Roman" w:hAnsi="Times New Roman" w:cs="Times New Roman"/>
          <w:sz w:val="24"/>
          <w:szCs w:val="24"/>
          <w:lang w:eastAsia="ru-RU"/>
        </w:rPr>
        <w:t xml:space="preserve"> выстраивается с ориентацией на модель выпускника - образованного человека, гражданина, патриота, личность свободную, культурную, гуманную, способную к саморазвитию и самосовершенствованию. Прогимназия использует свою стратегию и тактику в воспитании, основанную на компетентностном подходе. </w:t>
      </w:r>
    </w:p>
    <w:p w:rsidR="00CA10F2" w:rsidRPr="00E60E47" w:rsidRDefault="00CA10F2" w:rsidP="00CC7F6D">
      <w:pPr>
        <w:pStyle w:val="a3"/>
        <w:jc w:val="both"/>
        <w:rPr>
          <w:rFonts w:ascii="Times New Roman" w:hAnsi="Times New Roman" w:cs="Times New Roman"/>
          <w:sz w:val="24"/>
          <w:szCs w:val="24"/>
          <w:lang w:eastAsia="ru-RU"/>
        </w:rPr>
      </w:pPr>
      <w:r w:rsidRPr="00E60E47">
        <w:rPr>
          <w:rFonts w:ascii="Times New Roman" w:hAnsi="Times New Roman" w:cs="Times New Roman"/>
          <w:b/>
          <w:sz w:val="24"/>
          <w:szCs w:val="24"/>
          <w:lang w:eastAsia="ru-RU"/>
        </w:rPr>
        <w:t xml:space="preserve">Приоритетные направления воспитательной работы </w:t>
      </w:r>
      <w:r w:rsidR="00B918F9">
        <w:rPr>
          <w:rFonts w:ascii="Times New Roman" w:hAnsi="Times New Roman" w:cs="Times New Roman"/>
          <w:b/>
          <w:sz w:val="24"/>
          <w:szCs w:val="24"/>
          <w:lang w:eastAsia="ru-RU"/>
        </w:rPr>
        <w:t>Прогимназии</w:t>
      </w:r>
      <w:r w:rsidRPr="00E60E47">
        <w:rPr>
          <w:rFonts w:ascii="Times New Roman" w:hAnsi="Times New Roman" w:cs="Times New Roman"/>
          <w:b/>
          <w:sz w:val="24"/>
          <w:szCs w:val="24"/>
          <w:lang w:eastAsia="ru-RU"/>
        </w:rPr>
        <w:t xml:space="preserve">: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формирование, поддержание, и укрепление традиций прогимназии;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гражданско-патриотическое, правовое;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духовно - нравственное;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спортивно-оздоровительное;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экологическое воспитание;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трудовая деятельность;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художественно-эстетическое, культурологическое;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работа с родителями; </w:t>
      </w:r>
    </w:p>
    <w:p w:rsidR="00CA10F2" w:rsidRPr="00E60E47" w:rsidRDefault="00E60E47" w:rsidP="00B65AA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CA10F2" w:rsidRPr="00E60E47">
        <w:rPr>
          <w:rFonts w:ascii="Times New Roman" w:hAnsi="Times New Roman" w:cs="Times New Roman"/>
          <w:sz w:val="24"/>
          <w:szCs w:val="24"/>
          <w:lang w:eastAsia="ru-RU"/>
        </w:rPr>
        <w:t xml:space="preserve">профилактика безнадзорности, преступлений и правонарушений. </w:t>
      </w:r>
    </w:p>
    <w:p w:rsidR="00CA10F2" w:rsidRPr="00CA10F2" w:rsidRDefault="004E3FF7" w:rsidP="00CA0037">
      <w:pPr>
        <w:tabs>
          <w:tab w:val="left" w:pos="8647"/>
        </w:tabs>
        <w:spacing w:after="12" w:line="240" w:lineRule="auto"/>
        <w:ind w:left="16" w:firstLine="70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Воспитательн</w:t>
      </w:r>
      <w:r w:rsidR="00CA0037">
        <w:rPr>
          <w:rFonts w:ascii="Times New Roman" w:eastAsia="Times New Roman" w:hAnsi="Times New Roman" w:cs="Times New Roman"/>
          <w:color w:val="000000"/>
          <w:sz w:val="24"/>
          <w:szCs w:val="24"/>
          <w:lang w:eastAsia="ru-RU"/>
        </w:rPr>
        <w:t>ые задачи в 2022</w:t>
      </w:r>
      <w:r w:rsidR="00CA10F2" w:rsidRPr="00CA10F2">
        <w:rPr>
          <w:rFonts w:ascii="Times New Roman" w:eastAsia="Times New Roman" w:hAnsi="Times New Roman" w:cs="Times New Roman"/>
          <w:color w:val="000000"/>
          <w:sz w:val="24"/>
          <w:szCs w:val="24"/>
          <w:lang w:eastAsia="ru-RU"/>
        </w:rPr>
        <w:t xml:space="preserve"> году ставились с учетом требований новых ФГОС. Для ре</w:t>
      </w:r>
      <w:r w:rsidR="00CA10F2">
        <w:rPr>
          <w:rFonts w:ascii="Times New Roman" w:eastAsia="Times New Roman" w:hAnsi="Times New Roman" w:cs="Times New Roman"/>
          <w:color w:val="000000"/>
          <w:sz w:val="24"/>
          <w:szCs w:val="24"/>
          <w:lang w:eastAsia="ru-RU"/>
        </w:rPr>
        <w:t>шения поставленных зад</w:t>
      </w:r>
      <w:r>
        <w:rPr>
          <w:rFonts w:ascii="Times New Roman" w:eastAsia="Times New Roman" w:hAnsi="Times New Roman" w:cs="Times New Roman"/>
          <w:color w:val="000000"/>
          <w:sz w:val="24"/>
          <w:szCs w:val="24"/>
          <w:lang w:eastAsia="ru-RU"/>
        </w:rPr>
        <w:t>ач в прогимназии разработан проект</w:t>
      </w:r>
      <w:r w:rsidR="00CA10F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Программы воспитания</w:t>
      </w:r>
      <w:r w:rsidR="00CA10F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направленная</w:t>
      </w:r>
      <w:r w:rsidR="00CA10F2" w:rsidRPr="00CA10F2">
        <w:rPr>
          <w:rFonts w:ascii="Times New Roman" w:eastAsia="Times New Roman" w:hAnsi="Times New Roman" w:cs="Times New Roman"/>
          <w:color w:val="000000"/>
          <w:sz w:val="24"/>
          <w:szCs w:val="24"/>
          <w:lang w:eastAsia="ru-RU"/>
        </w:rPr>
        <w:t xml:space="preserve"> на создание условий для реализации участия в воспитательном процессе всех членов педагогического коллектива, педагогов дополнительного образования, родите</w:t>
      </w:r>
      <w:r>
        <w:rPr>
          <w:rFonts w:ascii="Times New Roman" w:eastAsia="Times New Roman" w:hAnsi="Times New Roman" w:cs="Times New Roman"/>
          <w:color w:val="000000"/>
          <w:sz w:val="24"/>
          <w:szCs w:val="24"/>
          <w:lang w:eastAsia="ru-RU"/>
        </w:rPr>
        <w:t>лей. При разработке проекта Программы воспитания</w:t>
      </w:r>
      <w:r w:rsidR="00CA10F2" w:rsidRPr="00CA10F2">
        <w:rPr>
          <w:rFonts w:ascii="Times New Roman" w:eastAsia="Times New Roman" w:hAnsi="Times New Roman" w:cs="Times New Roman"/>
          <w:color w:val="000000"/>
          <w:sz w:val="24"/>
          <w:szCs w:val="24"/>
          <w:lang w:eastAsia="ru-RU"/>
        </w:rPr>
        <w:t xml:space="preserve"> учитывались данные анализа успешности воспитывающей деятельности за предыдущий период. </w:t>
      </w:r>
    </w:p>
    <w:p w:rsidR="00CA0037" w:rsidRPr="00D96675" w:rsidRDefault="00CA0037" w:rsidP="00CA0037">
      <w:pPr>
        <w:spacing w:after="0" w:line="240" w:lineRule="auto"/>
        <w:ind w:firstLine="567"/>
        <w:jc w:val="both"/>
        <w:rPr>
          <w:rFonts w:ascii="Times New Roman" w:hAnsi="Times New Roman" w:cs="Times New Roman"/>
          <w:sz w:val="24"/>
          <w:szCs w:val="24"/>
        </w:rPr>
      </w:pPr>
      <w:r w:rsidRPr="00D96675">
        <w:rPr>
          <w:rFonts w:ascii="Times New Roman" w:hAnsi="Times New Roman" w:cs="Times New Roman"/>
          <w:sz w:val="24"/>
          <w:szCs w:val="24"/>
        </w:rPr>
        <w:t xml:space="preserve">В прогимназии открыт интерактивный музей Спорта, который занял свое место на страницах Путеводителя по музеям и музейным комнатам (залам) образовательных учреждений муниципального образования «Город Саратов» «Сохраняя связь времен». Победитель городского смотра-конкурса музеев, музейных комнат (залов) образовательных учреждений «Пусть прошлое хранится в настоящем». Призер регионального этапа Всероссийского конкурса </w:t>
      </w:r>
      <w:proofErr w:type="spellStart"/>
      <w:r w:rsidRPr="00D96675">
        <w:rPr>
          <w:rFonts w:ascii="Times New Roman" w:hAnsi="Times New Roman" w:cs="Times New Roman"/>
          <w:sz w:val="24"/>
          <w:szCs w:val="24"/>
        </w:rPr>
        <w:t>цифровизации</w:t>
      </w:r>
      <w:proofErr w:type="spellEnd"/>
      <w:r w:rsidRPr="00D96675">
        <w:rPr>
          <w:rFonts w:ascii="Times New Roman" w:hAnsi="Times New Roman" w:cs="Times New Roman"/>
          <w:sz w:val="24"/>
          <w:szCs w:val="24"/>
        </w:rPr>
        <w:t xml:space="preserve"> фондов и экспозиций школьных музеев «Школьный музей: цифровой формат» Партии «Единая Россия», номинация «Лучший городской школьный музей».</w:t>
      </w:r>
    </w:p>
    <w:p w:rsidR="00CA0037" w:rsidRPr="00D96675" w:rsidRDefault="00CA0037" w:rsidP="00CA0037">
      <w:pPr>
        <w:spacing w:after="0" w:line="240" w:lineRule="auto"/>
        <w:ind w:firstLine="567"/>
        <w:jc w:val="both"/>
        <w:rPr>
          <w:rFonts w:ascii="Times New Roman" w:hAnsi="Times New Roman" w:cs="Times New Roman"/>
          <w:sz w:val="24"/>
          <w:szCs w:val="24"/>
        </w:rPr>
      </w:pPr>
      <w:r w:rsidRPr="00D96675">
        <w:rPr>
          <w:rFonts w:ascii="Times New Roman" w:hAnsi="Times New Roman" w:cs="Times New Roman"/>
          <w:sz w:val="24"/>
          <w:szCs w:val="24"/>
        </w:rPr>
        <w:t>В МАОУ «Прогимназия Олимпионик» функционирует коллектив обучающихся «Соловушка» (хор), «</w:t>
      </w:r>
      <w:proofErr w:type="spellStart"/>
      <w:r w:rsidRPr="00D96675">
        <w:rPr>
          <w:rFonts w:ascii="Times New Roman" w:hAnsi="Times New Roman" w:cs="Times New Roman"/>
          <w:sz w:val="24"/>
          <w:szCs w:val="24"/>
        </w:rPr>
        <w:t>Купалинка</w:t>
      </w:r>
      <w:proofErr w:type="spellEnd"/>
      <w:r w:rsidRPr="00D96675">
        <w:rPr>
          <w:rFonts w:ascii="Times New Roman" w:hAnsi="Times New Roman" w:cs="Times New Roman"/>
          <w:sz w:val="24"/>
          <w:szCs w:val="24"/>
        </w:rPr>
        <w:t xml:space="preserve">» (хореографический ансамбль), Творческий коллектив «Фавориты», «Театральные фантазии» (театральный коллектив). Хор «Соловушка» стал призером 2 степени муниципального этапа Всероссийского конкурса хоровых и вокальных коллективов. </w:t>
      </w:r>
      <w:r>
        <w:rPr>
          <w:rFonts w:ascii="Times New Roman" w:hAnsi="Times New Roman" w:cs="Times New Roman"/>
          <w:sz w:val="24"/>
          <w:szCs w:val="24"/>
        </w:rPr>
        <w:t>4 «А» класс –класс юных волонтеров «</w:t>
      </w:r>
      <w:proofErr w:type="spellStart"/>
      <w:r>
        <w:rPr>
          <w:rFonts w:ascii="Times New Roman" w:hAnsi="Times New Roman" w:cs="Times New Roman"/>
          <w:sz w:val="24"/>
          <w:szCs w:val="24"/>
        </w:rPr>
        <w:t>ПроДобро</w:t>
      </w:r>
      <w:proofErr w:type="spellEnd"/>
      <w:r>
        <w:rPr>
          <w:rFonts w:ascii="Times New Roman" w:hAnsi="Times New Roman" w:cs="Times New Roman"/>
          <w:sz w:val="24"/>
          <w:szCs w:val="24"/>
        </w:rPr>
        <w:t>».</w:t>
      </w:r>
    </w:p>
    <w:p w:rsidR="00677089" w:rsidRDefault="00677089" w:rsidP="00DA28BC">
      <w:pPr>
        <w:pStyle w:val="a3"/>
        <w:ind w:firstLine="567"/>
        <w:jc w:val="both"/>
        <w:rPr>
          <w:rFonts w:ascii="Times New Roman" w:hAnsi="Times New Roman" w:cs="Times New Roman"/>
          <w:sz w:val="24"/>
          <w:szCs w:val="24"/>
        </w:rPr>
      </w:pPr>
      <w:r w:rsidRPr="00677089">
        <w:rPr>
          <w:rFonts w:ascii="Times New Roman" w:hAnsi="Times New Roman" w:cs="Times New Roman"/>
          <w:sz w:val="24"/>
          <w:szCs w:val="24"/>
        </w:rPr>
        <w:t xml:space="preserve">Патриотическое воспитание является одним из приоритетных в </w:t>
      </w:r>
      <w:r>
        <w:rPr>
          <w:rFonts w:ascii="Times New Roman" w:hAnsi="Times New Roman" w:cs="Times New Roman"/>
          <w:sz w:val="24"/>
          <w:szCs w:val="24"/>
        </w:rPr>
        <w:t>МАОУ «Прогимназия Олимпионик»</w:t>
      </w:r>
      <w:r w:rsidRPr="00677089">
        <w:rPr>
          <w:rFonts w:ascii="Times New Roman" w:hAnsi="Times New Roman" w:cs="Times New Roman"/>
          <w:sz w:val="24"/>
          <w:szCs w:val="24"/>
        </w:rPr>
        <w:t>. Большое количество мероприятий, конкурсов газет, стихов, сочинений, классных часов, линеек, бесед проводил</w:t>
      </w:r>
      <w:r w:rsidR="00CA0037">
        <w:rPr>
          <w:rFonts w:ascii="Times New Roman" w:hAnsi="Times New Roman" w:cs="Times New Roman"/>
          <w:sz w:val="24"/>
          <w:szCs w:val="24"/>
        </w:rPr>
        <w:t>ось в данном направлении. В 2022</w:t>
      </w:r>
      <w:r w:rsidRPr="00677089">
        <w:rPr>
          <w:rFonts w:ascii="Times New Roman" w:hAnsi="Times New Roman" w:cs="Times New Roman"/>
          <w:sz w:val="24"/>
          <w:szCs w:val="24"/>
        </w:rPr>
        <w:t xml:space="preserve"> учебном году были проведены мероприятия, посвященные Дню защитника Отечества, Дню Победы и многие другие. Продолжалась работа по созданию «Книги Памяти». Принимали участие во Всероссийской благотворительная акция «</w:t>
      </w:r>
      <w:r>
        <w:rPr>
          <w:rFonts w:ascii="Times New Roman" w:hAnsi="Times New Roman" w:cs="Times New Roman"/>
          <w:sz w:val="24"/>
          <w:szCs w:val="24"/>
        </w:rPr>
        <w:t xml:space="preserve">Мы правнуки твои, Победа!». </w:t>
      </w:r>
    </w:p>
    <w:p w:rsidR="00677089" w:rsidRDefault="00677089" w:rsidP="00DA28BC">
      <w:pPr>
        <w:pStyle w:val="a3"/>
        <w:ind w:firstLine="567"/>
        <w:jc w:val="both"/>
        <w:rPr>
          <w:rFonts w:ascii="Times New Roman" w:hAnsi="Times New Roman" w:cs="Times New Roman"/>
          <w:sz w:val="24"/>
          <w:szCs w:val="24"/>
        </w:rPr>
      </w:pPr>
      <w:r w:rsidRPr="00677089">
        <w:rPr>
          <w:rFonts w:ascii="Times New Roman" w:hAnsi="Times New Roman" w:cs="Times New Roman"/>
          <w:sz w:val="24"/>
          <w:szCs w:val="24"/>
        </w:rPr>
        <w:t xml:space="preserve">Структура воспитательной работы позволяет охватить всех обучающихся </w:t>
      </w:r>
      <w:r>
        <w:rPr>
          <w:rFonts w:ascii="Times New Roman" w:hAnsi="Times New Roman" w:cs="Times New Roman"/>
          <w:sz w:val="24"/>
          <w:szCs w:val="24"/>
        </w:rPr>
        <w:t>прогимназии</w:t>
      </w:r>
      <w:r w:rsidRPr="00677089">
        <w:rPr>
          <w:rFonts w:ascii="Times New Roman" w:hAnsi="Times New Roman" w:cs="Times New Roman"/>
          <w:sz w:val="24"/>
          <w:szCs w:val="24"/>
        </w:rPr>
        <w:t xml:space="preserve">, исходя из их склонностей и интересов, способствует всестороннему </w:t>
      </w:r>
      <w:r w:rsidRPr="00677089">
        <w:rPr>
          <w:rFonts w:ascii="Times New Roman" w:hAnsi="Times New Roman" w:cs="Times New Roman"/>
          <w:sz w:val="24"/>
          <w:szCs w:val="24"/>
        </w:rPr>
        <w:lastRenderedPageBreak/>
        <w:t xml:space="preserve">развитию личности каждого ребенка. Все направления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 </w:t>
      </w:r>
    </w:p>
    <w:p w:rsidR="00677089" w:rsidRDefault="00677089" w:rsidP="00DA28BC">
      <w:pPr>
        <w:pStyle w:val="a3"/>
        <w:ind w:firstLine="567"/>
        <w:jc w:val="both"/>
        <w:rPr>
          <w:rFonts w:ascii="Times New Roman" w:hAnsi="Times New Roman" w:cs="Times New Roman"/>
          <w:sz w:val="24"/>
          <w:szCs w:val="24"/>
        </w:rPr>
      </w:pPr>
      <w:r w:rsidRPr="00677089">
        <w:rPr>
          <w:rFonts w:ascii="Times New Roman" w:hAnsi="Times New Roman" w:cs="Times New Roman"/>
          <w:sz w:val="24"/>
          <w:szCs w:val="24"/>
        </w:rPr>
        <w:t xml:space="preserve">Ключевые творческие дела - это основа организационно-массовой работы, те мероприятия, которые отражают традиции </w:t>
      </w:r>
      <w:r w:rsidR="00BB0B58">
        <w:rPr>
          <w:rFonts w:ascii="Times New Roman" w:hAnsi="Times New Roman" w:cs="Times New Roman"/>
          <w:sz w:val="24"/>
          <w:szCs w:val="24"/>
        </w:rPr>
        <w:t>прогимназии</w:t>
      </w:r>
      <w:r w:rsidRPr="00677089">
        <w:rPr>
          <w:rFonts w:ascii="Times New Roman" w:hAnsi="Times New Roman" w:cs="Times New Roman"/>
          <w:sz w:val="24"/>
          <w:szCs w:val="24"/>
        </w:rPr>
        <w:t xml:space="preserve">: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w:t>
      </w:r>
      <w:r>
        <w:rPr>
          <w:rFonts w:ascii="Times New Roman" w:hAnsi="Times New Roman" w:cs="Times New Roman"/>
          <w:sz w:val="24"/>
          <w:szCs w:val="24"/>
        </w:rPr>
        <w:t>День знаний</w:t>
      </w:r>
      <w:r w:rsidRPr="00677089">
        <w:rPr>
          <w:rFonts w:ascii="Times New Roman" w:hAnsi="Times New Roman" w:cs="Times New Roman"/>
          <w:sz w:val="24"/>
          <w:szCs w:val="24"/>
        </w:rPr>
        <w:t xml:space="preserve">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00CC7F6D">
        <w:rPr>
          <w:rFonts w:ascii="Times New Roman" w:hAnsi="Times New Roman" w:cs="Times New Roman"/>
          <w:sz w:val="24"/>
          <w:szCs w:val="24"/>
        </w:rPr>
        <w:t xml:space="preserve"> Неделя памяти, посвященная н</w:t>
      </w:r>
      <w:r w:rsidRPr="00677089">
        <w:rPr>
          <w:rFonts w:ascii="Times New Roman" w:hAnsi="Times New Roman" w:cs="Times New Roman"/>
          <w:sz w:val="24"/>
          <w:szCs w:val="24"/>
        </w:rPr>
        <w:t>ачалу Блокады Ленинграда.</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 </w:t>
      </w: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Книжная неделя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Праздник «День Матери»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w:t>
      </w:r>
      <w:r>
        <w:rPr>
          <w:rFonts w:ascii="Times New Roman" w:hAnsi="Times New Roman" w:cs="Times New Roman"/>
          <w:sz w:val="24"/>
          <w:szCs w:val="24"/>
        </w:rPr>
        <w:t>Посвящение в прогимназисты</w:t>
      </w:r>
      <w:r w:rsidRPr="00677089">
        <w:rPr>
          <w:rFonts w:ascii="Times New Roman" w:hAnsi="Times New Roman" w:cs="Times New Roman"/>
          <w:sz w:val="24"/>
          <w:szCs w:val="24"/>
        </w:rPr>
        <w:t xml:space="preserve">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Новогодние утренники, праздники, дискотеки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Неделя памяти, посвящённая Дню снятия блокады Ленинграда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Проект «</w:t>
      </w:r>
      <w:r>
        <w:rPr>
          <w:rFonts w:ascii="Times New Roman" w:hAnsi="Times New Roman" w:cs="Times New Roman"/>
          <w:sz w:val="24"/>
          <w:szCs w:val="24"/>
        </w:rPr>
        <w:t>День зимних видов спорта</w:t>
      </w:r>
      <w:r w:rsidRPr="00677089">
        <w:rPr>
          <w:rFonts w:ascii="Times New Roman" w:hAnsi="Times New Roman" w:cs="Times New Roman"/>
          <w:sz w:val="24"/>
          <w:szCs w:val="24"/>
        </w:rPr>
        <w:t xml:space="preserve">»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День защитника Отечества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Неделя «Наших мам»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Неделя окружающей среды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Праздник Победы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Смотр строя и песни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w:t>
      </w:r>
      <w:r w:rsidR="00BB0B58">
        <w:rPr>
          <w:rFonts w:ascii="Times New Roman" w:hAnsi="Times New Roman" w:cs="Times New Roman"/>
          <w:sz w:val="24"/>
          <w:szCs w:val="24"/>
        </w:rPr>
        <w:t>День рождения прогимназии</w:t>
      </w:r>
      <w:r w:rsidRPr="00677089">
        <w:rPr>
          <w:rFonts w:ascii="Times New Roman" w:hAnsi="Times New Roman" w:cs="Times New Roman"/>
          <w:sz w:val="24"/>
          <w:szCs w:val="24"/>
        </w:rPr>
        <w:t xml:space="preserve"> </w:t>
      </w:r>
    </w:p>
    <w:p w:rsidR="00BB0B58" w:rsidRDefault="00677089" w:rsidP="00DA28BC">
      <w:pPr>
        <w:pStyle w:val="a3"/>
        <w:ind w:firstLine="567"/>
        <w:jc w:val="both"/>
        <w:rPr>
          <w:rFonts w:ascii="Times New Roman" w:hAnsi="Times New Roman" w:cs="Times New Roman"/>
          <w:sz w:val="24"/>
          <w:szCs w:val="24"/>
        </w:rPr>
      </w:pPr>
      <w:r w:rsidRPr="00677089">
        <w:rPr>
          <w:rFonts w:ascii="Times New Roman" w:hAnsi="Times New Roman" w:cs="Times New Roman"/>
          <w:sz w:val="24"/>
          <w:szCs w:val="24"/>
        </w:rPr>
        <w:t xml:space="preserve">В традиционных мероприятиях </w:t>
      </w:r>
      <w:r w:rsidR="00B918F9">
        <w:rPr>
          <w:rFonts w:ascii="Times New Roman" w:hAnsi="Times New Roman" w:cs="Times New Roman"/>
          <w:sz w:val="24"/>
          <w:szCs w:val="24"/>
        </w:rPr>
        <w:t>П</w:t>
      </w:r>
      <w:r w:rsidR="00BB0B58">
        <w:rPr>
          <w:rFonts w:ascii="Times New Roman" w:hAnsi="Times New Roman" w:cs="Times New Roman"/>
          <w:sz w:val="24"/>
          <w:szCs w:val="24"/>
        </w:rPr>
        <w:t>рогимназии</w:t>
      </w:r>
      <w:r w:rsidR="00BB0B58" w:rsidRPr="00677089">
        <w:rPr>
          <w:rFonts w:ascii="Times New Roman" w:hAnsi="Times New Roman" w:cs="Times New Roman"/>
          <w:sz w:val="24"/>
          <w:szCs w:val="24"/>
        </w:rPr>
        <w:t xml:space="preserve"> </w:t>
      </w:r>
      <w:r w:rsidRPr="00677089">
        <w:rPr>
          <w:rFonts w:ascii="Times New Roman" w:hAnsi="Times New Roman" w:cs="Times New Roman"/>
          <w:sz w:val="24"/>
          <w:szCs w:val="24"/>
        </w:rPr>
        <w:t>участвуют все классы</w:t>
      </w:r>
      <w:r w:rsidR="00BB0B58">
        <w:rPr>
          <w:rFonts w:ascii="Times New Roman" w:hAnsi="Times New Roman" w:cs="Times New Roman"/>
          <w:sz w:val="24"/>
          <w:szCs w:val="24"/>
        </w:rPr>
        <w:t xml:space="preserve"> и группы</w:t>
      </w:r>
      <w:r w:rsidRPr="00677089">
        <w:rPr>
          <w:rFonts w:ascii="Times New Roman" w:hAnsi="Times New Roman" w:cs="Times New Roman"/>
          <w:sz w:val="24"/>
          <w:szCs w:val="24"/>
        </w:rPr>
        <w:t xml:space="preserve">, но степень активности классов </w:t>
      </w:r>
      <w:r w:rsidR="00BB0B58">
        <w:rPr>
          <w:rFonts w:ascii="Times New Roman" w:hAnsi="Times New Roman" w:cs="Times New Roman"/>
          <w:sz w:val="24"/>
          <w:szCs w:val="24"/>
        </w:rPr>
        <w:t xml:space="preserve">и групп </w:t>
      </w:r>
      <w:r w:rsidRPr="00677089">
        <w:rPr>
          <w:rFonts w:ascii="Times New Roman" w:hAnsi="Times New Roman" w:cs="Times New Roman"/>
          <w:sz w:val="24"/>
          <w:szCs w:val="24"/>
        </w:rPr>
        <w:t xml:space="preserve">в жизни </w:t>
      </w:r>
      <w:r w:rsidR="00BB0B58">
        <w:rPr>
          <w:rFonts w:ascii="Times New Roman" w:hAnsi="Times New Roman" w:cs="Times New Roman"/>
          <w:sz w:val="24"/>
          <w:szCs w:val="24"/>
        </w:rPr>
        <w:t>прогимназии</w:t>
      </w:r>
      <w:r w:rsidRPr="00677089">
        <w:rPr>
          <w:rFonts w:ascii="Times New Roman" w:hAnsi="Times New Roman" w:cs="Times New Roman"/>
          <w:sz w:val="24"/>
          <w:szCs w:val="24"/>
        </w:rPr>
        <w:t>, естественно, разная. Это связано с работой классных руководителей</w:t>
      </w:r>
      <w:r w:rsidR="00BB0B58">
        <w:rPr>
          <w:rFonts w:ascii="Times New Roman" w:hAnsi="Times New Roman" w:cs="Times New Roman"/>
          <w:sz w:val="24"/>
          <w:szCs w:val="24"/>
        </w:rPr>
        <w:t xml:space="preserve"> и воспитателей</w:t>
      </w:r>
      <w:r w:rsidRPr="00677089">
        <w:rPr>
          <w:rFonts w:ascii="Times New Roman" w:hAnsi="Times New Roman" w:cs="Times New Roman"/>
          <w:sz w:val="24"/>
          <w:szCs w:val="24"/>
        </w:rPr>
        <w:t xml:space="preserve">, их желанием и умением организовать, умением привлекать к участию в мероприятиях каждого </w:t>
      </w:r>
      <w:r w:rsidR="00BB0B58">
        <w:rPr>
          <w:rFonts w:ascii="Times New Roman" w:hAnsi="Times New Roman" w:cs="Times New Roman"/>
          <w:sz w:val="24"/>
          <w:szCs w:val="24"/>
        </w:rPr>
        <w:t>обучающегося</w:t>
      </w:r>
      <w:r w:rsidRPr="00677089">
        <w:rPr>
          <w:rFonts w:ascii="Times New Roman" w:hAnsi="Times New Roman" w:cs="Times New Roman"/>
          <w:sz w:val="24"/>
          <w:szCs w:val="24"/>
        </w:rPr>
        <w:t>. Большо</w:t>
      </w:r>
      <w:r w:rsidR="00CC7F6D">
        <w:rPr>
          <w:rFonts w:ascii="Times New Roman" w:hAnsi="Times New Roman" w:cs="Times New Roman"/>
          <w:sz w:val="24"/>
          <w:szCs w:val="24"/>
        </w:rPr>
        <w:t>е значение имеет сформированн</w:t>
      </w:r>
      <w:r w:rsidRPr="00677089">
        <w:rPr>
          <w:rFonts w:ascii="Times New Roman" w:hAnsi="Times New Roman" w:cs="Times New Roman"/>
          <w:sz w:val="24"/>
          <w:szCs w:val="24"/>
        </w:rPr>
        <w:t xml:space="preserve">ость классного </w:t>
      </w:r>
      <w:r w:rsidR="00BB0B58">
        <w:rPr>
          <w:rFonts w:ascii="Times New Roman" w:hAnsi="Times New Roman" w:cs="Times New Roman"/>
          <w:sz w:val="24"/>
          <w:szCs w:val="24"/>
        </w:rPr>
        <w:t xml:space="preserve">и группового </w:t>
      </w:r>
      <w:r w:rsidRPr="00677089">
        <w:rPr>
          <w:rFonts w:ascii="Times New Roman" w:hAnsi="Times New Roman" w:cs="Times New Roman"/>
          <w:sz w:val="24"/>
          <w:szCs w:val="24"/>
        </w:rPr>
        <w:t xml:space="preserve">коллектива, отношения между </w:t>
      </w:r>
      <w:r w:rsidR="00BB0B58">
        <w:rPr>
          <w:rFonts w:ascii="Times New Roman" w:hAnsi="Times New Roman" w:cs="Times New Roman"/>
          <w:sz w:val="24"/>
          <w:szCs w:val="24"/>
        </w:rPr>
        <w:t>обучающимися</w:t>
      </w:r>
      <w:r w:rsidRPr="00677089">
        <w:rPr>
          <w:rFonts w:ascii="Times New Roman" w:hAnsi="Times New Roman" w:cs="Times New Roman"/>
          <w:sz w:val="24"/>
          <w:szCs w:val="24"/>
        </w:rPr>
        <w:t xml:space="preserve">. </w:t>
      </w:r>
    </w:p>
    <w:p w:rsidR="00BB0B58" w:rsidRDefault="00677089" w:rsidP="00DA28BC">
      <w:pPr>
        <w:pStyle w:val="a3"/>
        <w:ind w:firstLine="567"/>
        <w:jc w:val="both"/>
        <w:rPr>
          <w:rFonts w:ascii="Times New Roman" w:hAnsi="Times New Roman" w:cs="Times New Roman"/>
          <w:sz w:val="24"/>
          <w:szCs w:val="24"/>
        </w:rPr>
      </w:pPr>
      <w:r w:rsidRPr="00677089">
        <w:rPr>
          <w:rFonts w:ascii="Times New Roman" w:hAnsi="Times New Roman" w:cs="Times New Roman"/>
          <w:sz w:val="24"/>
          <w:szCs w:val="24"/>
        </w:rPr>
        <w:t xml:space="preserve">К формам внеурочной деятельности учащихся относятся: </w:t>
      </w:r>
    </w:p>
    <w:p w:rsidR="00BB0B58"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1. Предметные и тематические кружки. </w:t>
      </w:r>
    </w:p>
    <w:p w:rsidR="00BB0B58"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2. Спортивные секции. </w:t>
      </w:r>
    </w:p>
    <w:p w:rsidR="00677089" w:rsidRDefault="00BB0B58" w:rsidP="00B918F9">
      <w:pPr>
        <w:pStyle w:val="a3"/>
        <w:ind w:firstLine="851"/>
        <w:jc w:val="both"/>
        <w:rPr>
          <w:rFonts w:ascii="Times New Roman" w:hAnsi="Times New Roman" w:cs="Times New Roman"/>
          <w:sz w:val="24"/>
          <w:szCs w:val="24"/>
        </w:rPr>
      </w:pPr>
      <w:r>
        <w:rPr>
          <w:rFonts w:ascii="Times New Roman" w:hAnsi="Times New Roman" w:cs="Times New Roman"/>
          <w:sz w:val="24"/>
          <w:szCs w:val="24"/>
        </w:rPr>
        <w:t>Направленность ОДОД в прогимназии</w:t>
      </w:r>
      <w:r w:rsidRPr="00677089">
        <w:rPr>
          <w:rFonts w:ascii="Times New Roman" w:hAnsi="Times New Roman" w:cs="Times New Roman"/>
          <w:sz w:val="24"/>
          <w:szCs w:val="24"/>
        </w:rPr>
        <w:t xml:space="preserve"> </w:t>
      </w:r>
      <w:r w:rsidR="00677089" w:rsidRPr="00677089">
        <w:rPr>
          <w:rFonts w:ascii="Times New Roman" w:hAnsi="Times New Roman" w:cs="Times New Roman"/>
          <w:sz w:val="24"/>
          <w:szCs w:val="24"/>
        </w:rPr>
        <w:t xml:space="preserve">представляет возможность заниматься разным возрастным группам. Работа всех кружков способствует развитию творческих, познавательных, физических способностей.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Велась большая работа по формированию у детей потребности здорового образа жизни: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Соревнования по нормам ГТО;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Соревнования по </w:t>
      </w:r>
      <w:r w:rsidR="00BB0B58">
        <w:rPr>
          <w:rFonts w:ascii="Times New Roman" w:hAnsi="Times New Roman" w:cs="Times New Roman"/>
          <w:sz w:val="24"/>
          <w:szCs w:val="24"/>
        </w:rPr>
        <w:t>бадминтону</w:t>
      </w:r>
      <w:r w:rsidRPr="00677089">
        <w:rPr>
          <w:rFonts w:ascii="Times New Roman" w:hAnsi="Times New Roman" w:cs="Times New Roman"/>
          <w:sz w:val="24"/>
          <w:szCs w:val="24"/>
        </w:rPr>
        <w:t xml:space="preserve">;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Олимпиада по лёгкой атлетике. </w:t>
      </w:r>
    </w:p>
    <w:p w:rsidR="00677089" w:rsidRDefault="00677089" w:rsidP="00B918F9">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При работе с обучающимися и родителями большое внимание уделялось проблеме физической подготовленности детей, недостаточной двигательной активности современных школьников, в связи с чем проводились беседы с родителями отдельных учащихся и выступления на родительских собраниях, ежедневные физкультминутки. Особая роль отводилась системе тематических классных часов, лекций, бесед для организации здоровог</w:t>
      </w:r>
      <w:r w:rsidR="00CC7F6D">
        <w:rPr>
          <w:rFonts w:ascii="Times New Roman" w:hAnsi="Times New Roman" w:cs="Times New Roman"/>
          <w:sz w:val="24"/>
          <w:szCs w:val="24"/>
        </w:rPr>
        <w:t>о образа жизни. В прошедшем 2021</w:t>
      </w:r>
      <w:r w:rsidRPr="00677089">
        <w:rPr>
          <w:rFonts w:ascii="Times New Roman" w:hAnsi="Times New Roman" w:cs="Times New Roman"/>
          <w:sz w:val="24"/>
          <w:szCs w:val="24"/>
        </w:rPr>
        <w:t xml:space="preserve"> году в нашей </w:t>
      </w:r>
      <w:r w:rsidR="00BB0B58">
        <w:rPr>
          <w:rFonts w:ascii="Times New Roman" w:hAnsi="Times New Roman" w:cs="Times New Roman"/>
          <w:sz w:val="24"/>
          <w:szCs w:val="24"/>
        </w:rPr>
        <w:t>прогимназии</w:t>
      </w:r>
      <w:r w:rsidR="00BB0B58" w:rsidRPr="00677089">
        <w:rPr>
          <w:rFonts w:ascii="Times New Roman" w:hAnsi="Times New Roman" w:cs="Times New Roman"/>
          <w:sz w:val="24"/>
          <w:szCs w:val="24"/>
        </w:rPr>
        <w:t xml:space="preserve"> </w:t>
      </w:r>
      <w:r w:rsidRPr="00677089">
        <w:rPr>
          <w:rFonts w:ascii="Times New Roman" w:hAnsi="Times New Roman" w:cs="Times New Roman"/>
          <w:sz w:val="24"/>
          <w:szCs w:val="24"/>
        </w:rPr>
        <w:t xml:space="preserve">продолжалась работа по программе профилактики правонарушений среди несовершеннолетних учащихся.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В рамках этой программы в </w:t>
      </w:r>
      <w:r w:rsidR="00BB0B58">
        <w:rPr>
          <w:rFonts w:ascii="Times New Roman" w:hAnsi="Times New Roman" w:cs="Times New Roman"/>
          <w:sz w:val="24"/>
          <w:szCs w:val="24"/>
        </w:rPr>
        <w:t>прогимназии</w:t>
      </w:r>
      <w:r w:rsidRPr="00677089">
        <w:rPr>
          <w:rFonts w:ascii="Times New Roman" w:hAnsi="Times New Roman" w:cs="Times New Roman"/>
          <w:sz w:val="24"/>
          <w:szCs w:val="24"/>
        </w:rPr>
        <w:t xml:space="preserve">: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w:t>
      </w:r>
      <w:proofErr w:type="gramStart"/>
      <w:r w:rsidRPr="00677089">
        <w:rPr>
          <w:rFonts w:ascii="Times New Roman" w:hAnsi="Times New Roman" w:cs="Times New Roman"/>
          <w:sz w:val="24"/>
          <w:szCs w:val="24"/>
        </w:rPr>
        <w:t>организована</w:t>
      </w:r>
      <w:proofErr w:type="gramEnd"/>
      <w:r w:rsidRPr="00677089">
        <w:rPr>
          <w:rFonts w:ascii="Times New Roman" w:hAnsi="Times New Roman" w:cs="Times New Roman"/>
          <w:sz w:val="24"/>
          <w:szCs w:val="24"/>
        </w:rPr>
        <w:t xml:space="preserve"> досуговая занятость </w:t>
      </w:r>
      <w:r w:rsidR="00E87FC8">
        <w:rPr>
          <w:rFonts w:ascii="Times New Roman" w:hAnsi="Times New Roman" w:cs="Times New Roman"/>
          <w:sz w:val="24"/>
          <w:szCs w:val="24"/>
        </w:rPr>
        <w:t>об</w:t>
      </w:r>
      <w:r w:rsidRPr="00677089">
        <w:rPr>
          <w:rFonts w:ascii="Times New Roman" w:hAnsi="Times New Roman" w:cs="Times New Roman"/>
          <w:sz w:val="24"/>
          <w:szCs w:val="24"/>
        </w:rPr>
        <w:t>уча</w:t>
      </w:r>
      <w:r w:rsidR="00E87FC8">
        <w:rPr>
          <w:rFonts w:ascii="Times New Roman" w:hAnsi="Times New Roman" w:cs="Times New Roman"/>
          <w:sz w:val="24"/>
          <w:szCs w:val="24"/>
        </w:rPr>
        <w:t>ю</w:t>
      </w:r>
      <w:r w:rsidRPr="00677089">
        <w:rPr>
          <w:rFonts w:ascii="Times New Roman" w:hAnsi="Times New Roman" w:cs="Times New Roman"/>
          <w:sz w:val="24"/>
          <w:szCs w:val="24"/>
        </w:rPr>
        <w:t xml:space="preserve">щихся, разнообразная творческая деятельность </w:t>
      </w:r>
      <w:r w:rsidR="00E87FC8">
        <w:rPr>
          <w:rFonts w:ascii="Times New Roman" w:hAnsi="Times New Roman" w:cs="Times New Roman"/>
          <w:sz w:val="24"/>
          <w:szCs w:val="24"/>
        </w:rPr>
        <w:t>об</w:t>
      </w:r>
      <w:r w:rsidRPr="00677089">
        <w:rPr>
          <w:rFonts w:ascii="Times New Roman" w:hAnsi="Times New Roman" w:cs="Times New Roman"/>
          <w:sz w:val="24"/>
          <w:szCs w:val="24"/>
        </w:rPr>
        <w:t>уча</w:t>
      </w:r>
      <w:r w:rsidR="00E87FC8">
        <w:rPr>
          <w:rFonts w:ascii="Times New Roman" w:hAnsi="Times New Roman" w:cs="Times New Roman"/>
          <w:sz w:val="24"/>
          <w:szCs w:val="24"/>
        </w:rPr>
        <w:t>ю</w:t>
      </w:r>
      <w:r w:rsidRPr="00677089">
        <w:rPr>
          <w:rFonts w:ascii="Times New Roman" w:hAnsi="Times New Roman" w:cs="Times New Roman"/>
          <w:sz w:val="24"/>
          <w:szCs w:val="24"/>
        </w:rPr>
        <w:t xml:space="preserve">щихся;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w:t>
      </w:r>
      <w:proofErr w:type="gramStart"/>
      <w:r w:rsidR="00B918F9">
        <w:rPr>
          <w:rFonts w:ascii="Times New Roman" w:hAnsi="Times New Roman" w:cs="Times New Roman"/>
          <w:sz w:val="24"/>
          <w:szCs w:val="24"/>
        </w:rPr>
        <w:t>ведется</w:t>
      </w:r>
      <w:proofErr w:type="gramEnd"/>
      <w:r w:rsidRPr="00677089">
        <w:rPr>
          <w:rFonts w:ascii="Times New Roman" w:hAnsi="Times New Roman" w:cs="Times New Roman"/>
          <w:sz w:val="24"/>
          <w:szCs w:val="24"/>
        </w:rPr>
        <w:t xml:space="preserve"> работа с родителями: родительские собрания</w:t>
      </w:r>
      <w:r w:rsidR="00B918F9">
        <w:rPr>
          <w:rFonts w:ascii="Times New Roman" w:hAnsi="Times New Roman" w:cs="Times New Roman"/>
          <w:sz w:val="24"/>
          <w:szCs w:val="24"/>
        </w:rPr>
        <w:t>, лектории, мастер-классы</w:t>
      </w:r>
      <w:r w:rsidRPr="00677089">
        <w:rPr>
          <w:rFonts w:ascii="Times New Roman" w:hAnsi="Times New Roman" w:cs="Times New Roman"/>
          <w:sz w:val="24"/>
          <w:szCs w:val="24"/>
        </w:rPr>
        <w:t xml:space="preserve">.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lastRenderedPageBreak/>
        <w:sym w:font="Symbol" w:char="F0B7"/>
      </w:r>
      <w:r w:rsidRPr="00677089">
        <w:rPr>
          <w:rFonts w:ascii="Times New Roman" w:hAnsi="Times New Roman" w:cs="Times New Roman"/>
          <w:sz w:val="24"/>
          <w:szCs w:val="24"/>
        </w:rPr>
        <w:t xml:space="preserve"> </w:t>
      </w:r>
      <w:proofErr w:type="gramStart"/>
      <w:r w:rsidRPr="00677089">
        <w:rPr>
          <w:rFonts w:ascii="Times New Roman" w:hAnsi="Times New Roman" w:cs="Times New Roman"/>
          <w:sz w:val="24"/>
          <w:szCs w:val="24"/>
        </w:rPr>
        <w:t>организованы</w:t>
      </w:r>
      <w:proofErr w:type="gramEnd"/>
      <w:r w:rsidRPr="00677089">
        <w:rPr>
          <w:rFonts w:ascii="Times New Roman" w:hAnsi="Times New Roman" w:cs="Times New Roman"/>
          <w:sz w:val="24"/>
          <w:szCs w:val="24"/>
        </w:rPr>
        <w:t xml:space="preserve"> встречи </w:t>
      </w:r>
      <w:r w:rsidR="00E87FC8">
        <w:rPr>
          <w:rFonts w:ascii="Times New Roman" w:hAnsi="Times New Roman" w:cs="Times New Roman"/>
          <w:sz w:val="24"/>
          <w:szCs w:val="24"/>
        </w:rPr>
        <w:t>об</w:t>
      </w:r>
      <w:r w:rsidRPr="00677089">
        <w:rPr>
          <w:rFonts w:ascii="Times New Roman" w:hAnsi="Times New Roman" w:cs="Times New Roman"/>
          <w:sz w:val="24"/>
          <w:szCs w:val="24"/>
        </w:rPr>
        <w:t>уча</w:t>
      </w:r>
      <w:r w:rsidR="00E87FC8">
        <w:rPr>
          <w:rFonts w:ascii="Times New Roman" w:hAnsi="Times New Roman" w:cs="Times New Roman"/>
          <w:sz w:val="24"/>
          <w:szCs w:val="24"/>
        </w:rPr>
        <w:t>ю</w:t>
      </w:r>
      <w:r w:rsidRPr="00677089">
        <w:rPr>
          <w:rFonts w:ascii="Times New Roman" w:hAnsi="Times New Roman" w:cs="Times New Roman"/>
          <w:sz w:val="24"/>
          <w:szCs w:val="24"/>
        </w:rPr>
        <w:t xml:space="preserve">щихся с представителями </w:t>
      </w:r>
      <w:proofErr w:type="spellStart"/>
      <w:r w:rsidR="00B918F9">
        <w:rPr>
          <w:rFonts w:ascii="Times New Roman" w:hAnsi="Times New Roman" w:cs="Times New Roman"/>
          <w:sz w:val="24"/>
          <w:szCs w:val="24"/>
        </w:rPr>
        <w:t>надзоных</w:t>
      </w:r>
      <w:proofErr w:type="spellEnd"/>
      <w:r w:rsidRPr="00677089">
        <w:rPr>
          <w:rFonts w:ascii="Times New Roman" w:hAnsi="Times New Roman" w:cs="Times New Roman"/>
          <w:sz w:val="24"/>
          <w:szCs w:val="24"/>
        </w:rPr>
        <w:t xml:space="preserve"> органов</w:t>
      </w:r>
      <w:r w:rsidR="00E87FC8">
        <w:rPr>
          <w:rFonts w:ascii="Times New Roman" w:hAnsi="Times New Roman" w:cs="Times New Roman"/>
          <w:sz w:val="24"/>
          <w:szCs w:val="24"/>
        </w:rPr>
        <w:t xml:space="preserve"> в режиме онлайн</w:t>
      </w:r>
      <w:r w:rsidRPr="00677089">
        <w:rPr>
          <w:rFonts w:ascii="Times New Roman" w:hAnsi="Times New Roman" w:cs="Times New Roman"/>
          <w:sz w:val="24"/>
          <w:szCs w:val="24"/>
        </w:rPr>
        <w:t>.</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 </w:t>
      </w:r>
      <w:r w:rsidR="00B918F9">
        <w:rPr>
          <w:rFonts w:ascii="Times New Roman" w:hAnsi="Times New Roman" w:cs="Times New Roman"/>
          <w:sz w:val="24"/>
          <w:szCs w:val="24"/>
        </w:rPr>
        <w:t>Регулярно ведется</w:t>
      </w:r>
      <w:r w:rsidRPr="00677089">
        <w:rPr>
          <w:rFonts w:ascii="Times New Roman" w:hAnsi="Times New Roman" w:cs="Times New Roman"/>
          <w:sz w:val="24"/>
          <w:szCs w:val="24"/>
        </w:rPr>
        <w:t xml:space="preserve"> работа </w:t>
      </w:r>
      <w:r w:rsidR="00B918F9">
        <w:rPr>
          <w:rFonts w:ascii="Times New Roman" w:hAnsi="Times New Roman" w:cs="Times New Roman"/>
          <w:sz w:val="24"/>
          <w:szCs w:val="24"/>
        </w:rPr>
        <w:t>со всеми участниками образовательного процесса</w:t>
      </w:r>
      <w:r w:rsidRPr="00677089">
        <w:rPr>
          <w:rFonts w:ascii="Times New Roman" w:hAnsi="Times New Roman" w:cs="Times New Roman"/>
          <w:sz w:val="24"/>
          <w:szCs w:val="24"/>
        </w:rPr>
        <w:t xml:space="preserve">. Работа в этом направлении должна быть продолжена, т.к. проблемы здорового образа жизни и профилактики асоциального поведения несовершеннолетних на сегодня актуальна. Благодаря работе учителей-предметников и классных руководителей многие учащиеся </w:t>
      </w:r>
      <w:r w:rsidR="00BB0B58">
        <w:rPr>
          <w:rFonts w:ascii="Times New Roman" w:hAnsi="Times New Roman" w:cs="Times New Roman"/>
          <w:sz w:val="24"/>
          <w:szCs w:val="24"/>
        </w:rPr>
        <w:t>прогимназии</w:t>
      </w:r>
      <w:r w:rsidR="00BB0B58" w:rsidRPr="00677089">
        <w:rPr>
          <w:rFonts w:ascii="Times New Roman" w:hAnsi="Times New Roman" w:cs="Times New Roman"/>
          <w:sz w:val="24"/>
          <w:szCs w:val="24"/>
        </w:rPr>
        <w:t xml:space="preserve"> </w:t>
      </w:r>
      <w:r w:rsidRPr="00677089">
        <w:rPr>
          <w:rFonts w:ascii="Times New Roman" w:hAnsi="Times New Roman" w:cs="Times New Roman"/>
          <w:sz w:val="24"/>
          <w:szCs w:val="24"/>
        </w:rPr>
        <w:t>стали участниками и победителями различных конкурсов. Учащи</w:t>
      </w:r>
      <w:r w:rsidR="00BB0B58">
        <w:rPr>
          <w:rFonts w:ascii="Times New Roman" w:hAnsi="Times New Roman" w:cs="Times New Roman"/>
          <w:sz w:val="24"/>
          <w:szCs w:val="24"/>
        </w:rPr>
        <w:t xml:space="preserve">еся активно принимали участие в </w:t>
      </w:r>
      <w:r w:rsidRPr="00677089">
        <w:rPr>
          <w:rFonts w:ascii="Times New Roman" w:hAnsi="Times New Roman" w:cs="Times New Roman"/>
          <w:sz w:val="24"/>
          <w:szCs w:val="24"/>
        </w:rPr>
        <w:t xml:space="preserve">праздниках, выставках. В следующем учебном году целесообразно продолжить создание условий для развития творческих способностей </w:t>
      </w:r>
      <w:r w:rsidR="00BB0B58">
        <w:rPr>
          <w:rFonts w:ascii="Times New Roman" w:hAnsi="Times New Roman" w:cs="Times New Roman"/>
          <w:sz w:val="24"/>
          <w:szCs w:val="24"/>
        </w:rPr>
        <w:t>обучающихся</w:t>
      </w:r>
      <w:r w:rsidRPr="00677089">
        <w:rPr>
          <w:rFonts w:ascii="Times New Roman" w:hAnsi="Times New Roman" w:cs="Times New Roman"/>
          <w:sz w:val="24"/>
          <w:szCs w:val="24"/>
        </w:rPr>
        <w:t>. Родительский всеобуч осуществляют классные руководители</w:t>
      </w:r>
      <w:r w:rsidR="00BB0B58">
        <w:rPr>
          <w:rFonts w:ascii="Times New Roman" w:hAnsi="Times New Roman" w:cs="Times New Roman"/>
          <w:sz w:val="24"/>
          <w:szCs w:val="24"/>
        </w:rPr>
        <w:t>, воспитатели</w:t>
      </w:r>
      <w:r w:rsidRPr="00677089">
        <w:rPr>
          <w:rFonts w:ascii="Times New Roman" w:hAnsi="Times New Roman" w:cs="Times New Roman"/>
          <w:sz w:val="24"/>
          <w:szCs w:val="24"/>
        </w:rPr>
        <w:t xml:space="preserve"> и психолог </w:t>
      </w:r>
      <w:r w:rsidR="00BB0B58">
        <w:rPr>
          <w:rFonts w:ascii="Times New Roman" w:hAnsi="Times New Roman" w:cs="Times New Roman"/>
          <w:sz w:val="24"/>
          <w:szCs w:val="24"/>
        </w:rPr>
        <w:t>прогимназии</w:t>
      </w:r>
      <w:r w:rsidR="00BB0B58" w:rsidRPr="00677089">
        <w:rPr>
          <w:rFonts w:ascii="Times New Roman" w:hAnsi="Times New Roman" w:cs="Times New Roman"/>
          <w:sz w:val="24"/>
          <w:szCs w:val="24"/>
        </w:rPr>
        <w:t xml:space="preserve"> </w:t>
      </w:r>
      <w:r w:rsidRPr="00677089">
        <w:rPr>
          <w:rFonts w:ascii="Times New Roman" w:hAnsi="Times New Roman" w:cs="Times New Roman"/>
          <w:sz w:val="24"/>
          <w:szCs w:val="24"/>
        </w:rPr>
        <w:t xml:space="preserve">согласно запланированной тематике. Также были проведены общешкольные собрания по инициативе администрации на запланированные темы.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В течение года для родителей были проведены педагогические лектории по следующим темам: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«Семья и школа – партнёры в воспитании ребёнка».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«Прим</w:t>
      </w:r>
      <w:r>
        <w:rPr>
          <w:rFonts w:ascii="Times New Roman" w:hAnsi="Times New Roman" w:cs="Times New Roman"/>
          <w:sz w:val="24"/>
          <w:szCs w:val="24"/>
        </w:rPr>
        <w:t>ер семьи– залог безопасности на</w:t>
      </w:r>
      <w:r w:rsidRPr="00677089">
        <w:rPr>
          <w:rFonts w:ascii="Times New Roman" w:hAnsi="Times New Roman" w:cs="Times New Roman"/>
          <w:sz w:val="24"/>
          <w:szCs w:val="24"/>
        </w:rPr>
        <w:t xml:space="preserve"> дорогах»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sym w:font="Symbol" w:char="F0B7"/>
      </w:r>
      <w:r w:rsidRPr="00677089">
        <w:rPr>
          <w:rFonts w:ascii="Times New Roman" w:hAnsi="Times New Roman" w:cs="Times New Roman"/>
          <w:sz w:val="24"/>
          <w:szCs w:val="24"/>
        </w:rPr>
        <w:t xml:space="preserve"> «Безопасность детей в сети Интернет».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Также в течение года проводились родительские собрания, на которых рассматривались актуальные вопр</w:t>
      </w:r>
      <w:r w:rsidR="00485C87">
        <w:rPr>
          <w:rFonts w:ascii="Times New Roman" w:hAnsi="Times New Roman" w:cs="Times New Roman"/>
          <w:sz w:val="24"/>
          <w:szCs w:val="24"/>
        </w:rPr>
        <w:t>осы жизни и деятельности классов и групп,</w:t>
      </w:r>
      <w:r w:rsidRPr="00677089">
        <w:rPr>
          <w:rFonts w:ascii="Times New Roman" w:hAnsi="Times New Roman" w:cs="Times New Roman"/>
          <w:sz w:val="24"/>
          <w:szCs w:val="24"/>
        </w:rPr>
        <w:t xml:space="preserve"> и </w:t>
      </w:r>
      <w:r w:rsidR="00485C87">
        <w:rPr>
          <w:rFonts w:ascii="Times New Roman" w:hAnsi="Times New Roman" w:cs="Times New Roman"/>
          <w:sz w:val="24"/>
          <w:szCs w:val="24"/>
        </w:rPr>
        <w:t>прогимназии</w:t>
      </w:r>
      <w:r w:rsidR="00485C87" w:rsidRPr="00677089">
        <w:rPr>
          <w:rFonts w:ascii="Times New Roman" w:hAnsi="Times New Roman" w:cs="Times New Roman"/>
          <w:sz w:val="24"/>
          <w:szCs w:val="24"/>
        </w:rPr>
        <w:t xml:space="preserve"> </w:t>
      </w:r>
      <w:r w:rsidRPr="00677089">
        <w:rPr>
          <w:rFonts w:ascii="Times New Roman" w:hAnsi="Times New Roman" w:cs="Times New Roman"/>
          <w:sz w:val="24"/>
          <w:szCs w:val="24"/>
        </w:rPr>
        <w:t xml:space="preserve">в целом. В основе воспитательной работы </w:t>
      </w:r>
      <w:r w:rsidR="00485C87">
        <w:rPr>
          <w:rFonts w:ascii="Times New Roman" w:hAnsi="Times New Roman" w:cs="Times New Roman"/>
          <w:sz w:val="24"/>
          <w:szCs w:val="24"/>
        </w:rPr>
        <w:t>прогимназии</w:t>
      </w:r>
      <w:r w:rsidR="00485C87" w:rsidRPr="00677089">
        <w:rPr>
          <w:rFonts w:ascii="Times New Roman" w:hAnsi="Times New Roman" w:cs="Times New Roman"/>
          <w:sz w:val="24"/>
          <w:szCs w:val="24"/>
        </w:rPr>
        <w:t xml:space="preserve"> </w:t>
      </w:r>
      <w:r w:rsidRPr="00677089">
        <w:rPr>
          <w:rFonts w:ascii="Times New Roman" w:hAnsi="Times New Roman" w:cs="Times New Roman"/>
          <w:sz w:val="24"/>
          <w:szCs w:val="24"/>
        </w:rPr>
        <w:t xml:space="preserve">лежит совместная творческая деятельность детей и взрослых по различным направлениям. Основной формой работы классных руководителей </w:t>
      </w:r>
      <w:r w:rsidR="00485C87">
        <w:rPr>
          <w:rFonts w:ascii="Times New Roman" w:hAnsi="Times New Roman" w:cs="Times New Roman"/>
          <w:sz w:val="24"/>
          <w:szCs w:val="24"/>
        </w:rPr>
        <w:t>прогимназии</w:t>
      </w:r>
      <w:r w:rsidR="00485C87" w:rsidRPr="00677089">
        <w:rPr>
          <w:rFonts w:ascii="Times New Roman" w:hAnsi="Times New Roman" w:cs="Times New Roman"/>
          <w:sz w:val="24"/>
          <w:szCs w:val="24"/>
        </w:rPr>
        <w:t xml:space="preserve"> </w:t>
      </w:r>
      <w:r w:rsidRPr="00677089">
        <w:rPr>
          <w:rFonts w:ascii="Times New Roman" w:hAnsi="Times New Roman" w:cs="Times New Roman"/>
          <w:sz w:val="24"/>
          <w:szCs w:val="24"/>
        </w:rPr>
        <w:t xml:space="preserve">был и остается классный час (в разных формах его проведения), где </w:t>
      </w:r>
      <w:r w:rsidR="00485C87">
        <w:rPr>
          <w:rFonts w:ascii="Times New Roman" w:hAnsi="Times New Roman" w:cs="Times New Roman"/>
          <w:sz w:val="24"/>
          <w:szCs w:val="24"/>
        </w:rPr>
        <w:t>обучающиеся</w:t>
      </w:r>
      <w:r w:rsidRPr="00677089">
        <w:rPr>
          <w:rFonts w:ascii="Times New Roman" w:hAnsi="Times New Roman" w:cs="Times New Roman"/>
          <w:sz w:val="24"/>
          <w:szCs w:val="24"/>
        </w:rPr>
        <w:t xml:space="preserve"> под ненавязчивым руководством педагога включаются в специально организованную деятельность, способствующую формированию системы отношений к окружающему миру, друг к другу, к самому себе. В первых классах приоритетными воспитательными задачами прошедшего года, являлись воспитание </w:t>
      </w:r>
      <w:r w:rsidR="00485C87">
        <w:rPr>
          <w:rFonts w:ascii="Times New Roman" w:hAnsi="Times New Roman" w:cs="Times New Roman"/>
          <w:sz w:val="24"/>
          <w:szCs w:val="24"/>
        </w:rPr>
        <w:t>обучающегося</w:t>
      </w:r>
      <w:r w:rsidRPr="00677089">
        <w:rPr>
          <w:rFonts w:ascii="Times New Roman" w:hAnsi="Times New Roman" w:cs="Times New Roman"/>
          <w:sz w:val="24"/>
          <w:szCs w:val="24"/>
        </w:rPr>
        <w:t>, умеющего адаптироваться в жизни</w:t>
      </w:r>
      <w:r w:rsidR="00485C87">
        <w:rPr>
          <w:rFonts w:ascii="Times New Roman" w:hAnsi="Times New Roman" w:cs="Times New Roman"/>
          <w:sz w:val="24"/>
          <w:szCs w:val="24"/>
        </w:rPr>
        <w:t xml:space="preserve"> прогимназии</w:t>
      </w:r>
      <w:r w:rsidRPr="00677089">
        <w:rPr>
          <w:rFonts w:ascii="Times New Roman" w:hAnsi="Times New Roman" w:cs="Times New Roman"/>
          <w:sz w:val="24"/>
          <w:szCs w:val="24"/>
        </w:rPr>
        <w:t xml:space="preserve">, способного найти свое место в ней, самостоятельно принимать решения, выражать свое мнение, творчески мыслить и выработать уверенность в себе. Достигнутые результаты: учащиеся класса активно контактировали с окружающим их социумом: учащимися </w:t>
      </w:r>
      <w:r w:rsidR="00485C87">
        <w:rPr>
          <w:rFonts w:ascii="Times New Roman" w:hAnsi="Times New Roman" w:cs="Times New Roman"/>
          <w:sz w:val="24"/>
          <w:szCs w:val="24"/>
        </w:rPr>
        <w:t>прогимназии</w:t>
      </w:r>
      <w:r w:rsidRPr="00677089">
        <w:rPr>
          <w:rFonts w:ascii="Times New Roman" w:hAnsi="Times New Roman" w:cs="Times New Roman"/>
          <w:sz w:val="24"/>
          <w:szCs w:val="24"/>
        </w:rPr>
        <w:t xml:space="preserve">, учителями. Родители продолжают занимать важное место в их жизни, однако общение с одноклассниками и ровесниками становится всё более значимым и важным для принятия решений. Делу сплочения коллектива способствовали проведение различных мероприятий, беседы, игры, празднование дней рождения одноклассников. Основной мотив школьников в деятельности класса — потребность в эмоционально близких контактах. Основной вид деятельности — общение в игре, познание и творчество. </w:t>
      </w:r>
    </w:p>
    <w:p w:rsidR="00677089" w:rsidRDefault="000C318A" w:rsidP="00DA28BC">
      <w:pPr>
        <w:pStyle w:val="a3"/>
        <w:ind w:firstLine="567"/>
        <w:jc w:val="both"/>
        <w:rPr>
          <w:rFonts w:ascii="Times New Roman" w:hAnsi="Times New Roman" w:cs="Times New Roman"/>
          <w:sz w:val="24"/>
          <w:szCs w:val="24"/>
        </w:rPr>
      </w:pPr>
      <w:r>
        <w:rPr>
          <w:rFonts w:ascii="Times New Roman" w:hAnsi="Times New Roman" w:cs="Times New Roman"/>
          <w:sz w:val="24"/>
          <w:szCs w:val="24"/>
        </w:rPr>
        <w:t>У начальной школы</w:t>
      </w:r>
      <w:r w:rsidR="00485C87">
        <w:rPr>
          <w:rFonts w:ascii="Times New Roman" w:hAnsi="Times New Roman" w:cs="Times New Roman"/>
          <w:sz w:val="24"/>
          <w:szCs w:val="24"/>
        </w:rPr>
        <w:t xml:space="preserve"> в </w:t>
      </w:r>
      <w:r w:rsidR="00195532">
        <w:rPr>
          <w:rFonts w:ascii="Times New Roman" w:hAnsi="Times New Roman" w:cs="Times New Roman"/>
          <w:sz w:val="24"/>
          <w:szCs w:val="24"/>
        </w:rPr>
        <w:t>2022</w:t>
      </w:r>
      <w:r>
        <w:rPr>
          <w:rFonts w:ascii="Times New Roman" w:hAnsi="Times New Roman" w:cs="Times New Roman"/>
          <w:sz w:val="24"/>
          <w:szCs w:val="24"/>
        </w:rPr>
        <w:t xml:space="preserve"> году</w:t>
      </w:r>
      <w:r w:rsidR="00677089" w:rsidRPr="00677089">
        <w:rPr>
          <w:rFonts w:ascii="Times New Roman" w:hAnsi="Times New Roman" w:cs="Times New Roman"/>
          <w:sz w:val="24"/>
          <w:szCs w:val="24"/>
        </w:rPr>
        <w:t xml:space="preserve"> решались вопросы по: формированию основ морали – осознанной обучающимся необходимости определенного поведения, обусловленного принятыми в обществе представлениями о добре и зле.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 формированию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 формированию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 формированию способности к самостоятельным поступкам и действиям, совершаемым на основе морального выбора, к принятию ответственности за их результаты, целеустремленности и настойчивости в достижении результата;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 развитие трудолюбия, способности к преодолению трудностей; </w:t>
      </w:r>
    </w:p>
    <w:p w:rsidR="00677089" w:rsidRDefault="00677089" w:rsidP="00BF13F8">
      <w:pPr>
        <w:pStyle w:val="a3"/>
        <w:ind w:firstLine="851"/>
        <w:jc w:val="both"/>
        <w:rPr>
          <w:rFonts w:ascii="Times New Roman" w:hAnsi="Times New Roman" w:cs="Times New Roman"/>
          <w:sz w:val="24"/>
          <w:szCs w:val="24"/>
        </w:rPr>
      </w:pPr>
      <w:r w:rsidRPr="00677089">
        <w:rPr>
          <w:rFonts w:ascii="Times New Roman" w:hAnsi="Times New Roman" w:cs="Times New Roman"/>
          <w:sz w:val="24"/>
          <w:szCs w:val="24"/>
        </w:rPr>
        <w:t xml:space="preserve">● осознанию младшим школьником ценности человеческой жизни, формирование умения противостоять в пределах своих возможностей действиям и </w:t>
      </w:r>
      <w:r w:rsidRPr="00677089">
        <w:rPr>
          <w:rFonts w:ascii="Times New Roman" w:hAnsi="Times New Roman" w:cs="Times New Roman"/>
          <w:sz w:val="24"/>
          <w:szCs w:val="24"/>
        </w:rPr>
        <w:lastRenderedPageBreak/>
        <w:t xml:space="preserve">влияниям, представляющим угрозу для жизни, физического и нравственного здоровья, духовной безопасности личности в пределах своих возможностей; </w:t>
      </w:r>
    </w:p>
    <w:p w:rsidR="00677089" w:rsidRPr="00CA10F2" w:rsidRDefault="00677089" w:rsidP="00DA28BC">
      <w:pPr>
        <w:pStyle w:val="a3"/>
        <w:ind w:firstLine="567"/>
        <w:jc w:val="both"/>
        <w:rPr>
          <w:rFonts w:ascii="Times New Roman" w:hAnsi="Times New Roman" w:cs="Times New Roman"/>
          <w:sz w:val="24"/>
          <w:szCs w:val="24"/>
        </w:rPr>
      </w:pPr>
      <w:r w:rsidRPr="00677089">
        <w:rPr>
          <w:rFonts w:ascii="Times New Roman" w:hAnsi="Times New Roman" w:cs="Times New Roman"/>
          <w:b/>
          <w:sz w:val="24"/>
          <w:szCs w:val="24"/>
        </w:rPr>
        <w:t>Вывод:</w:t>
      </w:r>
      <w:r w:rsidRPr="00677089">
        <w:rPr>
          <w:rFonts w:ascii="Times New Roman" w:hAnsi="Times New Roman" w:cs="Times New Roman"/>
          <w:sz w:val="24"/>
          <w:szCs w:val="24"/>
        </w:rPr>
        <w:t xml:space="preserve"> </w:t>
      </w:r>
      <w:r w:rsidR="00195532">
        <w:rPr>
          <w:rFonts w:ascii="Times New Roman" w:hAnsi="Times New Roman" w:cs="Times New Roman"/>
          <w:sz w:val="24"/>
          <w:szCs w:val="24"/>
        </w:rPr>
        <w:t>по итогам 2022</w:t>
      </w:r>
      <w:r w:rsidR="00B918F9">
        <w:rPr>
          <w:rFonts w:ascii="Times New Roman" w:hAnsi="Times New Roman" w:cs="Times New Roman"/>
          <w:sz w:val="24"/>
          <w:szCs w:val="24"/>
        </w:rPr>
        <w:t xml:space="preserve"> года у обучающихся прогимназии </w:t>
      </w:r>
      <w:r w:rsidRPr="00677089">
        <w:rPr>
          <w:rFonts w:ascii="Times New Roman" w:hAnsi="Times New Roman" w:cs="Times New Roman"/>
          <w:sz w:val="24"/>
          <w:szCs w:val="24"/>
        </w:rPr>
        <w:t xml:space="preserve">повысился уровень воспитанности, культура общения в кругу одноклассников и со взрослыми людьми; правовая культура. Повысился уровень самостоятельности, появились зачатки умений влиять на социум. В итоге начинает развиваться культура жизненного самоопределения. Исходя из анализируемой информации, можно сделать вывод: методическая работа осуществляется на удовлетворительном уровне и органично соединяется с повседневной практикой педагогов, обеспечивает личностно-ориентированный подход в организации системы повышения квалификации </w:t>
      </w:r>
      <w:r w:rsidR="00485C87">
        <w:rPr>
          <w:rFonts w:ascii="Times New Roman" w:hAnsi="Times New Roman" w:cs="Times New Roman"/>
          <w:sz w:val="24"/>
          <w:szCs w:val="24"/>
        </w:rPr>
        <w:t>педагогов прогимназии</w:t>
      </w:r>
      <w:r w:rsidRPr="00677089">
        <w:rPr>
          <w:rFonts w:ascii="Times New Roman" w:hAnsi="Times New Roman" w:cs="Times New Roman"/>
          <w:sz w:val="24"/>
          <w:szCs w:val="24"/>
        </w:rPr>
        <w:t xml:space="preserve">. В ходе работы </w:t>
      </w:r>
      <w:r w:rsidR="00485C87">
        <w:rPr>
          <w:rFonts w:ascii="Times New Roman" w:hAnsi="Times New Roman" w:cs="Times New Roman"/>
          <w:sz w:val="24"/>
          <w:szCs w:val="24"/>
        </w:rPr>
        <w:t>обучающиеся</w:t>
      </w:r>
      <w:r w:rsidRPr="00677089">
        <w:rPr>
          <w:rFonts w:ascii="Times New Roman" w:hAnsi="Times New Roman" w:cs="Times New Roman"/>
          <w:sz w:val="24"/>
          <w:szCs w:val="24"/>
        </w:rPr>
        <w:t xml:space="preserve"> активно участвовали в мероприятиях согласно плану работы. Традиционные мероприятия</w:t>
      </w:r>
      <w:r w:rsidR="00485C87">
        <w:rPr>
          <w:rFonts w:ascii="Times New Roman" w:hAnsi="Times New Roman" w:cs="Times New Roman"/>
          <w:sz w:val="24"/>
          <w:szCs w:val="24"/>
        </w:rPr>
        <w:t xml:space="preserve"> прогимназии</w:t>
      </w:r>
      <w:r w:rsidRPr="00677089">
        <w:rPr>
          <w:rFonts w:ascii="Times New Roman" w:hAnsi="Times New Roman" w:cs="Times New Roman"/>
          <w:sz w:val="24"/>
          <w:szCs w:val="24"/>
        </w:rPr>
        <w:t xml:space="preserve">, спортивные праздники, выставки работ, творческие конкурсы и т.д. в которых активное участие принимали </w:t>
      </w:r>
      <w:r w:rsidR="00485C87">
        <w:rPr>
          <w:rFonts w:ascii="Times New Roman" w:hAnsi="Times New Roman" w:cs="Times New Roman"/>
          <w:sz w:val="24"/>
          <w:szCs w:val="24"/>
        </w:rPr>
        <w:t>и педагоги, родители</w:t>
      </w:r>
      <w:r w:rsidRPr="00677089">
        <w:rPr>
          <w:rFonts w:ascii="Times New Roman" w:hAnsi="Times New Roman" w:cs="Times New Roman"/>
          <w:sz w:val="24"/>
          <w:szCs w:val="24"/>
        </w:rPr>
        <w:t>. 100% учащихся начальных классов принимали активное участие в мероприятиях</w:t>
      </w:r>
      <w:r w:rsidR="00485C87">
        <w:rPr>
          <w:rFonts w:ascii="Times New Roman" w:hAnsi="Times New Roman" w:cs="Times New Roman"/>
          <w:sz w:val="24"/>
          <w:szCs w:val="24"/>
        </w:rPr>
        <w:t xml:space="preserve"> прогимназии</w:t>
      </w:r>
      <w:r w:rsidRPr="00677089">
        <w:rPr>
          <w:rFonts w:ascii="Times New Roman" w:hAnsi="Times New Roman" w:cs="Times New Roman"/>
          <w:sz w:val="24"/>
          <w:szCs w:val="24"/>
        </w:rPr>
        <w:t xml:space="preserve">. Это удалось благодаря правильно спланированной работе, тесному сотрудничеству педагогов и </w:t>
      </w:r>
      <w:r w:rsidR="00485C87">
        <w:rPr>
          <w:rFonts w:ascii="Times New Roman" w:hAnsi="Times New Roman" w:cs="Times New Roman"/>
          <w:sz w:val="24"/>
          <w:szCs w:val="24"/>
        </w:rPr>
        <w:t>обучающихся</w:t>
      </w:r>
      <w:r w:rsidRPr="00677089">
        <w:rPr>
          <w:rFonts w:ascii="Times New Roman" w:hAnsi="Times New Roman" w:cs="Times New Roman"/>
          <w:sz w:val="24"/>
          <w:szCs w:val="24"/>
        </w:rPr>
        <w:t>. Традиционными остаются походы в кино, театр, посещение выставок и концертов. На протяжении всего года школа принимала активное участие в общегородских конкурсах, акциях и праздниках с целью: показать результаты работы педагогического коллектива в процессе функционирования воспитательной системы и реализации программы воспитания.</w:t>
      </w:r>
    </w:p>
    <w:p w:rsidR="00CA10F2" w:rsidRPr="00677089" w:rsidRDefault="00865E4D" w:rsidP="00B918F9">
      <w:pPr>
        <w:pStyle w:val="a3"/>
        <w:rPr>
          <w:rFonts w:ascii="Times New Roman" w:hAnsi="Times New Roman" w:cs="Times New Roman"/>
          <w:b/>
          <w:sz w:val="24"/>
          <w:szCs w:val="24"/>
        </w:rPr>
      </w:pPr>
      <w:r>
        <w:rPr>
          <w:rFonts w:ascii="Times New Roman" w:hAnsi="Times New Roman" w:cs="Times New Roman"/>
          <w:b/>
          <w:sz w:val="24"/>
          <w:szCs w:val="24"/>
        </w:rPr>
        <w:t>10</w:t>
      </w:r>
      <w:r w:rsidR="00B918F9">
        <w:rPr>
          <w:rFonts w:ascii="Times New Roman" w:hAnsi="Times New Roman" w:cs="Times New Roman"/>
          <w:b/>
          <w:sz w:val="24"/>
          <w:szCs w:val="24"/>
        </w:rPr>
        <w:t>.</w:t>
      </w:r>
      <w:r>
        <w:rPr>
          <w:rFonts w:ascii="Times New Roman" w:hAnsi="Times New Roman" w:cs="Times New Roman"/>
          <w:b/>
          <w:sz w:val="24"/>
          <w:szCs w:val="24"/>
        </w:rPr>
        <w:t xml:space="preserve"> </w:t>
      </w:r>
      <w:r w:rsidR="00CA10F2" w:rsidRPr="00677089">
        <w:rPr>
          <w:rFonts w:ascii="Times New Roman" w:hAnsi="Times New Roman" w:cs="Times New Roman"/>
          <w:b/>
          <w:sz w:val="24"/>
          <w:szCs w:val="24"/>
        </w:rPr>
        <w:t>Внешние связи</w:t>
      </w:r>
    </w:p>
    <w:p w:rsidR="00CA10F2" w:rsidRPr="00CA10F2" w:rsidRDefault="00CA10F2" w:rsidP="00CA10F2">
      <w:pPr>
        <w:pStyle w:val="a3"/>
        <w:ind w:firstLine="851"/>
        <w:jc w:val="both"/>
        <w:rPr>
          <w:rFonts w:ascii="Times New Roman" w:hAnsi="Times New Roman" w:cs="Times New Roman"/>
          <w:sz w:val="24"/>
          <w:szCs w:val="24"/>
        </w:rPr>
      </w:pPr>
      <w:r w:rsidRPr="00CA10F2">
        <w:rPr>
          <w:rFonts w:ascii="Times New Roman" w:hAnsi="Times New Roman" w:cs="Times New Roman"/>
          <w:sz w:val="24"/>
          <w:szCs w:val="24"/>
        </w:rPr>
        <w:t>В МАОУ «Прогимназия Олимпионик» организовано сотрудничество с образовательными, культурными, спортивными организациями Кировского района и города Саратова, Саратовской области. Организуется взаимодействие по всем направлениям работы (физкультурно-массовое и физкультурно-спортивное; социально-педагогическое; художественно-эстетическое, оказание оздоровительных услуг, направленных на охрану и укрепление здоровья, коррекцию нарушений речи; предшкольная подготовка): МАДОУ «Центр развития ребенка – детский сад № 123 «Планета детства»;</w:t>
      </w:r>
    </w:p>
    <w:p w:rsidR="00CA10F2" w:rsidRPr="00CA10F2" w:rsidRDefault="00CA10F2" w:rsidP="00CA10F2">
      <w:pPr>
        <w:pStyle w:val="a3"/>
        <w:jc w:val="both"/>
        <w:rPr>
          <w:rFonts w:ascii="Times New Roman" w:hAnsi="Times New Roman" w:cs="Times New Roman"/>
          <w:sz w:val="24"/>
          <w:szCs w:val="24"/>
        </w:rPr>
      </w:pPr>
      <w:r w:rsidRPr="00CA10F2">
        <w:rPr>
          <w:rFonts w:ascii="Times New Roman" w:hAnsi="Times New Roman" w:cs="Times New Roman"/>
          <w:sz w:val="24"/>
          <w:szCs w:val="24"/>
        </w:rPr>
        <w:t>МАОУ «Лицей «Солярис»;</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МУ ДО «ЦДТ» Ленинского района г. Саратова;</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МАУДО ЦДТ Кировского Района г. Саратова;</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ФОК «Солнечный»;</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ГБУ СО СШОР «Олимпийские ракетки»;</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ГАУ ДПО «СОИРО»;</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ИФиС СГУ им. Н.Г.Чернышевского;</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Саратовская областная федерация танцевального спорта «Союз»;</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Центр спортивной подготовки «Саратов»;</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Детский футбольный клуб «Саратов»;</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ДЮСШ «Надежда Губернии»</w:t>
      </w:r>
    </w:p>
    <w:p w:rsidR="00CA10F2" w:rsidRPr="00CA10F2" w:rsidRDefault="00CA10F2" w:rsidP="00CA10F2">
      <w:pPr>
        <w:pStyle w:val="a3"/>
        <w:rPr>
          <w:rFonts w:ascii="Times New Roman" w:hAnsi="Times New Roman" w:cs="Times New Roman"/>
          <w:sz w:val="24"/>
          <w:szCs w:val="24"/>
        </w:rPr>
      </w:pPr>
      <w:r w:rsidRPr="00CA10F2">
        <w:rPr>
          <w:rFonts w:ascii="Times New Roman" w:hAnsi="Times New Roman" w:cs="Times New Roman"/>
          <w:sz w:val="24"/>
          <w:szCs w:val="24"/>
        </w:rPr>
        <w:t>Театр «Десятое королевство», Театр «Аленький цветочек», Театр кукол «Теремок», ГАУК «Исторический парк «Моя история»; Саратовский методический областной кино-видео центр.</w:t>
      </w:r>
    </w:p>
    <w:p w:rsidR="00222712" w:rsidRPr="00CA10F2" w:rsidRDefault="00222712" w:rsidP="00CA10F2">
      <w:pPr>
        <w:pStyle w:val="a3"/>
        <w:rPr>
          <w:rFonts w:ascii="Times New Roman" w:eastAsia="Times New Roman" w:hAnsi="Times New Roman" w:cs="Times New Roman"/>
          <w:color w:val="000000"/>
          <w:sz w:val="24"/>
          <w:szCs w:val="24"/>
          <w:lang w:eastAsia="ru-RU"/>
        </w:rPr>
      </w:pPr>
    </w:p>
    <w:p w:rsidR="00CA10F2" w:rsidRPr="00CA10F2" w:rsidRDefault="00B918F9" w:rsidP="00B918F9">
      <w:pPr>
        <w:keepNext/>
        <w:keepLines/>
        <w:spacing w:after="4" w:line="269" w:lineRule="auto"/>
        <w:ind w:left="7" w:right="354" w:hanging="10"/>
        <w:outlineLvl w:val="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r w:rsidR="00865E4D">
        <w:rPr>
          <w:rFonts w:ascii="Times New Roman" w:eastAsia="Times New Roman" w:hAnsi="Times New Roman" w:cs="Times New Roman"/>
          <w:b/>
          <w:color w:val="000000"/>
          <w:sz w:val="24"/>
          <w:szCs w:val="24"/>
          <w:lang w:eastAsia="ru-RU"/>
        </w:rPr>
        <w:t>1</w:t>
      </w:r>
      <w:r>
        <w:rPr>
          <w:rFonts w:ascii="Times New Roman" w:eastAsia="Times New Roman" w:hAnsi="Times New Roman" w:cs="Times New Roman"/>
          <w:b/>
          <w:color w:val="000000"/>
          <w:sz w:val="24"/>
          <w:szCs w:val="24"/>
          <w:lang w:eastAsia="ru-RU"/>
        </w:rPr>
        <w:t xml:space="preserve">. </w:t>
      </w:r>
      <w:r w:rsidR="00CA10F2" w:rsidRPr="00CA10F2">
        <w:rPr>
          <w:rFonts w:ascii="Times New Roman" w:eastAsia="Times New Roman" w:hAnsi="Times New Roman" w:cs="Times New Roman"/>
          <w:b/>
          <w:color w:val="000000"/>
          <w:sz w:val="24"/>
          <w:szCs w:val="24"/>
          <w:lang w:eastAsia="ru-RU"/>
        </w:rPr>
        <w:t>Дополнительное образование</w:t>
      </w:r>
    </w:p>
    <w:p w:rsidR="00166B15" w:rsidRPr="00494170" w:rsidRDefault="00166B15" w:rsidP="00494170">
      <w:pPr>
        <w:pStyle w:val="a3"/>
        <w:rPr>
          <w:rFonts w:ascii="Times New Roman" w:hAnsi="Times New Roman" w:cs="Times New Roman"/>
          <w:sz w:val="24"/>
          <w:szCs w:val="24"/>
        </w:rPr>
      </w:pPr>
      <w:r w:rsidRPr="00494170">
        <w:rPr>
          <w:rFonts w:ascii="Times New Roman" w:hAnsi="Times New Roman" w:cs="Times New Roman"/>
          <w:sz w:val="24"/>
          <w:szCs w:val="24"/>
        </w:rPr>
        <w:t>Дополнительное образование ведется по следующим направлениям в соответствии с ФГОС:</w:t>
      </w:r>
    </w:p>
    <w:p w:rsidR="00166B15" w:rsidRPr="00494170" w:rsidRDefault="00166B15" w:rsidP="00494170">
      <w:pPr>
        <w:pStyle w:val="a3"/>
        <w:numPr>
          <w:ilvl w:val="0"/>
          <w:numId w:val="42"/>
        </w:numPr>
        <w:rPr>
          <w:rFonts w:ascii="Times New Roman" w:hAnsi="Times New Roman" w:cs="Times New Roman"/>
          <w:sz w:val="24"/>
          <w:szCs w:val="24"/>
        </w:rPr>
      </w:pPr>
      <w:r w:rsidRPr="00494170">
        <w:rPr>
          <w:rFonts w:ascii="Times New Roman" w:hAnsi="Times New Roman" w:cs="Times New Roman"/>
          <w:sz w:val="24"/>
          <w:szCs w:val="24"/>
        </w:rPr>
        <w:t>Естественнонаучное</w:t>
      </w:r>
    </w:p>
    <w:p w:rsidR="00166B15" w:rsidRPr="00494170" w:rsidRDefault="00166B15" w:rsidP="00494170">
      <w:pPr>
        <w:pStyle w:val="a3"/>
        <w:numPr>
          <w:ilvl w:val="0"/>
          <w:numId w:val="42"/>
        </w:numPr>
        <w:rPr>
          <w:rFonts w:ascii="Times New Roman" w:hAnsi="Times New Roman" w:cs="Times New Roman"/>
          <w:sz w:val="24"/>
          <w:szCs w:val="24"/>
        </w:rPr>
      </w:pPr>
      <w:r w:rsidRPr="00494170">
        <w:rPr>
          <w:rFonts w:ascii="Times New Roman" w:hAnsi="Times New Roman" w:cs="Times New Roman"/>
          <w:sz w:val="24"/>
          <w:szCs w:val="24"/>
        </w:rPr>
        <w:t>Техническое</w:t>
      </w:r>
    </w:p>
    <w:p w:rsidR="00166B15" w:rsidRPr="00494170" w:rsidRDefault="00166B15" w:rsidP="00494170">
      <w:pPr>
        <w:pStyle w:val="a3"/>
        <w:numPr>
          <w:ilvl w:val="0"/>
          <w:numId w:val="42"/>
        </w:numPr>
        <w:rPr>
          <w:rFonts w:ascii="Times New Roman" w:hAnsi="Times New Roman" w:cs="Times New Roman"/>
          <w:sz w:val="24"/>
          <w:szCs w:val="24"/>
        </w:rPr>
      </w:pPr>
      <w:r w:rsidRPr="00494170">
        <w:rPr>
          <w:rFonts w:ascii="Times New Roman" w:hAnsi="Times New Roman" w:cs="Times New Roman"/>
          <w:sz w:val="24"/>
          <w:szCs w:val="24"/>
        </w:rPr>
        <w:t>Туристско-краеведческое</w:t>
      </w:r>
    </w:p>
    <w:p w:rsidR="00166B15" w:rsidRPr="00494170" w:rsidRDefault="00166B15" w:rsidP="00494170">
      <w:pPr>
        <w:pStyle w:val="a3"/>
        <w:numPr>
          <w:ilvl w:val="0"/>
          <w:numId w:val="42"/>
        </w:numPr>
        <w:rPr>
          <w:rFonts w:ascii="Times New Roman" w:hAnsi="Times New Roman" w:cs="Times New Roman"/>
          <w:sz w:val="24"/>
          <w:szCs w:val="24"/>
        </w:rPr>
      </w:pPr>
      <w:r w:rsidRPr="00494170">
        <w:rPr>
          <w:rFonts w:ascii="Times New Roman" w:hAnsi="Times New Roman" w:cs="Times New Roman"/>
          <w:sz w:val="24"/>
          <w:szCs w:val="24"/>
        </w:rPr>
        <w:t>Художественное</w:t>
      </w:r>
    </w:p>
    <w:p w:rsidR="00166B15" w:rsidRPr="00494170" w:rsidRDefault="00166B15" w:rsidP="00494170">
      <w:pPr>
        <w:pStyle w:val="a3"/>
        <w:numPr>
          <w:ilvl w:val="0"/>
          <w:numId w:val="42"/>
        </w:numPr>
        <w:rPr>
          <w:rFonts w:ascii="Times New Roman" w:hAnsi="Times New Roman" w:cs="Times New Roman"/>
          <w:sz w:val="24"/>
          <w:szCs w:val="24"/>
        </w:rPr>
      </w:pPr>
      <w:r w:rsidRPr="00494170">
        <w:rPr>
          <w:rFonts w:ascii="Times New Roman" w:hAnsi="Times New Roman" w:cs="Times New Roman"/>
          <w:sz w:val="24"/>
          <w:szCs w:val="24"/>
        </w:rPr>
        <w:t>Социально-педагогическое</w:t>
      </w:r>
    </w:p>
    <w:p w:rsidR="00166B15" w:rsidRDefault="00166B15" w:rsidP="00494170">
      <w:pPr>
        <w:pStyle w:val="a3"/>
        <w:numPr>
          <w:ilvl w:val="0"/>
          <w:numId w:val="42"/>
        </w:numPr>
        <w:rPr>
          <w:rFonts w:ascii="Times New Roman" w:hAnsi="Times New Roman" w:cs="Times New Roman"/>
          <w:sz w:val="24"/>
          <w:szCs w:val="24"/>
        </w:rPr>
      </w:pPr>
      <w:r w:rsidRPr="00494170">
        <w:rPr>
          <w:rFonts w:ascii="Times New Roman" w:hAnsi="Times New Roman" w:cs="Times New Roman"/>
          <w:sz w:val="24"/>
          <w:szCs w:val="24"/>
        </w:rPr>
        <w:t>Физкультурно-спортивное</w:t>
      </w:r>
      <w:r w:rsidR="00494170">
        <w:rPr>
          <w:rFonts w:ascii="Times New Roman" w:hAnsi="Times New Roman" w:cs="Times New Roman"/>
          <w:sz w:val="24"/>
          <w:szCs w:val="24"/>
        </w:rPr>
        <w:t>.</w:t>
      </w:r>
    </w:p>
    <w:p w:rsidR="00DA28BC" w:rsidRDefault="00DA28BC" w:rsidP="00DA28BC">
      <w:pPr>
        <w:pStyle w:val="a3"/>
        <w:ind w:left="720"/>
        <w:rPr>
          <w:rFonts w:ascii="Times New Roman" w:hAnsi="Times New Roman" w:cs="Times New Roman"/>
          <w:sz w:val="24"/>
          <w:szCs w:val="24"/>
        </w:rPr>
      </w:pPr>
    </w:p>
    <w:p w:rsidR="00166B15" w:rsidRPr="00494170" w:rsidRDefault="00166B15" w:rsidP="00494170">
      <w:pPr>
        <w:pStyle w:val="a3"/>
        <w:jc w:val="both"/>
        <w:rPr>
          <w:rFonts w:ascii="Times New Roman" w:hAnsi="Times New Roman" w:cs="Times New Roman"/>
          <w:sz w:val="24"/>
          <w:szCs w:val="24"/>
        </w:rPr>
      </w:pPr>
      <w:r w:rsidRPr="00DA28BC">
        <w:rPr>
          <w:rFonts w:ascii="Times New Roman" w:hAnsi="Times New Roman" w:cs="Times New Roman"/>
          <w:sz w:val="24"/>
          <w:szCs w:val="24"/>
        </w:rPr>
        <w:lastRenderedPageBreak/>
        <w:t xml:space="preserve">Платные </w:t>
      </w:r>
      <w:r w:rsidRPr="00DA28BC">
        <w:rPr>
          <w:rFonts w:ascii="Times New Roman" w:eastAsia="Times New Roman" w:hAnsi="Times New Roman" w:cs="Times New Roman"/>
          <w:sz w:val="24"/>
          <w:szCs w:val="24"/>
        </w:rPr>
        <w:t>образовательны</w:t>
      </w:r>
      <w:r w:rsidRPr="00DA28BC">
        <w:rPr>
          <w:rFonts w:ascii="Times New Roman" w:hAnsi="Times New Roman" w:cs="Times New Roman"/>
          <w:sz w:val="24"/>
          <w:szCs w:val="24"/>
        </w:rPr>
        <w:t>е услуги оказывались в соответствии   с Постановлением администрации муниципального образов</w:t>
      </w:r>
      <w:r w:rsidR="00494170" w:rsidRPr="00DA28BC">
        <w:rPr>
          <w:rFonts w:ascii="Times New Roman" w:hAnsi="Times New Roman" w:cs="Times New Roman"/>
          <w:sz w:val="24"/>
          <w:szCs w:val="24"/>
        </w:rPr>
        <w:t xml:space="preserve">ания «Город Саратов» № 1951 от </w:t>
      </w:r>
      <w:r w:rsidRPr="00DA28BC">
        <w:rPr>
          <w:rFonts w:ascii="Times New Roman" w:hAnsi="Times New Roman" w:cs="Times New Roman"/>
          <w:sz w:val="24"/>
          <w:szCs w:val="24"/>
        </w:rPr>
        <w:t xml:space="preserve">23.09.2019 г.  «О тарифах на платные образовательные и платные услуги, оказываемые </w:t>
      </w:r>
      <w:r w:rsidRPr="00DA28BC">
        <w:rPr>
          <w:rFonts w:ascii="Times New Roman" w:eastAsia="Times New Roman" w:hAnsi="Times New Roman" w:cs="Times New Roman"/>
          <w:spacing w:val="-3"/>
          <w:sz w:val="24"/>
          <w:szCs w:val="24"/>
        </w:rPr>
        <w:t>МАОУ «Прогимназия Олимпионик»:</w:t>
      </w:r>
    </w:p>
    <w:p w:rsidR="00166B15" w:rsidRPr="00166B15" w:rsidRDefault="00166B15" w:rsidP="00494170">
      <w:pPr>
        <w:pStyle w:val="a5"/>
        <w:spacing w:after="0" w:line="240" w:lineRule="auto"/>
        <w:ind w:left="713"/>
        <w:jc w:val="both"/>
        <w:rPr>
          <w:rFonts w:ascii="Times New Roman" w:hAnsi="Times New Roman" w:cs="Times New Roman"/>
          <w:sz w:val="20"/>
          <w:szCs w:val="20"/>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
        <w:gridCol w:w="7892"/>
      </w:tblGrid>
      <w:tr w:rsidR="00166B15" w:rsidRPr="00B918F9" w:rsidTr="00B918F9">
        <w:trPr>
          <w:cantSplit/>
          <w:trHeight w:val="636"/>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 xml:space="preserve"> </w:t>
            </w:r>
            <w:proofErr w:type="gramStart"/>
            <w:r w:rsidRPr="00B918F9">
              <w:rPr>
                <w:rFonts w:ascii="Times New Roman" w:hAnsi="Times New Roman" w:cs="Times New Roman"/>
                <w:sz w:val="24"/>
                <w:szCs w:val="24"/>
              </w:rPr>
              <w:t>п</w:t>
            </w:r>
            <w:proofErr w:type="gramEnd"/>
            <w:r w:rsidRPr="00B918F9">
              <w:rPr>
                <w:rFonts w:ascii="Times New Roman" w:hAnsi="Times New Roman" w:cs="Times New Roman"/>
                <w:sz w:val="24"/>
                <w:szCs w:val="24"/>
              </w:rPr>
              <w:t>/п</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Наименование услуги</w:t>
            </w:r>
          </w:p>
        </w:tc>
      </w:tr>
      <w:tr w:rsidR="00166B15" w:rsidRPr="00B918F9" w:rsidTr="00B918F9">
        <w:trPr>
          <w:cantSplit/>
          <w:trHeight w:val="272"/>
          <w:jc w:val="center"/>
        </w:trPr>
        <w:tc>
          <w:tcPr>
            <w:tcW w:w="892" w:type="dxa"/>
            <w:vAlign w:val="center"/>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w:t>
            </w:r>
          </w:p>
        </w:tc>
        <w:tc>
          <w:tcPr>
            <w:tcW w:w="7892" w:type="dxa"/>
            <w:vAlign w:val="center"/>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w:t>
            </w:r>
          </w:p>
        </w:tc>
      </w:tr>
      <w:tr w:rsidR="00166B15" w:rsidRPr="00B918F9" w:rsidTr="00B918F9">
        <w:trPr>
          <w:cantSplit/>
          <w:trHeight w:val="412"/>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Преподавание курса «Адаптация детей к школьным условиям»</w:t>
            </w:r>
          </w:p>
        </w:tc>
      </w:tr>
      <w:tr w:rsidR="00166B15" w:rsidRPr="00B918F9" w:rsidTr="00B918F9">
        <w:trPr>
          <w:cantSplit/>
          <w:trHeight w:val="370"/>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группе «Адаптация детей к дошкольным условиям»</w:t>
            </w:r>
          </w:p>
        </w:tc>
      </w:tr>
      <w:tr w:rsidR="00166B15" w:rsidRPr="00B918F9" w:rsidTr="00B918F9">
        <w:trPr>
          <w:cantSplit/>
          <w:trHeight w:val="277"/>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группе «Учимся играя»</w:t>
            </w:r>
          </w:p>
        </w:tc>
      </w:tr>
      <w:tr w:rsidR="00166B15" w:rsidRPr="00B918F9" w:rsidTr="00B918F9">
        <w:trPr>
          <w:cantSplit/>
          <w:trHeight w:val="198"/>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группе «Почемучки»</w:t>
            </w:r>
          </w:p>
        </w:tc>
      </w:tr>
      <w:tr w:rsidR="00166B15" w:rsidRPr="00B918F9" w:rsidTr="00B918F9">
        <w:trPr>
          <w:cantSplit/>
          <w:trHeight w:val="271"/>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5.</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студии «Хоровое пение»</w:t>
            </w:r>
          </w:p>
        </w:tc>
      </w:tr>
      <w:tr w:rsidR="00166B15" w:rsidRPr="00B918F9" w:rsidTr="00B918F9">
        <w:trPr>
          <w:cantSplit/>
          <w:trHeight w:val="181"/>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6.</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Преподавание курса по английскому языку</w:t>
            </w:r>
          </w:p>
        </w:tc>
      </w:tr>
      <w:tr w:rsidR="00166B15" w:rsidRPr="00B918F9" w:rsidTr="00B918F9">
        <w:trPr>
          <w:cantSplit/>
          <w:trHeight w:val="424"/>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7.</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Преподавание спецкурса по математике</w:t>
            </w:r>
          </w:p>
        </w:tc>
      </w:tr>
      <w:tr w:rsidR="00166B15" w:rsidRPr="00B918F9" w:rsidTr="00B918F9">
        <w:trPr>
          <w:cantSplit/>
          <w:trHeight w:val="276"/>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8.</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Преподавание курса по информатике и компьютерным технологиям</w:t>
            </w:r>
          </w:p>
        </w:tc>
      </w:tr>
      <w:tr w:rsidR="00166B15" w:rsidRPr="00B918F9" w:rsidTr="00B918F9">
        <w:trPr>
          <w:cantSplit/>
          <w:trHeight w:val="257"/>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9.</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Преподавание специального курса по русскому языку</w:t>
            </w:r>
          </w:p>
        </w:tc>
      </w:tr>
      <w:tr w:rsidR="00166B15" w:rsidRPr="00B918F9" w:rsidTr="00B918F9">
        <w:trPr>
          <w:cantSplit/>
          <w:trHeight w:val="209"/>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10.</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танцевальной студии</w:t>
            </w:r>
          </w:p>
        </w:tc>
      </w:tr>
      <w:tr w:rsidR="00166B15" w:rsidRPr="00B918F9" w:rsidTr="00B918F9">
        <w:trPr>
          <w:cantSplit/>
          <w:trHeight w:val="255"/>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11.</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хореографии</w:t>
            </w:r>
          </w:p>
        </w:tc>
      </w:tr>
      <w:tr w:rsidR="00166B15" w:rsidRPr="00B918F9" w:rsidTr="00B918F9">
        <w:trPr>
          <w:cantSplit/>
          <w:trHeight w:val="259"/>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12.</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Преподавание курса «Этикет. Речь и культура общения»</w:t>
            </w:r>
          </w:p>
        </w:tc>
      </w:tr>
      <w:tr w:rsidR="00166B15" w:rsidRPr="00B918F9" w:rsidTr="00B918F9">
        <w:trPr>
          <w:cantSplit/>
          <w:trHeight w:val="265"/>
          <w:jc w:val="center"/>
        </w:trPr>
        <w:tc>
          <w:tcPr>
            <w:tcW w:w="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13.</w:t>
            </w:r>
          </w:p>
        </w:tc>
        <w:tc>
          <w:tcPr>
            <w:tcW w:w="7892" w:type="dxa"/>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студии «Песни народов мира»</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14.</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 xml:space="preserve">Занятия в студии декоративно-прикладного искусства </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15.</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спортивной и общей физической подготовки</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16.</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группе</w:t>
            </w:r>
            <w:r w:rsidR="00B918F9">
              <w:rPr>
                <w:rFonts w:ascii="Times New Roman" w:hAnsi="Times New Roman" w:cs="Times New Roman"/>
                <w:sz w:val="24"/>
                <w:szCs w:val="24"/>
              </w:rPr>
              <w:t xml:space="preserve"> </w:t>
            </w:r>
            <w:r w:rsidRPr="00B918F9">
              <w:rPr>
                <w:rFonts w:ascii="Times New Roman" w:hAnsi="Times New Roman" w:cs="Times New Roman"/>
                <w:sz w:val="24"/>
                <w:szCs w:val="24"/>
              </w:rPr>
              <w:t>«Музей и культура»</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17.</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студии «Театральная студия»</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18.</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студии «Эстрадный вокал»</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19.</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студии народного творчества</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20.</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«Шахматы»</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21.</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«Футбол»</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22.</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«Баскетбол»</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23.</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«Волейбол»</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24.</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«Хоккей»</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25.</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«Юный фигурист»</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26.</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«Велосипед»</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27.</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«Скандинавская ходьба»</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28.</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«Восточные единоборства»</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29.</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«Рукопашный бой»</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30.</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«Самбо»</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31.</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«Карате»</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32.</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«Бадминтон»</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33.</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«Дзюдо»</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34.</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w:t>
            </w:r>
            <w:proofErr w:type="spellStart"/>
            <w:r w:rsidRPr="00B918F9">
              <w:rPr>
                <w:rFonts w:ascii="Times New Roman" w:hAnsi="Times New Roman" w:cs="Times New Roman"/>
                <w:sz w:val="24"/>
                <w:szCs w:val="24"/>
              </w:rPr>
              <w:t>Дартс</w:t>
            </w:r>
            <w:proofErr w:type="spellEnd"/>
            <w:r w:rsidRPr="00B918F9">
              <w:rPr>
                <w:rFonts w:ascii="Times New Roman" w:hAnsi="Times New Roman" w:cs="Times New Roman"/>
                <w:sz w:val="24"/>
                <w:szCs w:val="24"/>
              </w:rPr>
              <w:t>»</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35.</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«Йога»</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36.</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«Художественная гимнастика»</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37.</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«Плавание»</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38.</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«Водное поло»</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39.</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«Триатлон»</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40.</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Занятие в секции «</w:t>
            </w:r>
            <w:proofErr w:type="spellStart"/>
            <w:r w:rsidRPr="00B918F9">
              <w:rPr>
                <w:rFonts w:ascii="Times New Roman" w:hAnsi="Times New Roman" w:cs="Times New Roman"/>
                <w:sz w:val="24"/>
                <w:szCs w:val="24"/>
              </w:rPr>
              <w:t>Аквааэробика</w:t>
            </w:r>
            <w:proofErr w:type="spellEnd"/>
            <w:r w:rsidRPr="00B918F9">
              <w:rPr>
                <w:rFonts w:ascii="Times New Roman" w:hAnsi="Times New Roman" w:cs="Times New Roman"/>
                <w:sz w:val="24"/>
                <w:szCs w:val="24"/>
              </w:rPr>
              <w:t>»</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41.</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Занятие в секции «Настольный теннис»</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42.</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секции «Лыжный спорт»</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43.</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с логопедом по программам</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lastRenderedPageBreak/>
              <w:t>44.</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с педагогом-психологом по программам</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45.</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Преподавание спецкурса по технологии</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46.</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 xml:space="preserve">Занятия в </w:t>
            </w:r>
            <w:proofErr w:type="spellStart"/>
            <w:proofErr w:type="gramStart"/>
            <w:r w:rsidRPr="00B918F9">
              <w:rPr>
                <w:rFonts w:ascii="Times New Roman" w:hAnsi="Times New Roman" w:cs="Times New Roman"/>
                <w:sz w:val="24"/>
                <w:szCs w:val="24"/>
              </w:rPr>
              <w:t>группе«</w:t>
            </w:r>
            <w:proofErr w:type="gramEnd"/>
            <w:r w:rsidRPr="00B918F9">
              <w:rPr>
                <w:rFonts w:ascii="Times New Roman" w:hAnsi="Times New Roman" w:cs="Times New Roman"/>
                <w:sz w:val="24"/>
                <w:szCs w:val="24"/>
              </w:rPr>
              <w:t>Юный</w:t>
            </w:r>
            <w:proofErr w:type="spellEnd"/>
            <w:r w:rsidRPr="00B918F9">
              <w:rPr>
                <w:rFonts w:ascii="Times New Roman" w:hAnsi="Times New Roman" w:cs="Times New Roman"/>
                <w:sz w:val="24"/>
                <w:szCs w:val="24"/>
              </w:rPr>
              <w:t xml:space="preserve"> журналист»</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47.</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художественной студии</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48.</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Преподавание курса «Робототехника»</w:t>
            </w:r>
          </w:p>
        </w:tc>
      </w:tr>
      <w:tr w:rsidR="00166B15" w:rsidRPr="00B918F9" w:rsidTr="00B918F9">
        <w:trPr>
          <w:cantSplit/>
          <w:trHeight w:val="31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49.</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кружке «Театр мод»</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50.</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кружке «Мультипликационная анимация»</w:t>
            </w:r>
          </w:p>
        </w:tc>
      </w:tr>
      <w:tr w:rsidR="00166B15" w:rsidRPr="00B918F9" w:rsidTr="00B918F9">
        <w:trPr>
          <w:cantSplit/>
          <w:trHeight w:val="261"/>
          <w:jc w:val="center"/>
        </w:trPr>
        <w:tc>
          <w:tcPr>
            <w:tcW w:w="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 xml:space="preserve">51. </w:t>
            </w:r>
          </w:p>
        </w:tc>
        <w:tc>
          <w:tcPr>
            <w:tcW w:w="7892" w:type="dxa"/>
            <w:tcBorders>
              <w:bottom w:val="single" w:sz="4" w:space="0" w:color="auto"/>
            </w:tcBorders>
          </w:tcPr>
          <w:p w:rsidR="00166B15" w:rsidRPr="00B918F9" w:rsidRDefault="00166B15" w:rsidP="00B918F9">
            <w:pPr>
              <w:pStyle w:val="a3"/>
              <w:rPr>
                <w:rFonts w:ascii="Times New Roman" w:hAnsi="Times New Roman" w:cs="Times New Roman"/>
                <w:sz w:val="24"/>
                <w:szCs w:val="24"/>
              </w:rPr>
            </w:pPr>
            <w:r w:rsidRPr="00B918F9">
              <w:rPr>
                <w:rFonts w:ascii="Times New Roman" w:hAnsi="Times New Roman" w:cs="Times New Roman"/>
                <w:sz w:val="24"/>
                <w:szCs w:val="24"/>
              </w:rPr>
              <w:t>Занятия в кружке «Прогимназия-ТВ»</w:t>
            </w:r>
          </w:p>
        </w:tc>
      </w:tr>
      <w:tr w:rsidR="004768EE" w:rsidRPr="00B918F9" w:rsidTr="00B918F9">
        <w:trPr>
          <w:cantSplit/>
          <w:trHeight w:val="261"/>
          <w:jc w:val="center"/>
        </w:trPr>
        <w:tc>
          <w:tcPr>
            <w:tcW w:w="892" w:type="dxa"/>
            <w:tcBorders>
              <w:bottom w:val="single" w:sz="4" w:space="0" w:color="auto"/>
            </w:tcBorders>
          </w:tcPr>
          <w:p w:rsidR="004768EE" w:rsidRPr="00B918F9" w:rsidRDefault="004768EE" w:rsidP="00B918F9">
            <w:pPr>
              <w:pStyle w:val="a3"/>
              <w:rPr>
                <w:rFonts w:ascii="Times New Roman" w:hAnsi="Times New Roman" w:cs="Times New Roman"/>
                <w:sz w:val="24"/>
                <w:szCs w:val="24"/>
              </w:rPr>
            </w:pPr>
            <w:r w:rsidRPr="00B918F9">
              <w:rPr>
                <w:rFonts w:ascii="Times New Roman" w:hAnsi="Times New Roman" w:cs="Times New Roman"/>
                <w:sz w:val="24"/>
                <w:szCs w:val="24"/>
              </w:rPr>
              <w:t>52.</w:t>
            </w:r>
          </w:p>
        </w:tc>
        <w:tc>
          <w:tcPr>
            <w:tcW w:w="7892" w:type="dxa"/>
            <w:vAlign w:val="center"/>
          </w:tcPr>
          <w:p w:rsidR="004768EE" w:rsidRPr="00B918F9" w:rsidRDefault="004768EE" w:rsidP="00B918F9">
            <w:pPr>
              <w:pStyle w:val="a3"/>
              <w:rPr>
                <w:rFonts w:ascii="Times New Roman" w:hAnsi="Times New Roman" w:cs="Times New Roman"/>
                <w:sz w:val="24"/>
                <w:szCs w:val="24"/>
              </w:rPr>
            </w:pPr>
            <w:r w:rsidRPr="00B918F9">
              <w:rPr>
                <w:rFonts w:ascii="Times New Roman" w:hAnsi="Times New Roman" w:cs="Times New Roman"/>
                <w:sz w:val="24"/>
                <w:szCs w:val="24"/>
              </w:rPr>
              <w:t>Организация развлекательных мероприятий для детей</w:t>
            </w:r>
          </w:p>
        </w:tc>
      </w:tr>
      <w:tr w:rsidR="004768EE" w:rsidRPr="00B918F9" w:rsidTr="00B918F9">
        <w:trPr>
          <w:cantSplit/>
          <w:trHeight w:val="261"/>
          <w:jc w:val="center"/>
        </w:trPr>
        <w:tc>
          <w:tcPr>
            <w:tcW w:w="892" w:type="dxa"/>
            <w:tcBorders>
              <w:bottom w:val="single" w:sz="4" w:space="0" w:color="auto"/>
            </w:tcBorders>
          </w:tcPr>
          <w:p w:rsidR="004768EE" w:rsidRPr="00B918F9" w:rsidRDefault="004768EE" w:rsidP="00B918F9">
            <w:pPr>
              <w:pStyle w:val="a3"/>
              <w:rPr>
                <w:rFonts w:ascii="Times New Roman" w:hAnsi="Times New Roman" w:cs="Times New Roman"/>
                <w:sz w:val="24"/>
                <w:szCs w:val="24"/>
              </w:rPr>
            </w:pPr>
            <w:r w:rsidRPr="00B918F9">
              <w:rPr>
                <w:rFonts w:ascii="Times New Roman" w:hAnsi="Times New Roman" w:cs="Times New Roman"/>
                <w:sz w:val="24"/>
                <w:szCs w:val="24"/>
              </w:rPr>
              <w:t>53.</w:t>
            </w:r>
          </w:p>
        </w:tc>
        <w:tc>
          <w:tcPr>
            <w:tcW w:w="7892" w:type="dxa"/>
            <w:vAlign w:val="center"/>
          </w:tcPr>
          <w:p w:rsidR="004768EE" w:rsidRPr="00B918F9" w:rsidRDefault="004768EE" w:rsidP="00B918F9">
            <w:pPr>
              <w:pStyle w:val="a3"/>
              <w:rPr>
                <w:rFonts w:ascii="Times New Roman" w:hAnsi="Times New Roman" w:cs="Times New Roman"/>
                <w:sz w:val="24"/>
                <w:szCs w:val="24"/>
              </w:rPr>
            </w:pPr>
            <w:r w:rsidRPr="00B918F9">
              <w:rPr>
                <w:rFonts w:ascii="Times New Roman" w:hAnsi="Times New Roman" w:cs="Times New Roman"/>
                <w:sz w:val="24"/>
                <w:szCs w:val="24"/>
              </w:rPr>
              <w:t>Группа кратковременного пребывания</w:t>
            </w:r>
          </w:p>
        </w:tc>
      </w:tr>
      <w:tr w:rsidR="004768EE" w:rsidRPr="00B918F9" w:rsidTr="00B918F9">
        <w:trPr>
          <w:cantSplit/>
          <w:trHeight w:val="261"/>
          <w:jc w:val="center"/>
        </w:trPr>
        <w:tc>
          <w:tcPr>
            <w:tcW w:w="892" w:type="dxa"/>
            <w:tcBorders>
              <w:bottom w:val="single" w:sz="4" w:space="0" w:color="auto"/>
            </w:tcBorders>
          </w:tcPr>
          <w:p w:rsidR="004768EE" w:rsidRPr="00B918F9" w:rsidRDefault="004768EE" w:rsidP="00B918F9">
            <w:pPr>
              <w:pStyle w:val="a3"/>
              <w:rPr>
                <w:rFonts w:ascii="Times New Roman" w:hAnsi="Times New Roman" w:cs="Times New Roman"/>
                <w:sz w:val="24"/>
                <w:szCs w:val="24"/>
              </w:rPr>
            </w:pPr>
            <w:r w:rsidRPr="00B918F9">
              <w:rPr>
                <w:rFonts w:ascii="Times New Roman" w:hAnsi="Times New Roman" w:cs="Times New Roman"/>
                <w:sz w:val="24"/>
                <w:szCs w:val="24"/>
              </w:rPr>
              <w:t>54.</w:t>
            </w:r>
          </w:p>
        </w:tc>
        <w:tc>
          <w:tcPr>
            <w:tcW w:w="7892" w:type="dxa"/>
            <w:vAlign w:val="center"/>
          </w:tcPr>
          <w:p w:rsidR="004768EE" w:rsidRPr="00B918F9" w:rsidRDefault="004768EE" w:rsidP="00B918F9">
            <w:pPr>
              <w:pStyle w:val="a3"/>
              <w:rPr>
                <w:rFonts w:ascii="Times New Roman" w:hAnsi="Times New Roman" w:cs="Times New Roman"/>
                <w:sz w:val="24"/>
                <w:szCs w:val="24"/>
              </w:rPr>
            </w:pPr>
            <w:r w:rsidRPr="00B918F9">
              <w:rPr>
                <w:rFonts w:ascii="Times New Roman" w:hAnsi="Times New Roman" w:cs="Times New Roman"/>
                <w:sz w:val="24"/>
                <w:szCs w:val="24"/>
              </w:rPr>
              <w:t>Предоставление восстановительно-оздоровительного центра</w:t>
            </w:r>
          </w:p>
        </w:tc>
      </w:tr>
    </w:tbl>
    <w:p w:rsidR="00DA28BC" w:rsidRDefault="00DA28BC" w:rsidP="00494170">
      <w:pPr>
        <w:pStyle w:val="a3"/>
        <w:rPr>
          <w:rFonts w:ascii="Times New Roman" w:eastAsia="Times New Roman" w:hAnsi="Times New Roman" w:cs="Times New Roman"/>
          <w:color w:val="000000"/>
          <w:sz w:val="24"/>
          <w:szCs w:val="24"/>
          <w:lang w:eastAsia="ru-RU"/>
        </w:rPr>
      </w:pPr>
    </w:p>
    <w:p w:rsidR="002E16F3" w:rsidRDefault="00DA28BC" w:rsidP="00494170">
      <w:pPr>
        <w:pStyle w:val="a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Охват обучающихся</w:t>
      </w:r>
      <w:r w:rsidRPr="00DA28BC">
        <w:rPr>
          <w:rFonts w:ascii="Times New Roman" w:eastAsia="Times New Roman" w:hAnsi="Times New Roman" w:cs="Times New Roman"/>
          <w:color w:val="000000"/>
          <w:sz w:val="24"/>
          <w:szCs w:val="24"/>
          <w:lang w:eastAsia="ru-RU"/>
        </w:rPr>
        <w:t xml:space="preserve"> дополнительными платными образовательными услугами, от общего числа учащихся в образовательной организации</w:t>
      </w:r>
      <w:r w:rsidR="00CC7F6D">
        <w:rPr>
          <w:rFonts w:ascii="Times New Roman" w:eastAsia="Times New Roman" w:hAnsi="Times New Roman" w:cs="Times New Roman"/>
          <w:color w:val="000000"/>
          <w:sz w:val="24"/>
          <w:szCs w:val="24"/>
          <w:lang w:eastAsia="ru-RU"/>
        </w:rPr>
        <w:t xml:space="preserve"> </w:t>
      </w:r>
      <w:r w:rsidR="004B3B1C">
        <w:rPr>
          <w:rFonts w:ascii="Times New Roman" w:eastAsia="Times New Roman" w:hAnsi="Times New Roman" w:cs="Times New Roman"/>
          <w:color w:val="000000"/>
          <w:sz w:val="24"/>
          <w:szCs w:val="24"/>
          <w:lang w:eastAsia="ru-RU"/>
        </w:rPr>
        <w:t>в 2021</w:t>
      </w:r>
      <w:r>
        <w:rPr>
          <w:rFonts w:ascii="Times New Roman" w:eastAsia="Times New Roman" w:hAnsi="Times New Roman" w:cs="Times New Roman"/>
          <w:color w:val="000000"/>
          <w:sz w:val="24"/>
          <w:szCs w:val="24"/>
          <w:lang w:eastAsia="ru-RU"/>
        </w:rPr>
        <w:t xml:space="preserve"> году </w:t>
      </w:r>
      <w:r w:rsidR="0068436F">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4B3B1C">
        <w:rPr>
          <w:rFonts w:ascii="Times New Roman" w:eastAsia="Times New Roman" w:hAnsi="Times New Roman" w:cs="Times New Roman"/>
          <w:color w:val="000000"/>
          <w:sz w:val="24"/>
          <w:szCs w:val="24"/>
          <w:lang w:eastAsia="ru-RU"/>
        </w:rPr>
        <w:t>88%, в 2022</w:t>
      </w:r>
      <w:r w:rsidR="00CC7F6D">
        <w:rPr>
          <w:rFonts w:ascii="Times New Roman" w:eastAsia="Times New Roman" w:hAnsi="Times New Roman" w:cs="Times New Roman"/>
          <w:color w:val="000000"/>
          <w:sz w:val="24"/>
          <w:szCs w:val="24"/>
          <w:lang w:eastAsia="ru-RU"/>
        </w:rPr>
        <w:t xml:space="preserve"> году- 88%</w:t>
      </w:r>
    </w:p>
    <w:p w:rsidR="0068436F" w:rsidRDefault="0068436F" w:rsidP="00494170">
      <w:pPr>
        <w:pStyle w:val="a3"/>
        <w:rPr>
          <w:rFonts w:ascii="Times New Roman" w:eastAsia="Times New Roman" w:hAnsi="Times New Roman" w:cs="Times New Roman"/>
          <w:color w:val="000000"/>
          <w:sz w:val="24"/>
          <w:szCs w:val="24"/>
          <w:lang w:eastAsia="ru-RU"/>
        </w:rPr>
      </w:pPr>
    </w:p>
    <w:p w:rsidR="0068436F" w:rsidRPr="00494170" w:rsidRDefault="0068436F" w:rsidP="00494170">
      <w:pPr>
        <w:pStyle w:val="a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C52F2" w:rsidRPr="00BC52F2" w:rsidRDefault="00B10168" w:rsidP="00BC52F2">
      <w:pPr>
        <w:pStyle w:val="a3"/>
        <w:rPr>
          <w:rFonts w:ascii="Times New Roman" w:eastAsia="Times New Roman" w:hAnsi="Times New Roman" w:cs="Times New Roman"/>
          <w:color w:val="000000"/>
          <w:sz w:val="24"/>
          <w:szCs w:val="24"/>
          <w:lang w:eastAsia="ru-RU"/>
        </w:rPr>
      </w:pPr>
      <w:r w:rsidRPr="00B10168">
        <w:rPr>
          <w:rFonts w:ascii="Times New Roman" w:eastAsia="Times New Roman" w:hAnsi="Times New Roman" w:cs="Times New Roman"/>
          <w:color w:val="000000"/>
          <w:sz w:val="24"/>
          <w:szCs w:val="24"/>
          <w:lang w:eastAsia="ru-RU"/>
        </w:rPr>
        <w:t xml:space="preserve">Проведен мониторинг качества организации платных образовательных услуг. </w:t>
      </w:r>
      <w:r w:rsidR="00BC52F2" w:rsidRPr="00BC52F2">
        <w:rPr>
          <w:rFonts w:ascii="Times New Roman" w:eastAsia="Times New Roman" w:hAnsi="Times New Roman" w:cs="Times New Roman"/>
          <w:color w:val="000000"/>
          <w:sz w:val="24"/>
          <w:szCs w:val="24"/>
          <w:lang w:eastAsia="ru-RU"/>
        </w:rPr>
        <w:t xml:space="preserve">Результаты мониторинга удовлетворенности родителями (законными представителями) качеством дополнительных платных услуг </w:t>
      </w:r>
    </w:p>
    <w:p w:rsidR="00BC52F2" w:rsidRDefault="00BC52F2" w:rsidP="00BC52F2">
      <w:pPr>
        <w:pStyle w:val="a3"/>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1. Качество организации платных услуг</w:t>
      </w:r>
      <w:r w:rsidR="00B918F9">
        <w:rPr>
          <w:rFonts w:ascii="Times New Roman" w:eastAsia="Times New Roman" w:hAnsi="Times New Roman" w:cs="Times New Roman"/>
          <w:color w:val="000000"/>
          <w:sz w:val="24"/>
          <w:szCs w:val="24"/>
          <w:lang w:eastAsia="ru-RU"/>
        </w:rPr>
        <w:t>:</w:t>
      </w:r>
      <w:r w:rsidRPr="00BC52F2">
        <w:rPr>
          <w:rFonts w:ascii="Times New Roman" w:eastAsia="Times New Roman" w:hAnsi="Times New Roman" w:cs="Times New Roman"/>
          <w:color w:val="000000"/>
          <w:sz w:val="24"/>
          <w:szCs w:val="24"/>
          <w:lang w:eastAsia="ru-RU"/>
        </w:rPr>
        <w:t xml:space="preserve"> 85% опрошенных оценили качество организации платных услуг на ОТЛИЧНО 15% - ХОРОШО </w:t>
      </w:r>
    </w:p>
    <w:p w:rsidR="00BC52F2" w:rsidRDefault="00B918F9" w:rsidP="00BC52F2">
      <w:pPr>
        <w:pStyle w:val="a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Качество преподавания: </w:t>
      </w:r>
      <w:r w:rsidR="00BC52F2" w:rsidRPr="00BC52F2">
        <w:rPr>
          <w:rFonts w:ascii="Times New Roman" w:eastAsia="Times New Roman" w:hAnsi="Times New Roman" w:cs="Times New Roman"/>
          <w:color w:val="000000"/>
          <w:sz w:val="24"/>
          <w:szCs w:val="24"/>
          <w:lang w:eastAsia="ru-RU"/>
        </w:rPr>
        <w:t xml:space="preserve">91% опрошенных оценили качество преподавания на ОТЛИЧНО </w:t>
      </w:r>
    </w:p>
    <w:p w:rsidR="00BC52F2" w:rsidRDefault="00CC7F6D" w:rsidP="00BC52F2">
      <w:pPr>
        <w:pStyle w:val="a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8% </w:t>
      </w:r>
      <w:r w:rsidR="00BC52F2" w:rsidRPr="00BC52F2">
        <w:rPr>
          <w:rFonts w:ascii="Times New Roman" w:eastAsia="Times New Roman" w:hAnsi="Times New Roman" w:cs="Times New Roman"/>
          <w:color w:val="000000"/>
          <w:sz w:val="24"/>
          <w:szCs w:val="24"/>
          <w:lang w:eastAsia="ru-RU"/>
        </w:rPr>
        <w:t xml:space="preserve">- ХОРОШО </w:t>
      </w:r>
    </w:p>
    <w:p w:rsidR="00BC52F2" w:rsidRDefault="00BC52F2" w:rsidP="00BC52F2">
      <w:pPr>
        <w:pStyle w:val="a3"/>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1% - УДОВЛЕТВОРИТЕЛЬНО </w:t>
      </w:r>
    </w:p>
    <w:p w:rsidR="00BC52F2" w:rsidRDefault="00BC52F2" w:rsidP="00BC52F2">
      <w:pPr>
        <w:pStyle w:val="a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6376946" cy="2790908"/>
            <wp:effectExtent l="0" t="0" r="508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C52F2" w:rsidRPr="00BC52F2" w:rsidRDefault="00BC52F2" w:rsidP="00B918F9">
      <w:pPr>
        <w:pStyle w:val="a3"/>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Оценка качества преподавания </w:t>
      </w:r>
      <w:r>
        <w:rPr>
          <w:rFonts w:ascii="Times New Roman" w:hAnsi="Times New Roman" w:cs="Times New Roman"/>
          <w:sz w:val="24"/>
          <w:szCs w:val="24"/>
        </w:rPr>
        <w:t xml:space="preserve">курса «Адаптация детей </w:t>
      </w:r>
      <w:r w:rsidRPr="00494170">
        <w:rPr>
          <w:rFonts w:ascii="Times New Roman" w:hAnsi="Times New Roman" w:cs="Times New Roman"/>
          <w:sz w:val="24"/>
          <w:szCs w:val="24"/>
        </w:rPr>
        <w:t>к школьным условиям»</w:t>
      </w:r>
      <w:r w:rsidRPr="00BC52F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выглядит следующим образом: </w:t>
      </w:r>
      <w:r>
        <w:rPr>
          <w:rFonts w:ascii="Times New Roman" w:hAnsi="Times New Roman" w:cs="Times New Roman"/>
          <w:sz w:val="24"/>
          <w:szCs w:val="24"/>
        </w:rPr>
        <w:t>п</w:t>
      </w:r>
      <w:r w:rsidRPr="00494170">
        <w:rPr>
          <w:rFonts w:ascii="Times New Roman" w:hAnsi="Times New Roman" w:cs="Times New Roman"/>
          <w:sz w:val="24"/>
          <w:szCs w:val="24"/>
        </w:rPr>
        <w:t>репо</w:t>
      </w:r>
      <w:r>
        <w:rPr>
          <w:rFonts w:ascii="Times New Roman" w:hAnsi="Times New Roman" w:cs="Times New Roman"/>
          <w:sz w:val="24"/>
          <w:szCs w:val="24"/>
        </w:rPr>
        <w:t>давание</w:t>
      </w:r>
      <w:r w:rsidRPr="00BC52F2">
        <w:rPr>
          <w:rFonts w:ascii="Times New Roman" w:eastAsia="Times New Roman" w:hAnsi="Times New Roman" w:cs="Times New Roman"/>
          <w:color w:val="000000"/>
          <w:sz w:val="24"/>
          <w:szCs w:val="24"/>
          <w:lang w:eastAsia="ru-RU"/>
        </w:rPr>
        <w:t>– 100% оценили на ОТЛИЧНО, что доказывает и процент по</w:t>
      </w:r>
      <w:r w:rsidR="002D0331">
        <w:rPr>
          <w:rFonts w:ascii="Times New Roman" w:eastAsia="Times New Roman" w:hAnsi="Times New Roman" w:cs="Times New Roman"/>
          <w:color w:val="000000"/>
          <w:sz w:val="24"/>
          <w:szCs w:val="24"/>
          <w:lang w:eastAsia="ru-RU"/>
        </w:rPr>
        <w:t>ступления в нашу школу. Более 78</w:t>
      </w:r>
      <w:r w:rsidRPr="00BC52F2">
        <w:rPr>
          <w:rFonts w:ascii="Times New Roman" w:eastAsia="Times New Roman" w:hAnsi="Times New Roman" w:cs="Times New Roman"/>
          <w:color w:val="000000"/>
          <w:sz w:val="24"/>
          <w:szCs w:val="24"/>
          <w:lang w:eastAsia="ru-RU"/>
        </w:rPr>
        <w:t xml:space="preserve">% детей, занимающихся на подготовительных курсах, продолжают свое обучение у нас.  </w:t>
      </w:r>
    </w:p>
    <w:p w:rsidR="002D0331" w:rsidRDefault="00BC52F2" w:rsidP="00B918F9">
      <w:pPr>
        <w:pStyle w:val="a3"/>
        <w:numPr>
          <w:ilvl w:val="0"/>
          <w:numId w:val="18"/>
        </w:numPr>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Пожелания по организации платных услуг: </w:t>
      </w:r>
    </w:p>
    <w:p w:rsidR="002D0331" w:rsidRDefault="00BC52F2" w:rsidP="00B918F9">
      <w:pPr>
        <w:pStyle w:val="a3"/>
        <w:ind w:left="156"/>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 </w:t>
      </w:r>
      <w:proofErr w:type="gramStart"/>
      <w:r w:rsidRPr="00BC52F2">
        <w:rPr>
          <w:rFonts w:ascii="Times New Roman" w:eastAsia="Times New Roman" w:hAnsi="Times New Roman" w:cs="Times New Roman"/>
          <w:color w:val="000000"/>
          <w:sz w:val="24"/>
          <w:szCs w:val="24"/>
          <w:lang w:eastAsia="ru-RU"/>
        </w:rPr>
        <w:t>иметь</w:t>
      </w:r>
      <w:proofErr w:type="gramEnd"/>
      <w:r w:rsidRPr="00BC52F2">
        <w:rPr>
          <w:rFonts w:ascii="Times New Roman" w:eastAsia="Times New Roman" w:hAnsi="Times New Roman" w:cs="Times New Roman"/>
          <w:color w:val="000000"/>
          <w:sz w:val="24"/>
          <w:szCs w:val="24"/>
          <w:lang w:eastAsia="ru-RU"/>
        </w:rPr>
        <w:t xml:space="preserve"> возможность контролировать посещаемость</w:t>
      </w:r>
      <w:r w:rsidR="002D0331">
        <w:rPr>
          <w:rFonts w:ascii="Times New Roman" w:eastAsia="Times New Roman" w:hAnsi="Times New Roman" w:cs="Times New Roman"/>
          <w:color w:val="000000"/>
          <w:sz w:val="24"/>
          <w:szCs w:val="24"/>
          <w:lang w:eastAsia="ru-RU"/>
        </w:rPr>
        <w:t>;</w:t>
      </w:r>
      <w:r w:rsidRPr="00BC52F2">
        <w:rPr>
          <w:rFonts w:ascii="Times New Roman" w:eastAsia="Times New Roman" w:hAnsi="Times New Roman" w:cs="Times New Roman"/>
          <w:color w:val="000000"/>
          <w:sz w:val="24"/>
          <w:szCs w:val="24"/>
          <w:lang w:eastAsia="ru-RU"/>
        </w:rPr>
        <w:t xml:space="preserve"> </w:t>
      </w:r>
    </w:p>
    <w:p w:rsidR="002D0331" w:rsidRDefault="00BC52F2" w:rsidP="00B918F9">
      <w:pPr>
        <w:pStyle w:val="a3"/>
        <w:ind w:left="156"/>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 </w:t>
      </w:r>
      <w:proofErr w:type="gramStart"/>
      <w:r w:rsidRPr="00BC52F2">
        <w:rPr>
          <w:rFonts w:ascii="Times New Roman" w:eastAsia="Times New Roman" w:hAnsi="Times New Roman" w:cs="Times New Roman"/>
          <w:color w:val="000000"/>
          <w:sz w:val="24"/>
          <w:szCs w:val="24"/>
          <w:lang w:eastAsia="ru-RU"/>
        </w:rPr>
        <w:t>записывать</w:t>
      </w:r>
      <w:proofErr w:type="gramEnd"/>
      <w:r w:rsidRPr="00BC52F2">
        <w:rPr>
          <w:rFonts w:ascii="Times New Roman" w:eastAsia="Times New Roman" w:hAnsi="Times New Roman" w:cs="Times New Roman"/>
          <w:color w:val="000000"/>
          <w:sz w:val="24"/>
          <w:szCs w:val="24"/>
          <w:lang w:eastAsia="ru-RU"/>
        </w:rPr>
        <w:t xml:space="preserve"> домашние задания</w:t>
      </w:r>
      <w:r w:rsidR="002D0331">
        <w:rPr>
          <w:rFonts w:ascii="Times New Roman" w:eastAsia="Times New Roman" w:hAnsi="Times New Roman" w:cs="Times New Roman"/>
          <w:color w:val="000000"/>
          <w:sz w:val="24"/>
          <w:szCs w:val="24"/>
          <w:lang w:eastAsia="ru-RU"/>
        </w:rPr>
        <w:t>;</w:t>
      </w:r>
      <w:r w:rsidRPr="00BC52F2">
        <w:rPr>
          <w:rFonts w:ascii="Times New Roman" w:eastAsia="Times New Roman" w:hAnsi="Times New Roman" w:cs="Times New Roman"/>
          <w:color w:val="000000"/>
          <w:sz w:val="24"/>
          <w:szCs w:val="24"/>
          <w:lang w:eastAsia="ru-RU"/>
        </w:rPr>
        <w:t xml:space="preserve"> </w:t>
      </w:r>
    </w:p>
    <w:p w:rsidR="002D0331" w:rsidRDefault="00BC52F2" w:rsidP="00B918F9">
      <w:pPr>
        <w:pStyle w:val="a3"/>
        <w:ind w:left="156"/>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 </w:t>
      </w:r>
      <w:proofErr w:type="gramStart"/>
      <w:r w:rsidRPr="00BC52F2">
        <w:rPr>
          <w:rFonts w:ascii="Times New Roman" w:eastAsia="Times New Roman" w:hAnsi="Times New Roman" w:cs="Times New Roman"/>
          <w:color w:val="000000"/>
          <w:sz w:val="24"/>
          <w:szCs w:val="24"/>
          <w:lang w:eastAsia="ru-RU"/>
        </w:rPr>
        <w:t>увеличить</w:t>
      </w:r>
      <w:proofErr w:type="gramEnd"/>
      <w:r w:rsidRPr="00BC52F2">
        <w:rPr>
          <w:rFonts w:ascii="Times New Roman" w:eastAsia="Times New Roman" w:hAnsi="Times New Roman" w:cs="Times New Roman"/>
          <w:color w:val="000000"/>
          <w:sz w:val="24"/>
          <w:szCs w:val="24"/>
          <w:lang w:eastAsia="ru-RU"/>
        </w:rPr>
        <w:t xml:space="preserve"> количество часов английского языка</w:t>
      </w:r>
      <w:r w:rsidR="002D0331">
        <w:rPr>
          <w:rFonts w:ascii="Times New Roman" w:eastAsia="Times New Roman" w:hAnsi="Times New Roman" w:cs="Times New Roman"/>
          <w:color w:val="000000"/>
          <w:sz w:val="24"/>
          <w:szCs w:val="24"/>
          <w:lang w:eastAsia="ru-RU"/>
        </w:rPr>
        <w:t>;</w:t>
      </w:r>
      <w:r w:rsidRPr="00BC52F2">
        <w:rPr>
          <w:rFonts w:ascii="Times New Roman" w:eastAsia="Times New Roman" w:hAnsi="Times New Roman" w:cs="Times New Roman"/>
          <w:color w:val="000000"/>
          <w:sz w:val="24"/>
          <w:szCs w:val="24"/>
          <w:lang w:eastAsia="ru-RU"/>
        </w:rPr>
        <w:t xml:space="preserve"> </w:t>
      </w:r>
    </w:p>
    <w:p w:rsidR="002D0331" w:rsidRDefault="00BC52F2" w:rsidP="00B918F9">
      <w:pPr>
        <w:pStyle w:val="a3"/>
        <w:ind w:left="156"/>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 </w:t>
      </w:r>
      <w:proofErr w:type="gramStart"/>
      <w:r w:rsidRPr="00BC52F2">
        <w:rPr>
          <w:rFonts w:ascii="Times New Roman" w:eastAsia="Times New Roman" w:hAnsi="Times New Roman" w:cs="Times New Roman"/>
          <w:color w:val="000000"/>
          <w:sz w:val="24"/>
          <w:szCs w:val="24"/>
          <w:lang w:eastAsia="ru-RU"/>
        </w:rPr>
        <w:t>расширить</w:t>
      </w:r>
      <w:proofErr w:type="gramEnd"/>
      <w:r w:rsidRPr="00BC52F2">
        <w:rPr>
          <w:rFonts w:ascii="Times New Roman" w:eastAsia="Times New Roman" w:hAnsi="Times New Roman" w:cs="Times New Roman"/>
          <w:color w:val="000000"/>
          <w:sz w:val="24"/>
          <w:szCs w:val="24"/>
          <w:lang w:eastAsia="ru-RU"/>
        </w:rPr>
        <w:t xml:space="preserve"> спектр дополнительных платных услуг</w:t>
      </w:r>
      <w:r w:rsidR="002D0331">
        <w:rPr>
          <w:rFonts w:ascii="Times New Roman" w:eastAsia="Times New Roman" w:hAnsi="Times New Roman" w:cs="Times New Roman"/>
          <w:color w:val="000000"/>
          <w:sz w:val="24"/>
          <w:szCs w:val="24"/>
          <w:lang w:eastAsia="ru-RU"/>
        </w:rPr>
        <w:t>.</w:t>
      </w:r>
      <w:r w:rsidRPr="00BC52F2">
        <w:rPr>
          <w:rFonts w:ascii="Times New Roman" w:eastAsia="Times New Roman" w:hAnsi="Times New Roman" w:cs="Times New Roman"/>
          <w:color w:val="000000"/>
          <w:sz w:val="24"/>
          <w:szCs w:val="24"/>
          <w:lang w:eastAsia="ru-RU"/>
        </w:rPr>
        <w:t xml:space="preserve"> </w:t>
      </w:r>
    </w:p>
    <w:p w:rsidR="00BC52F2" w:rsidRPr="00BC52F2" w:rsidRDefault="00BC52F2" w:rsidP="00B918F9">
      <w:pPr>
        <w:pStyle w:val="a3"/>
        <w:ind w:left="156"/>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По результатам мониторинга, основываясь на </w:t>
      </w:r>
      <w:r w:rsidR="002D0331">
        <w:rPr>
          <w:rFonts w:ascii="Times New Roman" w:eastAsia="Times New Roman" w:hAnsi="Times New Roman" w:cs="Times New Roman"/>
          <w:color w:val="000000"/>
          <w:sz w:val="24"/>
          <w:szCs w:val="24"/>
          <w:lang w:eastAsia="ru-RU"/>
        </w:rPr>
        <w:t>поже</w:t>
      </w:r>
      <w:r w:rsidR="00841F25">
        <w:rPr>
          <w:rFonts w:ascii="Times New Roman" w:eastAsia="Times New Roman" w:hAnsi="Times New Roman" w:cs="Times New Roman"/>
          <w:color w:val="000000"/>
          <w:sz w:val="24"/>
          <w:szCs w:val="24"/>
          <w:lang w:eastAsia="ru-RU"/>
        </w:rPr>
        <w:t>ланиях родителей, в октябре 2021</w:t>
      </w:r>
      <w:r w:rsidRPr="00BC52F2">
        <w:rPr>
          <w:rFonts w:ascii="Times New Roman" w:eastAsia="Times New Roman" w:hAnsi="Times New Roman" w:cs="Times New Roman"/>
          <w:color w:val="000000"/>
          <w:sz w:val="24"/>
          <w:szCs w:val="24"/>
          <w:lang w:eastAsia="ru-RU"/>
        </w:rPr>
        <w:t xml:space="preserve"> года во всех группах были проведены открытые уроки.  Существует практика отработки пропущенных занятий, все зависит от желания родителей и ребенка и возможностей расписания преподав</w:t>
      </w:r>
      <w:r w:rsidR="002D0331">
        <w:rPr>
          <w:rFonts w:ascii="Times New Roman" w:eastAsia="Times New Roman" w:hAnsi="Times New Roman" w:cs="Times New Roman"/>
          <w:color w:val="000000"/>
          <w:sz w:val="24"/>
          <w:szCs w:val="24"/>
          <w:lang w:eastAsia="ru-RU"/>
        </w:rPr>
        <w:t>ателя и ученика</w:t>
      </w:r>
      <w:r w:rsidR="007E4B88">
        <w:rPr>
          <w:rFonts w:ascii="Times New Roman" w:eastAsia="Times New Roman" w:hAnsi="Times New Roman" w:cs="Times New Roman"/>
          <w:color w:val="000000"/>
          <w:sz w:val="24"/>
          <w:szCs w:val="24"/>
          <w:lang w:eastAsia="ru-RU"/>
        </w:rPr>
        <w:t>. С сентября 202</w:t>
      </w:r>
      <w:r w:rsidR="00841F25">
        <w:rPr>
          <w:rFonts w:ascii="Times New Roman" w:eastAsia="Times New Roman" w:hAnsi="Times New Roman" w:cs="Times New Roman"/>
          <w:color w:val="000000"/>
          <w:sz w:val="24"/>
          <w:szCs w:val="24"/>
          <w:lang w:eastAsia="ru-RU"/>
        </w:rPr>
        <w:t>1</w:t>
      </w:r>
      <w:r w:rsidRPr="00BC52F2">
        <w:rPr>
          <w:rFonts w:ascii="Times New Roman" w:eastAsia="Times New Roman" w:hAnsi="Times New Roman" w:cs="Times New Roman"/>
          <w:color w:val="000000"/>
          <w:sz w:val="24"/>
          <w:szCs w:val="24"/>
          <w:lang w:eastAsia="ru-RU"/>
        </w:rPr>
        <w:t xml:space="preserve"> года дополнительные занятия начинаются через час после окончания основных занятий. Увеличено количество групп по </w:t>
      </w:r>
      <w:r w:rsidR="002D0331">
        <w:rPr>
          <w:rFonts w:ascii="Times New Roman" w:eastAsia="Times New Roman" w:hAnsi="Times New Roman" w:cs="Times New Roman"/>
          <w:color w:val="000000"/>
          <w:sz w:val="24"/>
          <w:szCs w:val="24"/>
          <w:lang w:eastAsia="ru-RU"/>
        </w:rPr>
        <w:t>английскому языку для учащихся 1-2</w:t>
      </w:r>
      <w:r w:rsidRPr="00BC52F2">
        <w:rPr>
          <w:rFonts w:ascii="Times New Roman" w:eastAsia="Times New Roman" w:hAnsi="Times New Roman" w:cs="Times New Roman"/>
          <w:color w:val="000000"/>
          <w:sz w:val="24"/>
          <w:szCs w:val="24"/>
          <w:lang w:eastAsia="ru-RU"/>
        </w:rPr>
        <w:t>х классов за счет открытия групп по программе изучения грамматики английского языка, открыт</w:t>
      </w:r>
      <w:r w:rsidR="007E4B88">
        <w:rPr>
          <w:rFonts w:ascii="Times New Roman" w:eastAsia="Times New Roman" w:hAnsi="Times New Roman" w:cs="Times New Roman"/>
          <w:color w:val="000000"/>
          <w:sz w:val="24"/>
          <w:szCs w:val="24"/>
          <w:lang w:eastAsia="ru-RU"/>
        </w:rPr>
        <w:t>ы группы</w:t>
      </w:r>
      <w:r w:rsidRPr="00BC52F2">
        <w:rPr>
          <w:rFonts w:ascii="Times New Roman" w:eastAsia="Times New Roman" w:hAnsi="Times New Roman" w:cs="Times New Roman"/>
          <w:color w:val="000000"/>
          <w:sz w:val="24"/>
          <w:szCs w:val="24"/>
          <w:lang w:eastAsia="ru-RU"/>
        </w:rPr>
        <w:t xml:space="preserve"> д</w:t>
      </w:r>
      <w:r w:rsidR="00841F25">
        <w:rPr>
          <w:rFonts w:ascii="Times New Roman" w:eastAsia="Times New Roman" w:hAnsi="Times New Roman" w:cs="Times New Roman"/>
          <w:color w:val="000000"/>
          <w:sz w:val="24"/>
          <w:szCs w:val="24"/>
          <w:lang w:eastAsia="ru-RU"/>
        </w:rPr>
        <w:t>ля воспитанников, открыты группы по робототехнике и технологии.</w:t>
      </w:r>
      <w:r w:rsidR="002D0331">
        <w:rPr>
          <w:rFonts w:ascii="Times New Roman" w:eastAsia="Times New Roman" w:hAnsi="Times New Roman" w:cs="Times New Roman"/>
          <w:color w:val="000000"/>
          <w:sz w:val="24"/>
          <w:szCs w:val="24"/>
          <w:lang w:eastAsia="ru-RU"/>
        </w:rPr>
        <w:t xml:space="preserve"> </w:t>
      </w:r>
    </w:p>
    <w:p w:rsidR="002D0331" w:rsidRDefault="00E31926" w:rsidP="00B918F9">
      <w:pPr>
        <w:pStyle w:val="a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C52F2" w:rsidRPr="002D0331">
        <w:rPr>
          <w:rFonts w:ascii="Times New Roman" w:eastAsia="Times New Roman" w:hAnsi="Times New Roman" w:cs="Times New Roman"/>
          <w:b/>
          <w:color w:val="000000"/>
          <w:sz w:val="24"/>
          <w:szCs w:val="24"/>
          <w:lang w:eastAsia="ru-RU"/>
        </w:rPr>
        <w:t>Вывод:</w:t>
      </w:r>
      <w:r w:rsidR="00BC52F2" w:rsidRPr="00BC52F2">
        <w:rPr>
          <w:rFonts w:ascii="Times New Roman" w:eastAsia="Times New Roman" w:hAnsi="Times New Roman" w:cs="Times New Roman"/>
          <w:color w:val="000000"/>
          <w:sz w:val="24"/>
          <w:szCs w:val="24"/>
          <w:lang w:eastAsia="ru-RU"/>
        </w:rPr>
        <w:t xml:space="preserve">  </w:t>
      </w:r>
    </w:p>
    <w:p w:rsidR="00BC52F2" w:rsidRPr="00BC52F2" w:rsidRDefault="00BC52F2" w:rsidP="00B918F9">
      <w:pPr>
        <w:pStyle w:val="a3"/>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 По результатам мониторинга, основываясь </w:t>
      </w:r>
      <w:r w:rsidR="002D0331">
        <w:rPr>
          <w:rFonts w:ascii="Times New Roman" w:eastAsia="Times New Roman" w:hAnsi="Times New Roman" w:cs="Times New Roman"/>
          <w:color w:val="000000"/>
          <w:sz w:val="24"/>
          <w:szCs w:val="24"/>
          <w:lang w:eastAsia="ru-RU"/>
        </w:rPr>
        <w:t>на поже</w:t>
      </w:r>
      <w:r w:rsidR="00841F25">
        <w:rPr>
          <w:rFonts w:ascii="Times New Roman" w:eastAsia="Times New Roman" w:hAnsi="Times New Roman" w:cs="Times New Roman"/>
          <w:color w:val="000000"/>
          <w:sz w:val="24"/>
          <w:szCs w:val="24"/>
          <w:lang w:eastAsia="ru-RU"/>
        </w:rPr>
        <w:t>ланиях родителей, в октябре 2021</w:t>
      </w:r>
      <w:r w:rsidRPr="00BC52F2">
        <w:rPr>
          <w:rFonts w:ascii="Times New Roman" w:eastAsia="Times New Roman" w:hAnsi="Times New Roman" w:cs="Times New Roman"/>
          <w:color w:val="000000"/>
          <w:sz w:val="24"/>
          <w:szCs w:val="24"/>
          <w:lang w:eastAsia="ru-RU"/>
        </w:rPr>
        <w:t xml:space="preserve"> года во всех группах были проведены открытые уроки.  </w:t>
      </w:r>
    </w:p>
    <w:p w:rsidR="002D0331" w:rsidRDefault="00BC52F2" w:rsidP="00B918F9">
      <w:pPr>
        <w:pStyle w:val="a3"/>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 Существует практика отработки пропущенных занятий, все зависит от желания родителей и ребенка и возможностей расписания преподавателя и ученика. </w:t>
      </w:r>
    </w:p>
    <w:p w:rsidR="002D0331" w:rsidRDefault="00841F25" w:rsidP="00B918F9">
      <w:pPr>
        <w:pStyle w:val="a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 сентября 2021</w:t>
      </w:r>
      <w:r w:rsidR="00BC52F2" w:rsidRPr="00BC52F2">
        <w:rPr>
          <w:rFonts w:ascii="Times New Roman" w:eastAsia="Times New Roman" w:hAnsi="Times New Roman" w:cs="Times New Roman"/>
          <w:color w:val="000000"/>
          <w:sz w:val="24"/>
          <w:szCs w:val="24"/>
          <w:lang w:eastAsia="ru-RU"/>
        </w:rPr>
        <w:t xml:space="preserve"> года дополнительные занятия начинаются через час после окончания основных занятий, увеличено количество часов по английскому языку д</w:t>
      </w:r>
      <w:r w:rsidR="002D0331">
        <w:rPr>
          <w:rFonts w:ascii="Times New Roman" w:eastAsia="Times New Roman" w:hAnsi="Times New Roman" w:cs="Times New Roman"/>
          <w:color w:val="000000"/>
          <w:sz w:val="24"/>
          <w:szCs w:val="24"/>
          <w:lang w:eastAsia="ru-RU"/>
        </w:rPr>
        <w:t>ля учащихся 1-2</w:t>
      </w:r>
      <w:r w:rsidR="00BC52F2" w:rsidRPr="00BC52F2">
        <w:rPr>
          <w:rFonts w:ascii="Times New Roman" w:eastAsia="Times New Roman" w:hAnsi="Times New Roman" w:cs="Times New Roman"/>
          <w:color w:val="000000"/>
          <w:sz w:val="24"/>
          <w:szCs w:val="24"/>
          <w:lang w:eastAsia="ru-RU"/>
        </w:rPr>
        <w:t xml:space="preserve">х классов, также были предложены новые кружки по различным направленностям. </w:t>
      </w:r>
    </w:p>
    <w:p w:rsidR="00B10168" w:rsidRDefault="00B10168" w:rsidP="00B918F9">
      <w:pPr>
        <w:pStyle w:val="a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Прогимназия</w:t>
      </w:r>
      <w:r w:rsidR="00BC52F2" w:rsidRPr="00BC52F2">
        <w:rPr>
          <w:rFonts w:ascii="Times New Roman" w:eastAsia="Times New Roman" w:hAnsi="Times New Roman" w:cs="Times New Roman"/>
          <w:color w:val="000000"/>
          <w:sz w:val="24"/>
          <w:szCs w:val="24"/>
          <w:lang w:eastAsia="ru-RU"/>
        </w:rPr>
        <w:t xml:space="preserve"> располагает всеми необходимыми ресурсами и инфраструктурой для осуществления образовательной деятельности. Материально-техническая база </w:t>
      </w:r>
      <w:r>
        <w:rPr>
          <w:rFonts w:ascii="Times New Roman" w:eastAsia="Times New Roman" w:hAnsi="Times New Roman" w:cs="Times New Roman"/>
          <w:color w:val="000000"/>
          <w:sz w:val="24"/>
          <w:szCs w:val="24"/>
          <w:lang w:eastAsia="ru-RU"/>
        </w:rPr>
        <w:t>прогимназии</w:t>
      </w:r>
      <w:r w:rsidR="00BC52F2" w:rsidRPr="00BC52F2">
        <w:rPr>
          <w:rFonts w:ascii="Times New Roman" w:eastAsia="Times New Roman" w:hAnsi="Times New Roman" w:cs="Times New Roman"/>
          <w:color w:val="000000"/>
          <w:sz w:val="24"/>
          <w:szCs w:val="24"/>
          <w:lang w:eastAsia="ru-RU"/>
        </w:rPr>
        <w:t xml:space="preserve"> соответствует санитарным нормам, правилам пожарной безопасности и в полной мере позволяет решать задачи обучения и воспитания детей. </w:t>
      </w:r>
    </w:p>
    <w:p w:rsidR="00CA10F2" w:rsidRPr="0068436F" w:rsidRDefault="00BC52F2" w:rsidP="0068436F">
      <w:pPr>
        <w:pStyle w:val="a3"/>
        <w:jc w:val="both"/>
        <w:rPr>
          <w:rFonts w:ascii="Times New Roman" w:eastAsia="Times New Roman" w:hAnsi="Times New Roman" w:cs="Times New Roman"/>
          <w:color w:val="000000"/>
          <w:sz w:val="24"/>
          <w:szCs w:val="24"/>
          <w:lang w:eastAsia="ru-RU"/>
        </w:rPr>
      </w:pPr>
      <w:r w:rsidRPr="00BC52F2">
        <w:rPr>
          <w:rFonts w:ascii="Times New Roman" w:eastAsia="Times New Roman" w:hAnsi="Times New Roman" w:cs="Times New Roman"/>
          <w:color w:val="000000"/>
          <w:sz w:val="24"/>
          <w:szCs w:val="24"/>
          <w:lang w:eastAsia="ru-RU"/>
        </w:rPr>
        <w:t xml:space="preserve">• В </w:t>
      </w:r>
      <w:r w:rsidR="00B10168">
        <w:rPr>
          <w:rFonts w:ascii="Times New Roman" w:eastAsia="Times New Roman" w:hAnsi="Times New Roman" w:cs="Times New Roman"/>
          <w:color w:val="000000"/>
          <w:sz w:val="24"/>
          <w:szCs w:val="24"/>
          <w:lang w:eastAsia="ru-RU"/>
        </w:rPr>
        <w:t>прогимназии</w:t>
      </w:r>
      <w:r w:rsidRPr="00BC52F2">
        <w:rPr>
          <w:rFonts w:ascii="Times New Roman" w:eastAsia="Times New Roman" w:hAnsi="Times New Roman" w:cs="Times New Roman"/>
          <w:color w:val="000000"/>
          <w:sz w:val="24"/>
          <w:szCs w:val="24"/>
          <w:lang w:eastAsia="ru-RU"/>
        </w:rPr>
        <w:t xml:space="preserve"> созданы условия для реализации Федерального Государственного образовательного стандарта начального общего образования. </w:t>
      </w:r>
    </w:p>
    <w:p w:rsidR="003C447B" w:rsidRPr="003C447B" w:rsidRDefault="00B918F9" w:rsidP="00B918F9">
      <w:pPr>
        <w:keepNext/>
        <w:keepLines/>
        <w:spacing w:after="5" w:line="270" w:lineRule="auto"/>
        <w:ind w:left="555" w:right="568" w:hanging="10"/>
        <w:outlineLvl w:val="2"/>
        <w:rPr>
          <w:rFonts w:ascii="Times New Roman" w:eastAsia="Times New Roman" w:hAnsi="Times New Roman" w:cs="Times New Roman"/>
          <w:b/>
          <w:color w:val="000000"/>
          <w:sz w:val="24"/>
          <w:lang w:eastAsia="ru-RU"/>
        </w:rPr>
      </w:pPr>
      <w:r>
        <w:rPr>
          <w:rFonts w:ascii="Times New Roman" w:eastAsia="Times New Roman" w:hAnsi="Times New Roman" w:cs="Times New Roman"/>
          <w:b/>
          <w:color w:val="000000"/>
          <w:sz w:val="24"/>
          <w:lang w:eastAsia="ru-RU"/>
        </w:rPr>
        <w:t>1</w:t>
      </w:r>
      <w:r w:rsidR="00865E4D">
        <w:rPr>
          <w:rFonts w:ascii="Times New Roman" w:eastAsia="Times New Roman" w:hAnsi="Times New Roman" w:cs="Times New Roman"/>
          <w:b/>
          <w:color w:val="000000"/>
          <w:sz w:val="24"/>
          <w:lang w:eastAsia="ru-RU"/>
        </w:rPr>
        <w:t>2</w:t>
      </w:r>
      <w:r w:rsidR="003C447B" w:rsidRPr="003C447B">
        <w:rPr>
          <w:rFonts w:ascii="Times New Roman" w:eastAsia="Times New Roman" w:hAnsi="Times New Roman" w:cs="Times New Roman"/>
          <w:b/>
          <w:color w:val="000000"/>
          <w:sz w:val="24"/>
          <w:lang w:eastAsia="ru-RU"/>
        </w:rPr>
        <w:t xml:space="preserve">. Охрана и укрепление здоровья воспитанников и обучающихся </w:t>
      </w:r>
    </w:p>
    <w:p w:rsidR="003C447B" w:rsidRPr="003C447B" w:rsidRDefault="003C447B" w:rsidP="00B918F9">
      <w:pPr>
        <w:spacing w:after="12" w:line="240" w:lineRule="auto"/>
        <w:ind w:left="146" w:right="153" w:firstLine="708"/>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 xml:space="preserve">Вопросы </w:t>
      </w:r>
      <w:proofErr w:type="spellStart"/>
      <w:r w:rsidRPr="003C447B">
        <w:rPr>
          <w:rFonts w:ascii="Times New Roman" w:eastAsia="Times New Roman" w:hAnsi="Times New Roman" w:cs="Times New Roman"/>
          <w:color w:val="000000"/>
          <w:sz w:val="24"/>
          <w:lang w:eastAsia="ru-RU"/>
        </w:rPr>
        <w:t>здоровьесбережения</w:t>
      </w:r>
      <w:proofErr w:type="spellEnd"/>
      <w:r w:rsidRPr="003C447B">
        <w:rPr>
          <w:rFonts w:ascii="Times New Roman" w:eastAsia="Times New Roman" w:hAnsi="Times New Roman" w:cs="Times New Roman"/>
          <w:color w:val="000000"/>
          <w:sz w:val="24"/>
          <w:lang w:eastAsia="ru-RU"/>
        </w:rPr>
        <w:t xml:space="preserve"> особо актуальны для коллектива прогимназии. Так одной из главных задач, стоящей перед коллективом прогимназии является сохранение и укрепление физического и психического здоровья, создание условий, обеспечивающих эмоциональное благополучие каждого ребенка, формирование навыков здорового образа жизни. </w:t>
      </w:r>
    </w:p>
    <w:p w:rsidR="003C447B" w:rsidRPr="003C447B" w:rsidRDefault="0073030A" w:rsidP="00B918F9">
      <w:pPr>
        <w:spacing w:after="12" w:line="240" w:lineRule="auto"/>
        <w:ind w:left="146" w:right="153" w:firstLine="708"/>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lastRenderedPageBreak/>
        <w:t>В МАОУ «Прогимназия Олимпионик»</w:t>
      </w:r>
      <w:r w:rsidR="003C447B" w:rsidRPr="003C447B">
        <w:rPr>
          <w:rFonts w:ascii="Times New Roman" w:eastAsia="Times New Roman" w:hAnsi="Times New Roman" w:cs="Times New Roman"/>
          <w:color w:val="000000"/>
          <w:sz w:val="24"/>
          <w:lang w:eastAsia="ru-RU"/>
        </w:rPr>
        <w:t xml:space="preserve"> достаточно хорошие условия для занятий физической культурой и спортом. В прогимназии работает инструктор по плаванию и физической культуре. Помимо двух обязательных часов, в прогимназии организован третий час физкультуры. Третий час физкульту</w:t>
      </w:r>
      <w:r w:rsidR="003C447B">
        <w:rPr>
          <w:rFonts w:ascii="Times New Roman" w:eastAsia="Times New Roman" w:hAnsi="Times New Roman" w:cs="Times New Roman"/>
          <w:color w:val="000000"/>
          <w:sz w:val="24"/>
          <w:lang w:eastAsia="ru-RU"/>
        </w:rPr>
        <w:t xml:space="preserve">ры для обучающихся организован </w:t>
      </w:r>
      <w:r w:rsidR="003C447B" w:rsidRPr="003C447B">
        <w:rPr>
          <w:rFonts w:ascii="Times New Roman" w:eastAsia="Times New Roman" w:hAnsi="Times New Roman" w:cs="Times New Roman"/>
          <w:color w:val="000000"/>
          <w:sz w:val="24"/>
          <w:lang w:eastAsia="ru-RU"/>
        </w:rPr>
        <w:t>в бассейне. Д</w:t>
      </w:r>
      <w:r w:rsidR="002E16F3">
        <w:rPr>
          <w:rFonts w:ascii="Times New Roman" w:eastAsia="Times New Roman" w:hAnsi="Times New Roman" w:cs="Times New Roman"/>
          <w:color w:val="000000"/>
          <w:sz w:val="24"/>
          <w:lang w:eastAsia="ru-RU"/>
        </w:rPr>
        <w:t xml:space="preserve">ля активных занятий на воздухе </w:t>
      </w:r>
      <w:r w:rsidR="003C447B" w:rsidRPr="003C447B">
        <w:rPr>
          <w:rFonts w:ascii="Times New Roman" w:eastAsia="Times New Roman" w:hAnsi="Times New Roman" w:cs="Times New Roman"/>
          <w:color w:val="000000"/>
          <w:sz w:val="24"/>
          <w:lang w:eastAsia="ru-RU"/>
        </w:rPr>
        <w:t>используются спортивная площадка и тренажеры.</w:t>
      </w:r>
      <w:r w:rsidR="003C447B" w:rsidRPr="003C447B">
        <w:rPr>
          <w:rFonts w:ascii="Times New Roman" w:eastAsia="Times New Roman" w:hAnsi="Times New Roman" w:cs="Times New Roman"/>
          <w:b/>
          <w:color w:val="FF0000"/>
          <w:sz w:val="24"/>
          <w:lang w:eastAsia="ru-RU"/>
        </w:rPr>
        <w:t xml:space="preserve"> </w:t>
      </w:r>
    </w:p>
    <w:p w:rsidR="0073030A" w:rsidRPr="0073030A" w:rsidRDefault="0073030A" w:rsidP="00B918F9">
      <w:pPr>
        <w:pStyle w:val="a5"/>
        <w:spacing w:after="0" w:line="240" w:lineRule="auto"/>
        <w:ind w:left="0" w:firstLine="709"/>
        <w:jc w:val="both"/>
        <w:rPr>
          <w:rFonts w:ascii="Times New Roman" w:hAnsi="Times New Roman" w:cs="Times New Roman"/>
          <w:sz w:val="24"/>
          <w:szCs w:val="24"/>
        </w:rPr>
      </w:pPr>
      <w:r w:rsidRPr="0073030A">
        <w:rPr>
          <w:rFonts w:ascii="Times New Roman" w:hAnsi="Times New Roman" w:cs="Times New Roman"/>
          <w:sz w:val="24"/>
          <w:szCs w:val="24"/>
        </w:rPr>
        <w:t xml:space="preserve">Физкультурно-массовая и физкультурно-спортивная работа ведется в соответствии со Стратегией развития физической культуры и спорта в Российской Федерации на период до 2020 года» (утверждена распоряжением Правительства Российской Федерации от 7 августа 2009 г. N 1101-р), идеями здорового образа жизни, Всероссийского физкультурно-спортивного комплекса «Готов к труду и обороне» (указ Президента Российской Федерации от 24 марта 2014 г. N 172). Реализация идей сочетается с образовательной деятельностью Прогимназии. </w:t>
      </w:r>
    </w:p>
    <w:p w:rsidR="0073030A" w:rsidRDefault="0073030A" w:rsidP="00B918F9">
      <w:pPr>
        <w:pStyle w:val="a5"/>
        <w:spacing w:after="0" w:line="240" w:lineRule="auto"/>
        <w:ind w:left="0" w:firstLine="709"/>
        <w:jc w:val="both"/>
        <w:rPr>
          <w:rFonts w:ascii="Times New Roman" w:hAnsi="Times New Roman" w:cs="Times New Roman"/>
          <w:sz w:val="24"/>
          <w:szCs w:val="24"/>
        </w:rPr>
      </w:pPr>
      <w:r w:rsidRPr="0073030A">
        <w:rPr>
          <w:rFonts w:ascii="Times New Roman" w:hAnsi="Times New Roman" w:cs="Times New Roman"/>
          <w:sz w:val="24"/>
          <w:szCs w:val="24"/>
        </w:rPr>
        <w:t>Физическому развитию дошкольников уделяется особое внимание. Дети регулярно посещают занятия в физкультурных залах и бассейне, если нет к этому противопоказаний. В учебном плане младших школьников 3 часа в неделю выделяется для проведения уроков физической культуры. Система дополнительных услуг предполагает по желанию обучающихся и с согласия родителей (законных представителей) во второй половине дня посещение спортивных секций и кружков. Занятия проводят специалисты в области общефизической подготовки и отдельных видов спорта. Занятия и уроки «Физической культурой» являются обязательным компонентом здоровьесберегающей среды Прогимназии и способствуют формированию физической культуры личности растущего человека.</w:t>
      </w:r>
    </w:p>
    <w:p w:rsidR="0073030A" w:rsidRPr="0073030A" w:rsidRDefault="0073030A" w:rsidP="00B918F9">
      <w:pPr>
        <w:spacing w:after="12" w:line="240" w:lineRule="auto"/>
        <w:ind w:left="146" w:right="153" w:firstLine="708"/>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В соответствии со ст. 41 Федерального закона № 273-фз от 29.12.2012 «Об образовании в РФ» и приказом Минздрава РФ 822 н от 05.11.2013 г. «Об утверждении порядка оказания медицинской помощи несовершеннолетним, в том числе в период обучения и воспитания в образовательных организациях» с 01.01.2017г. медицинское обслуживание воспитанников и учащихся осуществляется медицинскими работниками (медицинской сестрой и педиатр</w:t>
      </w:r>
      <w:r w:rsidR="0068436F">
        <w:rPr>
          <w:rFonts w:ascii="Times New Roman" w:eastAsia="Times New Roman" w:hAnsi="Times New Roman" w:cs="Times New Roman"/>
          <w:color w:val="000000"/>
          <w:sz w:val="24"/>
          <w:lang w:eastAsia="ru-RU"/>
        </w:rPr>
        <w:t xml:space="preserve">ом), </w:t>
      </w:r>
      <w:r>
        <w:rPr>
          <w:rFonts w:ascii="Times New Roman" w:eastAsia="Times New Roman" w:hAnsi="Times New Roman" w:cs="Times New Roman"/>
          <w:color w:val="000000"/>
          <w:sz w:val="24"/>
          <w:lang w:eastAsia="ru-RU"/>
        </w:rPr>
        <w:t>Детской городской поликлиники № 19</w:t>
      </w:r>
      <w:r w:rsidRPr="003C447B">
        <w:rPr>
          <w:rFonts w:ascii="Times New Roman" w:eastAsia="Times New Roman" w:hAnsi="Times New Roman" w:cs="Times New Roman"/>
          <w:color w:val="000000"/>
          <w:sz w:val="24"/>
          <w:lang w:eastAsia="ru-RU"/>
        </w:rPr>
        <w:t xml:space="preserve">.  </w:t>
      </w:r>
    </w:p>
    <w:p w:rsidR="0073030A" w:rsidRPr="0073030A" w:rsidRDefault="0073030A" w:rsidP="00B918F9">
      <w:pPr>
        <w:pStyle w:val="a5"/>
        <w:spacing w:after="0" w:line="240" w:lineRule="auto"/>
        <w:ind w:left="0" w:firstLine="709"/>
        <w:jc w:val="both"/>
        <w:rPr>
          <w:rFonts w:ascii="Times New Roman" w:hAnsi="Times New Roman" w:cs="Times New Roman"/>
          <w:sz w:val="24"/>
          <w:szCs w:val="24"/>
        </w:rPr>
      </w:pPr>
      <w:r w:rsidRPr="0073030A">
        <w:rPr>
          <w:rFonts w:ascii="Times New Roman" w:hAnsi="Times New Roman" w:cs="Times New Roman"/>
          <w:sz w:val="24"/>
          <w:szCs w:val="24"/>
        </w:rPr>
        <w:t>В Прогимназии имеется медицинский блок, включающий кабинет врача, процедурный кабинет, 2 изолятора, хлораторную, физиотерапевтический и массажный кабинеты. Оборудована соляная комната. Все обучающиеся Прогимназии регулярно проходят медицинское обследование, и могут получить необходимые рекомендации по сохранению и укреплению здоровья. Большинство рекомендаций выполняется в условиях медицинского блока Прогимназии. Кабинет логопеда позволяет индивидуально работать с теми обучающимися, которые нуждаются в помощи специалиста.</w:t>
      </w:r>
    </w:p>
    <w:p w:rsidR="0073030A" w:rsidRPr="0073030A" w:rsidRDefault="0073030A" w:rsidP="00B918F9">
      <w:pPr>
        <w:spacing w:after="0" w:line="240" w:lineRule="auto"/>
        <w:ind w:firstLine="567"/>
        <w:jc w:val="both"/>
        <w:rPr>
          <w:rFonts w:ascii="Times New Roman" w:hAnsi="Times New Roman" w:cs="Times New Roman"/>
          <w:sz w:val="24"/>
          <w:szCs w:val="24"/>
        </w:rPr>
      </w:pPr>
      <w:r w:rsidRPr="0073030A">
        <w:rPr>
          <w:rFonts w:ascii="Times New Roman" w:hAnsi="Times New Roman" w:cs="Times New Roman"/>
          <w:sz w:val="24"/>
          <w:szCs w:val="24"/>
        </w:rPr>
        <w:t>Образовательный процесс в Прогимназии осуществляется в соответствии с требованиями СанПиН 2.4.1.3049-13 и СанПиН 2.4.2.2821-10,</w:t>
      </w:r>
      <w:r w:rsidR="00124E5C">
        <w:rPr>
          <w:rFonts w:ascii="Times New Roman" w:hAnsi="Times New Roman" w:cs="Times New Roman"/>
          <w:sz w:val="24"/>
          <w:szCs w:val="24"/>
        </w:rPr>
        <w:t xml:space="preserve"> СанПиН 3.1. /2.4.3598-20.</w:t>
      </w:r>
      <w:r w:rsidRPr="0073030A">
        <w:rPr>
          <w:rFonts w:ascii="Times New Roman" w:hAnsi="Times New Roman" w:cs="Times New Roman"/>
          <w:sz w:val="24"/>
          <w:szCs w:val="24"/>
        </w:rPr>
        <w:t xml:space="preserve">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Министерства образования и науки РФ от 30 августа 2013 г. N 1015).</w:t>
      </w:r>
    </w:p>
    <w:p w:rsidR="0073030A" w:rsidRPr="0073030A" w:rsidRDefault="0073030A" w:rsidP="00B918F9">
      <w:pPr>
        <w:spacing w:after="0" w:line="240" w:lineRule="auto"/>
        <w:ind w:firstLine="709"/>
        <w:jc w:val="both"/>
        <w:rPr>
          <w:rFonts w:ascii="Times New Roman" w:hAnsi="Times New Roman" w:cs="Times New Roman"/>
          <w:sz w:val="24"/>
          <w:szCs w:val="24"/>
        </w:rPr>
      </w:pPr>
      <w:r w:rsidRPr="0073030A">
        <w:rPr>
          <w:rFonts w:ascii="Times New Roman" w:hAnsi="Times New Roman" w:cs="Times New Roman"/>
          <w:sz w:val="24"/>
          <w:szCs w:val="24"/>
        </w:rPr>
        <w:t xml:space="preserve">Прогимназия имеет два хорошо оснащенных физкультурных зала, современный стадион. Оснащение всех помещений соответствует гигиеническим и эстетическим требованиям: чистота, порядок, свежий воздух, достаточное освещение, подбор рабочего места для ребенка, с учетом его индивидуальных особенностей (роста, зрения, слуха). Режим работы Прогимназии построен с учетом современных валеологических требований: смена видов деятельности, сбалансированное питание, возможность индивидуального диетического питания, вариативного питания, полноценный послеобеденный отдых, организованное безопасное пребывание на свежем воздухе. </w:t>
      </w:r>
    </w:p>
    <w:p w:rsidR="0073030A" w:rsidRPr="0073030A" w:rsidRDefault="0073030A" w:rsidP="00B918F9">
      <w:pPr>
        <w:spacing w:after="0" w:line="240" w:lineRule="auto"/>
        <w:ind w:firstLine="709"/>
        <w:jc w:val="both"/>
        <w:rPr>
          <w:rFonts w:ascii="Times New Roman" w:hAnsi="Times New Roman" w:cs="Times New Roman"/>
          <w:sz w:val="24"/>
          <w:szCs w:val="24"/>
        </w:rPr>
      </w:pPr>
      <w:r w:rsidRPr="0073030A">
        <w:rPr>
          <w:rFonts w:ascii="Times New Roman" w:hAnsi="Times New Roman" w:cs="Times New Roman"/>
          <w:sz w:val="24"/>
          <w:szCs w:val="24"/>
        </w:rPr>
        <w:t xml:space="preserve">Дошкольники посещают группы «полного дня» с обязательным соблюдением режима дня в соответствии с возрастными особенностями. Созданы условия для кратковременного пребывания детей в Прогимназии. </w:t>
      </w:r>
    </w:p>
    <w:p w:rsidR="0073030A" w:rsidRPr="0073030A" w:rsidRDefault="0073030A" w:rsidP="00B918F9">
      <w:pPr>
        <w:spacing w:after="0" w:line="240" w:lineRule="auto"/>
        <w:ind w:firstLine="709"/>
        <w:jc w:val="both"/>
        <w:rPr>
          <w:rFonts w:ascii="Times New Roman" w:hAnsi="Times New Roman" w:cs="Times New Roman"/>
          <w:sz w:val="24"/>
          <w:szCs w:val="24"/>
        </w:rPr>
      </w:pPr>
      <w:r w:rsidRPr="0073030A">
        <w:rPr>
          <w:rFonts w:ascii="Times New Roman" w:hAnsi="Times New Roman" w:cs="Times New Roman"/>
          <w:sz w:val="24"/>
          <w:szCs w:val="24"/>
        </w:rPr>
        <w:lastRenderedPageBreak/>
        <w:t xml:space="preserve">Первые классы обучаются по 5-ти дневной учебной неделе. Продолжительность уроков в первом полугодии 35 минут (используется «ступенчатый» режим обучения в сентябре, октябре – по 3 урока в день по 35 минут каждый, в ноябре-декабре – по 4 урока по 35 минут каждый), во втором полугодии по 45 минут. </w:t>
      </w:r>
    </w:p>
    <w:p w:rsidR="0073030A" w:rsidRPr="0073030A" w:rsidRDefault="0073030A" w:rsidP="00B918F9">
      <w:pPr>
        <w:spacing w:after="0" w:line="240" w:lineRule="auto"/>
        <w:ind w:firstLine="709"/>
        <w:jc w:val="both"/>
        <w:rPr>
          <w:rFonts w:ascii="Times New Roman" w:hAnsi="Times New Roman" w:cs="Times New Roman"/>
          <w:sz w:val="24"/>
          <w:szCs w:val="24"/>
        </w:rPr>
      </w:pPr>
      <w:r w:rsidRPr="0073030A">
        <w:rPr>
          <w:rFonts w:ascii="Times New Roman" w:hAnsi="Times New Roman" w:cs="Times New Roman"/>
          <w:sz w:val="24"/>
          <w:szCs w:val="24"/>
        </w:rPr>
        <w:t>Учебная нагрузка обучающихся равномерно распределена в течение всего дня. Разнообразные виды деятельности сменяют друг друга (продолжительность одного вида деятельности 7-10 минут). Чередование уроков с динамическими паузами, занятия в кружках, спортивных секциях, физкультурно-спортивные и физкультурно-массовые мероприятия, развивающая, игровая, досуговая деятельности позволяют избежать перегрузки детей.</w:t>
      </w:r>
    </w:p>
    <w:p w:rsidR="0073030A" w:rsidRDefault="0073030A" w:rsidP="00B918F9">
      <w:pPr>
        <w:spacing w:after="0" w:line="240" w:lineRule="auto"/>
        <w:ind w:firstLine="709"/>
        <w:jc w:val="both"/>
        <w:rPr>
          <w:rFonts w:ascii="Times New Roman" w:hAnsi="Times New Roman" w:cs="Times New Roman"/>
          <w:sz w:val="24"/>
          <w:szCs w:val="24"/>
        </w:rPr>
      </w:pPr>
      <w:r w:rsidRPr="0073030A">
        <w:rPr>
          <w:rFonts w:ascii="Times New Roman" w:hAnsi="Times New Roman" w:cs="Times New Roman"/>
          <w:sz w:val="24"/>
          <w:szCs w:val="24"/>
        </w:rPr>
        <w:t xml:space="preserve">За сохранение и укрепление здоровья детей наблюдают врач, медсестра, социальный педагог, психолог, заместитель директора по учебно-воспитательной работе, </w:t>
      </w:r>
      <w:r w:rsidR="0068436F">
        <w:rPr>
          <w:rFonts w:ascii="Times New Roman" w:hAnsi="Times New Roman" w:cs="Times New Roman"/>
          <w:sz w:val="24"/>
          <w:szCs w:val="24"/>
        </w:rPr>
        <w:t xml:space="preserve">заместитель директора по воспитательной работе, </w:t>
      </w:r>
      <w:r w:rsidRPr="0073030A">
        <w:rPr>
          <w:rFonts w:ascii="Times New Roman" w:hAnsi="Times New Roman" w:cs="Times New Roman"/>
          <w:sz w:val="24"/>
          <w:szCs w:val="24"/>
        </w:rPr>
        <w:t>заместитель дире</w:t>
      </w:r>
      <w:r w:rsidR="000B608A">
        <w:rPr>
          <w:rFonts w:ascii="Times New Roman" w:hAnsi="Times New Roman" w:cs="Times New Roman"/>
          <w:sz w:val="24"/>
          <w:szCs w:val="24"/>
        </w:rPr>
        <w:t>ктора по АХЧ</w:t>
      </w:r>
      <w:r w:rsidRPr="0073030A">
        <w:rPr>
          <w:rFonts w:ascii="Times New Roman" w:hAnsi="Times New Roman" w:cs="Times New Roman"/>
          <w:sz w:val="24"/>
          <w:szCs w:val="24"/>
        </w:rPr>
        <w:t xml:space="preserve">, </w:t>
      </w:r>
      <w:r w:rsidR="000B608A">
        <w:rPr>
          <w:rFonts w:ascii="Times New Roman" w:hAnsi="Times New Roman" w:cs="Times New Roman"/>
          <w:sz w:val="24"/>
          <w:szCs w:val="24"/>
        </w:rPr>
        <w:t xml:space="preserve">старший воспитатель, </w:t>
      </w:r>
      <w:r w:rsidRPr="0073030A">
        <w:rPr>
          <w:rFonts w:ascii="Times New Roman" w:hAnsi="Times New Roman" w:cs="Times New Roman"/>
          <w:sz w:val="24"/>
          <w:szCs w:val="24"/>
        </w:rPr>
        <w:t>воспитатели групп, классные руководители, педагоги ГПД.</w:t>
      </w:r>
    </w:p>
    <w:p w:rsidR="003C447B" w:rsidRPr="00E93AAD" w:rsidRDefault="003C447B" w:rsidP="00AB44C5">
      <w:pPr>
        <w:pStyle w:val="a3"/>
        <w:ind w:firstLine="709"/>
        <w:jc w:val="both"/>
        <w:rPr>
          <w:rFonts w:ascii="Times New Roman" w:eastAsia="Times New Roman" w:hAnsi="Times New Roman" w:cs="Times New Roman"/>
          <w:color w:val="000000"/>
          <w:sz w:val="24"/>
          <w:lang w:eastAsia="ru-RU"/>
        </w:rPr>
      </w:pPr>
      <w:r w:rsidRPr="003C447B">
        <w:rPr>
          <w:lang w:eastAsia="ru-RU"/>
        </w:rPr>
        <w:t xml:space="preserve"> </w:t>
      </w:r>
      <w:r w:rsidRPr="00E93AAD">
        <w:rPr>
          <w:rFonts w:ascii="Times New Roman" w:hAnsi="Times New Roman" w:cs="Times New Roman"/>
          <w:sz w:val="24"/>
          <w:szCs w:val="24"/>
          <w:lang w:eastAsia="ru-RU"/>
        </w:rPr>
        <w:t xml:space="preserve">В дошкольном блоке организовано 5-ти разовое питание в течение всего дня пребывания с 07.00 до 19.00. В начальной школе прогимназии организовано 4-х разовое питание (завтрак, второй завтрак, обед, полдник). </w:t>
      </w:r>
      <w:r w:rsidR="00E93AAD" w:rsidRPr="00E93AAD">
        <w:rPr>
          <w:rFonts w:ascii="Times New Roman" w:hAnsi="Times New Roman" w:cs="Times New Roman"/>
          <w:sz w:val="24"/>
          <w:szCs w:val="24"/>
        </w:rPr>
        <w:t xml:space="preserve">По постановлению Правительства РФ от 20 июня 2020 г. № 900 «О предоставлении бесплатного питания для школьников младших классов» все </w:t>
      </w:r>
      <w:r w:rsidRPr="00E93AAD">
        <w:rPr>
          <w:rFonts w:ascii="Times New Roman" w:hAnsi="Times New Roman" w:cs="Times New Roman"/>
          <w:sz w:val="24"/>
          <w:szCs w:val="24"/>
          <w:lang w:eastAsia="ru-RU"/>
        </w:rPr>
        <w:t>школьники (100%) охвачены горячим питанием. Обучающиеся прогимназии из многодетных се</w:t>
      </w:r>
      <w:r w:rsidR="00AA72EC" w:rsidRPr="00E93AAD">
        <w:rPr>
          <w:rFonts w:ascii="Times New Roman" w:hAnsi="Times New Roman" w:cs="Times New Roman"/>
          <w:sz w:val="24"/>
          <w:szCs w:val="24"/>
          <w:lang w:eastAsia="ru-RU"/>
        </w:rPr>
        <w:t>мей,</w:t>
      </w:r>
      <w:r w:rsidR="00DB5CFC" w:rsidRPr="00E93AAD">
        <w:rPr>
          <w:rFonts w:ascii="Times New Roman" w:eastAsia="Times New Roman" w:hAnsi="Times New Roman" w:cs="Times New Roman"/>
          <w:color w:val="000000"/>
          <w:sz w:val="24"/>
          <w:lang w:eastAsia="ru-RU"/>
        </w:rPr>
        <w:t xml:space="preserve"> малоопеспеченные семьи, штатные работники ДОУ, дети-инвалиды, а также опекуны пользуются льготой по оплате за детский сад</w:t>
      </w:r>
      <w:r w:rsidR="00AA72EC" w:rsidRPr="00E93AAD">
        <w:rPr>
          <w:rFonts w:ascii="Times New Roman" w:hAnsi="Times New Roman" w:cs="Times New Roman"/>
          <w:sz w:val="24"/>
          <w:szCs w:val="24"/>
          <w:lang w:eastAsia="ru-RU"/>
        </w:rPr>
        <w:t xml:space="preserve"> на основании</w:t>
      </w:r>
      <w:r w:rsidR="00AB44C5">
        <w:rPr>
          <w:rFonts w:ascii="Times New Roman" w:hAnsi="Times New Roman" w:cs="Times New Roman"/>
          <w:sz w:val="24"/>
          <w:szCs w:val="24"/>
        </w:rPr>
        <w:t xml:space="preserve"> </w:t>
      </w:r>
      <w:r w:rsidR="00AB44C5" w:rsidRPr="00AB44C5">
        <w:rPr>
          <w:rFonts w:ascii="Times New Roman" w:hAnsi="Times New Roman" w:cs="Times New Roman"/>
          <w:sz w:val="24"/>
          <w:szCs w:val="24"/>
        </w:rPr>
        <w:t xml:space="preserve">Постановления администрации г. Саратова от </w:t>
      </w:r>
      <w:r w:rsidR="00AB44C5">
        <w:rPr>
          <w:rFonts w:ascii="Times New Roman" w:hAnsi="Times New Roman" w:cs="Times New Roman"/>
          <w:sz w:val="24"/>
          <w:szCs w:val="24"/>
        </w:rPr>
        <w:t>16.12.2020 года № 2537 «Об уста</w:t>
      </w:r>
      <w:r w:rsidR="00AB44C5" w:rsidRPr="00AB44C5">
        <w:rPr>
          <w:rFonts w:ascii="Times New Roman" w:hAnsi="Times New Roman" w:cs="Times New Roman"/>
          <w:sz w:val="24"/>
          <w:szCs w:val="24"/>
        </w:rPr>
        <w:t>новлении размера платы, взимаемой с родителей (законных представителей) за присмотр и уход за ребенком, осваивающим образовательные програм</w:t>
      </w:r>
      <w:r w:rsidR="00AB44C5">
        <w:rPr>
          <w:rFonts w:ascii="Times New Roman" w:hAnsi="Times New Roman" w:cs="Times New Roman"/>
          <w:sz w:val="24"/>
          <w:szCs w:val="24"/>
        </w:rPr>
        <w:t>мы дошкольного образования в му</w:t>
      </w:r>
      <w:r w:rsidR="00AB44C5" w:rsidRPr="00AB44C5">
        <w:rPr>
          <w:rFonts w:ascii="Times New Roman" w:hAnsi="Times New Roman" w:cs="Times New Roman"/>
          <w:sz w:val="24"/>
          <w:szCs w:val="24"/>
        </w:rPr>
        <w:t>ниципальных образовательных учреждениях, осуществляющих образовательную деятельность по реализации образовательных программ дошкольного образования на 2021 год».</w:t>
      </w:r>
      <w:r w:rsidR="00AB44C5">
        <w:rPr>
          <w:rFonts w:ascii="Times New Roman" w:hAnsi="Times New Roman" w:cs="Times New Roman"/>
          <w:sz w:val="24"/>
          <w:szCs w:val="24"/>
        </w:rPr>
        <w:t xml:space="preserve"> </w:t>
      </w:r>
      <w:r w:rsidRPr="00E93AAD">
        <w:rPr>
          <w:rFonts w:ascii="Times New Roman" w:eastAsia="Times New Roman" w:hAnsi="Times New Roman" w:cs="Times New Roman"/>
          <w:color w:val="000000"/>
          <w:sz w:val="24"/>
          <w:lang w:eastAsia="ru-RU"/>
        </w:rPr>
        <w:t xml:space="preserve">С целью сохранения и укрепления здоровья обучающихся и воспитанников, профилактики вредных привычек в прогимназии проведены массовые мероприятия, а именно: </w:t>
      </w:r>
    </w:p>
    <w:p w:rsidR="003C447B" w:rsidRPr="00E93AAD" w:rsidRDefault="001C5014" w:rsidP="00B918F9">
      <w:pPr>
        <w:numPr>
          <w:ilvl w:val="1"/>
          <w:numId w:val="34"/>
        </w:numPr>
        <w:spacing w:after="12" w:line="240" w:lineRule="auto"/>
        <w:ind w:right="153"/>
        <w:jc w:val="both"/>
        <w:rPr>
          <w:rFonts w:ascii="Times New Roman" w:eastAsia="Times New Roman" w:hAnsi="Times New Roman" w:cs="Times New Roman"/>
          <w:color w:val="000000"/>
          <w:sz w:val="24"/>
          <w:lang w:eastAsia="ru-RU"/>
        </w:rPr>
      </w:pPr>
      <w:proofErr w:type="gramStart"/>
      <w:r w:rsidRPr="00E93AAD">
        <w:rPr>
          <w:rFonts w:ascii="Times New Roman" w:eastAsia="Times New Roman" w:hAnsi="Times New Roman" w:cs="Times New Roman"/>
          <w:color w:val="000000"/>
          <w:sz w:val="24"/>
          <w:lang w:eastAsia="ru-RU"/>
        </w:rPr>
        <w:t>с</w:t>
      </w:r>
      <w:r w:rsidR="003C447B" w:rsidRPr="00E93AAD">
        <w:rPr>
          <w:rFonts w:ascii="Times New Roman" w:eastAsia="Times New Roman" w:hAnsi="Times New Roman" w:cs="Times New Roman"/>
          <w:color w:val="000000"/>
          <w:sz w:val="24"/>
          <w:lang w:eastAsia="ru-RU"/>
        </w:rPr>
        <w:t>емейные</w:t>
      </w:r>
      <w:proofErr w:type="gramEnd"/>
      <w:r w:rsidR="003C447B" w:rsidRPr="00E93AAD">
        <w:rPr>
          <w:rFonts w:ascii="Times New Roman" w:eastAsia="Times New Roman" w:hAnsi="Times New Roman" w:cs="Times New Roman"/>
          <w:color w:val="000000"/>
          <w:sz w:val="24"/>
          <w:lang w:eastAsia="ru-RU"/>
        </w:rPr>
        <w:t xml:space="preserve"> игры, </w:t>
      </w:r>
    </w:p>
    <w:p w:rsidR="003C447B" w:rsidRPr="003C447B" w:rsidRDefault="003C447B" w:rsidP="00B918F9">
      <w:pPr>
        <w:numPr>
          <w:ilvl w:val="1"/>
          <w:numId w:val="34"/>
        </w:numPr>
        <w:spacing w:after="12" w:line="240" w:lineRule="auto"/>
        <w:ind w:right="153"/>
        <w:jc w:val="both"/>
        <w:rPr>
          <w:rFonts w:ascii="Times New Roman" w:eastAsia="Times New Roman" w:hAnsi="Times New Roman" w:cs="Times New Roman"/>
          <w:color w:val="000000"/>
          <w:sz w:val="24"/>
          <w:lang w:eastAsia="ru-RU"/>
        </w:rPr>
      </w:pPr>
      <w:proofErr w:type="gramStart"/>
      <w:r w:rsidRPr="00E93AAD">
        <w:rPr>
          <w:rFonts w:ascii="Times New Roman" w:eastAsia="Times New Roman" w:hAnsi="Times New Roman" w:cs="Times New Roman"/>
          <w:color w:val="000000"/>
          <w:sz w:val="24"/>
          <w:lang w:eastAsia="ru-RU"/>
        </w:rPr>
        <w:t>спортивные</w:t>
      </w:r>
      <w:proofErr w:type="gramEnd"/>
      <w:r w:rsidRPr="00E93AAD">
        <w:rPr>
          <w:rFonts w:ascii="Times New Roman" w:eastAsia="Times New Roman" w:hAnsi="Times New Roman" w:cs="Times New Roman"/>
          <w:color w:val="000000"/>
          <w:sz w:val="24"/>
          <w:lang w:eastAsia="ru-RU"/>
        </w:rPr>
        <w:t xml:space="preserve"> праздники</w:t>
      </w:r>
      <w:r w:rsidRPr="003C447B">
        <w:rPr>
          <w:rFonts w:ascii="Times New Roman" w:eastAsia="Times New Roman" w:hAnsi="Times New Roman" w:cs="Times New Roman"/>
          <w:color w:val="000000"/>
          <w:sz w:val="24"/>
          <w:lang w:eastAsia="ru-RU"/>
        </w:rPr>
        <w:t xml:space="preserve"> «С днем защитника Отечества», «Мама, папа, я – спортивная семья» </w:t>
      </w:r>
    </w:p>
    <w:p w:rsidR="002E16F3" w:rsidRPr="002E16F3" w:rsidRDefault="003C447B" w:rsidP="00B918F9">
      <w:pPr>
        <w:numPr>
          <w:ilvl w:val="1"/>
          <w:numId w:val="34"/>
        </w:numPr>
        <w:spacing w:after="12" w:line="240" w:lineRule="auto"/>
        <w:ind w:right="153"/>
        <w:jc w:val="both"/>
        <w:rPr>
          <w:rFonts w:ascii="Times New Roman" w:eastAsia="Times New Roman" w:hAnsi="Times New Roman" w:cs="Times New Roman"/>
          <w:color w:val="000000"/>
          <w:sz w:val="24"/>
          <w:lang w:eastAsia="ru-RU"/>
        </w:rPr>
      </w:pPr>
      <w:proofErr w:type="gramStart"/>
      <w:r w:rsidRPr="003C447B">
        <w:rPr>
          <w:rFonts w:ascii="Times New Roman" w:eastAsia="Times New Roman" w:hAnsi="Times New Roman" w:cs="Times New Roman"/>
          <w:color w:val="000000"/>
          <w:sz w:val="24"/>
          <w:lang w:eastAsia="ru-RU"/>
        </w:rPr>
        <w:t>тематические</w:t>
      </w:r>
      <w:proofErr w:type="gramEnd"/>
      <w:r w:rsidRPr="003C447B">
        <w:rPr>
          <w:rFonts w:ascii="Times New Roman" w:eastAsia="Times New Roman" w:hAnsi="Times New Roman" w:cs="Times New Roman"/>
          <w:color w:val="000000"/>
          <w:sz w:val="24"/>
          <w:lang w:eastAsia="ru-RU"/>
        </w:rPr>
        <w:t xml:space="preserve"> недели: неделя дорожной азбуки и безопасности, неделя здоровья, неделя психологии</w:t>
      </w:r>
      <w:r w:rsidRPr="003C447B">
        <w:rPr>
          <w:rFonts w:ascii="Calibri" w:eastAsia="Calibri" w:hAnsi="Calibri" w:cs="Calibri"/>
          <w:color w:val="000000"/>
          <w:sz w:val="24"/>
          <w:lang w:eastAsia="ru-RU"/>
        </w:rPr>
        <w:t>.</w:t>
      </w:r>
    </w:p>
    <w:p w:rsidR="002E16F3" w:rsidRPr="00CB0387" w:rsidRDefault="00CB0387" w:rsidP="00B918F9">
      <w:pPr>
        <w:pStyle w:val="a3"/>
        <w:ind w:left="1222"/>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 xml:space="preserve">- </w:t>
      </w:r>
      <w:r w:rsidR="002E16F3" w:rsidRPr="00CB0387">
        <w:rPr>
          <w:rFonts w:ascii="Times New Roman" w:hAnsi="Times New Roman" w:cs="Times New Roman"/>
          <w:sz w:val="24"/>
          <w:szCs w:val="24"/>
          <w:lang w:eastAsia="ru-RU"/>
        </w:rPr>
        <w:t>День зимних видов спорта</w:t>
      </w:r>
    </w:p>
    <w:p w:rsidR="003C447B" w:rsidRPr="00CB0387" w:rsidRDefault="00CB0387" w:rsidP="00B918F9">
      <w:pPr>
        <w:pStyle w:val="a3"/>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 xml:space="preserve">                    - </w:t>
      </w:r>
      <w:r w:rsidRPr="00CB0387">
        <w:rPr>
          <w:rFonts w:ascii="Times New Roman" w:hAnsi="Times New Roman" w:cs="Times New Roman"/>
          <w:sz w:val="24"/>
          <w:szCs w:val="24"/>
          <w:lang w:eastAsia="ru-RU"/>
        </w:rPr>
        <w:t>Лыжные эстафеты</w:t>
      </w:r>
      <w:r w:rsidR="003C447B" w:rsidRPr="00CB0387">
        <w:rPr>
          <w:rFonts w:ascii="Times New Roman" w:eastAsia="Times New Roman" w:hAnsi="Times New Roman" w:cs="Times New Roman"/>
          <w:sz w:val="24"/>
          <w:szCs w:val="24"/>
          <w:lang w:eastAsia="ru-RU"/>
        </w:rPr>
        <w:t xml:space="preserve"> </w:t>
      </w:r>
    </w:p>
    <w:p w:rsidR="003C447B" w:rsidRPr="003C447B" w:rsidRDefault="003C447B" w:rsidP="00B918F9">
      <w:pPr>
        <w:tabs>
          <w:tab w:val="center" w:pos="2831"/>
        </w:tabs>
        <w:spacing w:after="12" w:line="240" w:lineRule="auto"/>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b/>
          <w:color w:val="000000"/>
          <w:sz w:val="24"/>
          <w:lang w:eastAsia="ru-RU"/>
        </w:rPr>
        <w:t xml:space="preserve"> </w:t>
      </w:r>
      <w:r w:rsidRPr="003C447B">
        <w:rPr>
          <w:rFonts w:ascii="Times New Roman" w:eastAsia="Times New Roman" w:hAnsi="Times New Roman" w:cs="Times New Roman"/>
          <w:b/>
          <w:color w:val="000000"/>
          <w:sz w:val="24"/>
          <w:lang w:eastAsia="ru-RU"/>
        </w:rPr>
        <w:tab/>
      </w:r>
      <w:r w:rsidR="00CB0387">
        <w:rPr>
          <w:rFonts w:ascii="Times New Roman" w:eastAsia="Times New Roman" w:hAnsi="Times New Roman" w:cs="Times New Roman"/>
          <w:color w:val="000000"/>
          <w:sz w:val="24"/>
          <w:lang w:eastAsia="ru-RU"/>
        </w:rPr>
        <w:t>Для оздоровления обучающихся</w:t>
      </w:r>
      <w:r w:rsidRPr="003C447B">
        <w:rPr>
          <w:rFonts w:ascii="Times New Roman" w:eastAsia="Times New Roman" w:hAnsi="Times New Roman" w:cs="Times New Roman"/>
          <w:color w:val="000000"/>
          <w:sz w:val="24"/>
          <w:lang w:eastAsia="ru-RU"/>
        </w:rPr>
        <w:t xml:space="preserve"> используется: </w:t>
      </w:r>
    </w:p>
    <w:p w:rsidR="003C447B" w:rsidRPr="003C447B" w:rsidRDefault="003C447B" w:rsidP="00B918F9">
      <w:pPr>
        <w:numPr>
          <w:ilvl w:val="1"/>
          <w:numId w:val="35"/>
        </w:numPr>
        <w:spacing w:after="12" w:line="240" w:lineRule="auto"/>
        <w:ind w:right="153"/>
        <w:jc w:val="both"/>
        <w:rPr>
          <w:rFonts w:ascii="Times New Roman" w:eastAsia="Times New Roman" w:hAnsi="Times New Roman" w:cs="Times New Roman"/>
          <w:color w:val="000000"/>
          <w:sz w:val="24"/>
          <w:lang w:eastAsia="ru-RU"/>
        </w:rPr>
      </w:pPr>
      <w:proofErr w:type="gramStart"/>
      <w:r w:rsidRPr="003C447B">
        <w:rPr>
          <w:rFonts w:ascii="Times New Roman" w:eastAsia="Times New Roman" w:hAnsi="Times New Roman" w:cs="Times New Roman"/>
          <w:color w:val="000000"/>
          <w:sz w:val="24"/>
          <w:lang w:eastAsia="ru-RU"/>
        </w:rPr>
        <w:t>витаминизация</w:t>
      </w:r>
      <w:proofErr w:type="gramEnd"/>
      <w:r w:rsidRPr="003C447B">
        <w:rPr>
          <w:rFonts w:ascii="Times New Roman" w:eastAsia="Times New Roman" w:hAnsi="Times New Roman" w:cs="Times New Roman"/>
          <w:color w:val="000000"/>
          <w:sz w:val="24"/>
          <w:lang w:eastAsia="ru-RU"/>
        </w:rPr>
        <w:t xml:space="preserve"> – весь учебный год; </w:t>
      </w:r>
    </w:p>
    <w:p w:rsidR="003C447B" w:rsidRPr="003C447B" w:rsidRDefault="003C447B" w:rsidP="00B918F9">
      <w:pPr>
        <w:numPr>
          <w:ilvl w:val="1"/>
          <w:numId w:val="35"/>
        </w:numPr>
        <w:spacing w:after="12" w:line="240" w:lineRule="auto"/>
        <w:ind w:right="153"/>
        <w:jc w:val="both"/>
        <w:rPr>
          <w:rFonts w:ascii="Times New Roman" w:eastAsia="Times New Roman" w:hAnsi="Times New Roman" w:cs="Times New Roman"/>
          <w:color w:val="000000"/>
          <w:sz w:val="24"/>
          <w:lang w:eastAsia="ru-RU"/>
        </w:rPr>
      </w:pPr>
      <w:proofErr w:type="gramStart"/>
      <w:r w:rsidRPr="003C447B">
        <w:rPr>
          <w:rFonts w:ascii="Times New Roman" w:eastAsia="Times New Roman" w:hAnsi="Times New Roman" w:cs="Times New Roman"/>
          <w:color w:val="000000"/>
          <w:sz w:val="24"/>
          <w:lang w:eastAsia="ru-RU"/>
        </w:rPr>
        <w:t>ароматерапия</w:t>
      </w:r>
      <w:proofErr w:type="gramEnd"/>
      <w:r w:rsidRPr="003C447B">
        <w:rPr>
          <w:rFonts w:ascii="Times New Roman" w:eastAsia="Times New Roman" w:hAnsi="Times New Roman" w:cs="Times New Roman"/>
          <w:color w:val="000000"/>
          <w:sz w:val="24"/>
          <w:lang w:eastAsia="ru-RU"/>
        </w:rPr>
        <w:t xml:space="preserve"> – в период вспышек респираторных заболеваний; </w:t>
      </w:r>
    </w:p>
    <w:p w:rsidR="003C447B" w:rsidRPr="003C447B" w:rsidRDefault="003C447B" w:rsidP="00B918F9">
      <w:pPr>
        <w:numPr>
          <w:ilvl w:val="1"/>
          <w:numId w:val="35"/>
        </w:numPr>
        <w:spacing w:after="12" w:line="240" w:lineRule="auto"/>
        <w:ind w:right="153"/>
        <w:jc w:val="both"/>
        <w:rPr>
          <w:rFonts w:ascii="Times New Roman" w:eastAsia="Times New Roman" w:hAnsi="Times New Roman" w:cs="Times New Roman"/>
          <w:color w:val="000000"/>
          <w:sz w:val="24"/>
          <w:lang w:eastAsia="ru-RU"/>
        </w:rPr>
      </w:pPr>
      <w:proofErr w:type="gramStart"/>
      <w:r w:rsidRPr="003C447B">
        <w:rPr>
          <w:rFonts w:ascii="Times New Roman" w:eastAsia="Times New Roman" w:hAnsi="Times New Roman" w:cs="Times New Roman"/>
          <w:color w:val="000000"/>
          <w:sz w:val="24"/>
          <w:lang w:eastAsia="ru-RU"/>
        </w:rPr>
        <w:t>бактерицидные</w:t>
      </w:r>
      <w:proofErr w:type="gramEnd"/>
      <w:r w:rsidRPr="003C447B">
        <w:rPr>
          <w:rFonts w:ascii="Times New Roman" w:eastAsia="Times New Roman" w:hAnsi="Times New Roman" w:cs="Times New Roman"/>
          <w:color w:val="000000"/>
          <w:sz w:val="24"/>
          <w:lang w:eastAsia="ru-RU"/>
        </w:rPr>
        <w:t xml:space="preserve"> облучатели, для очищения воздуха; </w:t>
      </w:r>
    </w:p>
    <w:p w:rsidR="003C447B" w:rsidRPr="003C447B" w:rsidRDefault="003C447B" w:rsidP="00B918F9">
      <w:pPr>
        <w:numPr>
          <w:ilvl w:val="1"/>
          <w:numId w:val="35"/>
        </w:numPr>
        <w:spacing w:after="12" w:line="240" w:lineRule="auto"/>
        <w:ind w:right="153"/>
        <w:jc w:val="both"/>
        <w:rPr>
          <w:rFonts w:ascii="Times New Roman" w:eastAsia="Times New Roman" w:hAnsi="Times New Roman" w:cs="Times New Roman"/>
          <w:color w:val="000000"/>
          <w:sz w:val="24"/>
          <w:lang w:eastAsia="ru-RU"/>
        </w:rPr>
      </w:pPr>
      <w:proofErr w:type="gramStart"/>
      <w:r w:rsidRPr="003C447B">
        <w:rPr>
          <w:rFonts w:ascii="Times New Roman" w:eastAsia="Times New Roman" w:hAnsi="Times New Roman" w:cs="Times New Roman"/>
          <w:color w:val="000000"/>
          <w:sz w:val="24"/>
          <w:lang w:eastAsia="ru-RU"/>
        </w:rPr>
        <w:t>закаливающие</w:t>
      </w:r>
      <w:proofErr w:type="gramEnd"/>
      <w:r w:rsidRPr="003C447B">
        <w:rPr>
          <w:rFonts w:ascii="Times New Roman" w:eastAsia="Times New Roman" w:hAnsi="Times New Roman" w:cs="Times New Roman"/>
          <w:color w:val="000000"/>
          <w:sz w:val="24"/>
          <w:lang w:eastAsia="ru-RU"/>
        </w:rPr>
        <w:t xml:space="preserve"> процедуры; </w:t>
      </w:r>
    </w:p>
    <w:p w:rsidR="003C447B" w:rsidRDefault="003C447B" w:rsidP="00B918F9">
      <w:pPr>
        <w:numPr>
          <w:ilvl w:val="1"/>
          <w:numId w:val="35"/>
        </w:numPr>
        <w:spacing w:after="11" w:line="240" w:lineRule="auto"/>
        <w:ind w:right="153"/>
        <w:jc w:val="both"/>
        <w:rPr>
          <w:rFonts w:ascii="Times New Roman" w:eastAsia="Times New Roman" w:hAnsi="Times New Roman" w:cs="Times New Roman"/>
          <w:color w:val="000000"/>
          <w:sz w:val="24"/>
          <w:lang w:eastAsia="ru-RU"/>
        </w:rPr>
      </w:pPr>
      <w:proofErr w:type="spellStart"/>
      <w:proofErr w:type="gramStart"/>
      <w:r w:rsidRPr="003C447B">
        <w:rPr>
          <w:rFonts w:ascii="Times New Roman" w:eastAsia="Times New Roman" w:hAnsi="Times New Roman" w:cs="Times New Roman"/>
          <w:color w:val="000000"/>
          <w:sz w:val="24"/>
          <w:lang w:eastAsia="ru-RU"/>
        </w:rPr>
        <w:t>кислородотерапия</w:t>
      </w:r>
      <w:proofErr w:type="spellEnd"/>
      <w:proofErr w:type="gramEnd"/>
      <w:r w:rsidRPr="003C447B">
        <w:rPr>
          <w:rFonts w:ascii="Times New Roman" w:eastAsia="Times New Roman" w:hAnsi="Times New Roman" w:cs="Times New Roman"/>
          <w:color w:val="000000"/>
          <w:sz w:val="24"/>
          <w:lang w:eastAsia="ru-RU"/>
        </w:rPr>
        <w:t xml:space="preserve">; </w:t>
      </w:r>
    </w:p>
    <w:p w:rsidR="003C447B" w:rsidRDefault="003C447B" w:rsidP="00B918F9">
      <w:pPr>
        <w:spacing w:after="11" w:line="240" w:lineRule="auto"/>
        <w:ind w:left="1402" w:right="153"/>
        <w:jc w:val="both"/>
        <w:rPr>
          <w:rFonts w:ascii="Times New Roman" w:eastAsia="Times New Roman" w:hAnsi="Times New Roman" w:cs="Times New Roman"/>
          <w:color w:val="000000"/>
          <w:sz w:val="24"/>
          <w:lang w:eastAsia="ru-RU"/>
        </w:rPr>
      </w:pPr>
      <w:r w:rsidRPr="003C447B">
        <w:rPr>
          <w:rFonts w:ascii="Wingdings" w:eastAsia="Wingdings" w:hAnsi="Wingdings" w:cs="Wingdings"/>
          <w:color w:val="000000"/>
          <w:sz w:val="24"/>
          <w:lang w:eastAsia="ru-RU"/>
        </w:rPr>
        <w:t></w:t>
      </w:r>
      <w:r w:rsidRPr="003C447B">
        <w:rPr>
          <w:rFonts w:ascii="Arial" w:eastAsia="Arial" w:hAnsi="Arial" w:cs="Arial"/>
          <w:color w:val="000000"/>
          <w:sz w:val="24"/>
          <w:lang w:eastAsia="ru-RU"/>
        </w:rPr>
        <w:t xml:space="preserve"> </w:t>
      </w:r>
      <w:r>
        <w:rPr>
          <w:rFonts w:ascii="Arial" w:eastAsia="Arial" w:hAnsi="Arial" w:cs="Arial"/>
          <w:color w:val="000000"/>
          <w:sz w:val="24"/>
          <w:lang w:eastAsia="ru-RU"/>
        </w:rPr>
        <w:t xml:space="preserve">       </w:t>
      </w:r>
      <w:proofErr w:type="gramStart"/>
      <w:r w:rsidRPr="003C447B">
        <w:rPr>
          <w:rFonts w:ascii="Times New Roman" w:eastAsia="Times New Roman" w:hAnsi="Times New Roman" w:cs="Times New Roman"/>
          <w:color w:val="000000"/>
          <w:sz w:val="24"/>
          <w:lang w:eastAsia="ru-RU"/>
        </w:rPr>
        <w:t>плавательный</w:t>
      </w:r>
      <w:proofErr w:type="gramEnd"/>
      <w:r w:rsidRPr="003C447B">
        <w:rPr>
          <w:rFonts w:ascii="Times New Roman" w:eastAsia="Times New Roman" w:hAnsi="Times New Roman" w:cs="Times New Roman"/>
          <w:color w:val="000000"/>
          <w:sz w:val="24"/>
          <w:lang w:eastAsia="ru-RU"/>
        </w:rPr>
        <w:t xml:space="preserve"> бассейн; </w:t>
      </w:r>
    </w:p>
    <w:p w:rsidR="003C447B" w:rsidRDefault="003C447B" w:rsidP="00B918F9">
      <w:pPr>
        <w:spacing w:after="11" w:line="240" w:lineRule="auto"/>
        <w:ind w:left="1402" w:right="153"/>
        <w:jc w:val="both"/>
        <w:rPr>
          <w:rFonts w:ascii="Times New Roman" w:eastAsia="Times New Roman" w:hAnsi="Times New Roman" w:cs="Times New Roman"/>
          <w:color w:val="000000"/>
          <w:sz w:val="24"/>
          <w:lang w:eastAsia="ru-RU"/>
        </w:rPr>
      </w:pPr>
      <w:r w:rsidRPr="003C447B">
        <w:rPr>
          <w:rFonts w:ascii="Wingdings" w:eastAsia="Wingdings" w:hAnsi="Wingdings" w:cs="Wingdings"/>
          <w:color w:val="000000"/>
          <w:sz w:val="24"/>
          <w:lang w:eastAsia="ru-RU"/>
        </w:rPr>
        <w:t></w:t>
      </w:r>
      <w:r w:rsidRPr="003C447B">
        <w:rPr>
          <w:rFonts w:ascii="Arial" w:eastAsia="Arial" w:hAnsi="Arial" w:cs="Arial"/>
          <w:color w:val="000000"/>
          <w:sz w:val="24"/>
          <w:lang w:eastAsia="ru-RU"/>
        </w:rPr>
        <w:t xml:space="preserve"> </w:t>
      </w:r>
      <w:r>
        <w:rPr>
          <w:rFonts w:ascii="Arial" w:eastAsia="Arial" w:hAnsi="Arial" w:cs="Arial"/>
          <w:color w:val="000000"/>
          <w:sz w:val="24"/>
          <w:lang w:eastAsia="ru-RU"/>
        </w:rPr>
        <w:t xml:space="preserve">       </w:t>
      </w:r>
      <w:proofErr w:type="gramStart"/>
      <w:r w:rsidRPr="003C447B">
        <w:rPr>
          <w:rFonts w:ascii="Times New Roman" w:eastAsia="Times New Roman" w:hAnsi="Times New Roman" w:cs="Times New Roman"/>
          <w:color w:val="000000"/>
          <w:sz w:val="24"/>
          <w:lang w:eastAsia="ru-RU"/>
        </w:rPr>
        <w:t>рациональное</w:t>
      </w:r>
      <w:proofErr w:type="gramEnd"/>
      <w:r w:rsidRPr="003C447B">
        <w:rPr>
          <w:rFonts w:ascii="Times New Roman" w:eastAsia="Times New Roman" w:hAnsi="Times New Roman" w:cs="Times New Roman"/>
          <w:color w:val="000000"/>
          <w:sz w:val="24"/>
          <w:lang w:eastAsia="ru-RU"/>
        </w:rPr>
        <w:t xml:space="preserve"> питание. </w:t>
      </w:r>
    </w:p>
    <w:p w:rsidR="001C5014" w:rsidRDefault="001C5014" w:rsidP="001C5014">
      <w:pPr>
        <w:spacing w:after="11" w:line="240" w:lineRule="auto"/>
        <w:ind w:left="1402" w:right="153"/>
        <w:jc w:val="both"/>
        <w:rPr>
          <w:rFonts w:ascii="Times New Roman" w:eastAsia="Times New Roman" w:hAnsi="Times New Roman" w:cs="Times New Roman"/>
          <w:color w:val="000000"/>
          <w:sz w:val="24"/>
          <w:lang w:eastAsia="ru-RU"/>
        </w:rPr>
      </w:pPr>
      <w:r w:rsidRPr="003C447B">
        <w:rPr>
          <w:rFonts w:ascii="Wingdings" w:eastAsia="Wingdings" w:hAnsi="Wingdings" w:cs="Wingdings"/>
          <w:color w:val="000000"/>
          <w:sz w:val="24"/>
          <w:lang w:eastAsia="ru-RU"/>
        </w:rPr>
        <w:t></w:t>
      </w:r>
      <w:r w:rsidRPr="003C447B">
        <w:rPr>
          <w:rFonts w:ascii="Arial" w:eastAsia="Arial" w:hAnsi="Arial" w:cs="Arial"/>
          <w:color w:val="000000"/>
          <w:sz w:val="24"/>
          <w:lang w:eastAsia="ru-RU"/>
        </w:rPr>
        <w:t xml:space="preserve"> </w:t>
      </w:r>
      <w:r>
        <w:rPr>
          <w:rFonts w:ascii="Arial" w:eastAsia="Arial" w:hAnsi="Arial" w:cs="Arial"/>
          <w:color w:val="000000"/>
          <w:sz w:val="24"/>
          <w:lang w:eastAsia="ru-RU"/>
        </w:rPr>
        <w:t xml:space="preserve">       </w:t>
      </w:r>
      <w:proofErr w:type="gramStart"/>
      <w:r>
        <w:rPr>
          <w:rFonts w:ascii="Times New Roman" w:eastAsia="Times New Roman" w:hAnsi="Times New Roman" w:cs="Times New Roman"/>
          <w:color w:val="000000"/>
          <w:sz w:val="24"/>
          <w:lang w:eastAsia="ru-RU"/>
        </w:rPr>
        <w:t>посещение</w:t>
      </w:r>
      <w:proofErr w:type="gramEnd"/>
      <w:r>
        <w:rPr>
          <w:rFonts w:ascii="Times New Roman" w:eastAsia="Times New Roman" w:hAnsi="Times New Roman" w:cs="Times New Roman"/>
          <w:color w:val="000000"/>
          <w:sz w:val="24"/>
          <w:lang w:eastAsia="ru-RU"/>
        </w:rPr>
        <w:t xml:space="preserve"> соляной комнаты.</w:t>
      </w:r>
      <w:r w:rsidRPr="003C447B">
        <w:rPr>
          <w:rFonts w:ascii="Times New Roman" w:eastAsia="Times New Roman" w:hAnsi="Times New Roman" w:cs="Times New Roman"/>
          <w:color w:val="000000"/>
          <w:sz w:val="24"/>
          <w:lang w:eastAsia="ru-RU"/>
        </w:rPr>
        <w:t xml:space="preserve"> </w:t>
      </w:r>
    </w:p>
    <w:p w:rsidR="001C5014" w:rsidRPr="003C447B" w:rsidRDefault="001C5014" w:rsidP="00B918F9">
      <w:pPr>
        <w:spacing w:after="11" w:line="240" w:lineRule="auto"/>
        <w:ind w:left="1402" w:right="153"/>
        <w:jc w:val="both"/>
        <w:rPr>
          <w:rFonts w:ascii="Times New Roman" w:eastAsia="Times New Roman" w:hAnsi="Times New Roman" w:cs="Times New Roman"/>
          <w:color w:val="000000"/>
          <w:sz w:val="24"/>
          <w:lang w:eastAsia="ru-RU"/>
        </w:rPr>
      </w:pPr>
    </w:p>
    <w:p w:rsidR="003C447B" w:rsidRPr="003C447B" w:rsidRDefault="003C447B" w:rsidP="00B918F9">
      <w:pPr>
        <w:spacing w:after="12" w:line="240" w:lineRule="auto"/>
        <w:ind w:left="146" w:right="153" w:firstLine="708"/>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Сильной стороной физкультурно-оздоровительной работы в прогимназии является наличие плавательног</w:t>
      </w:r>
      <w:r>
        <w:rPr>
          <w:rFonts w:ascii="Times New Roman" w:eastAsia="Times New Roman" w:hAnsi="Times New Roman" w:cs="Times New Roman"/>
          <w:color w:val="000000"/>
          <w:sz w:val="24"/>
          <w:lang w:eastAsia="ru-RU"/>
        </w:rPr>
        <w:t xml:space="preserve">о бассейна. Это </w:t>
      </w:r>
      <w:r w:rsidRPr="003C447B">
        <w:rPr>
          <w:rFonts w:ascii="Times New Roman" w:eastAsia="Times New Roman" w:hAnsi="Times New Roman" w:cs="Times New Roman"/>
          <w:color w:val="000000"/>
          <w:sz w:val="24"/>
          <w:lang w:eastAsia="ru-RU"/>
        </w:rPr>
        <w:t xml:space="preserve">содействует разностороннему физическому развитию детей, стимулирует деятельность нервной, сердечно-сосудистой и дыхательной систем, значительно расширяет возможности опорно-двигательного аппарата. Занятия плаванием является одним из лучших средств закаливания и формирования правильной осанки ребенка. </w:t>
      </w:r>
    </w:p>
    <w:p w:rsidR="003C447B" w:rsidRPr="003C447B" w:rsidRDefault="003C447B" w:rsidP="00B918F9">
      <w:pPr>
        <w:spacing w:after="12" w:line="240" w:lineRule="auto"/>
        <w:ind w:left="146" w:right="153" w:firstLine="708"/>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lastRenderedPageBreak/>
        <w:t xml:space="preserve">В течение учебного года обучающиеся прогимназии посещали бассейн. Эти занятия в большей мере имеют оздоровительную направленность и акцентируются на индивидуальном подходе к каждому ребенку, поскольку положительные эмоции являются обязательным элементом каждого занятия в воде. Однако бассейн в прогимназии дает возможность не только проводить занятия оздоровительного характера, но и готовить детей к обучению плаванию. Поэтому целью занятий в бассейне является подготовка детей к обучению плаванию, закаливание и укрепление детского организма. </w:t>
      </w:r>
    </w:p>
    <w:p w:rsidR="003C447B" w:rsidRPr="006F244F" w:rsidRDefault="003C447B" w:rsidP="00B918F9">
      <w:pPr>
        <w:spacing w:after="12" w:line="240" w:lineRule="auto"/>
        <w:ind w:left="146" w:right="153" w:firstLine="708"/>
        <w:jc w:val="both"/>
        <w:rPr>
          <w:rFonts w:ascii="Times New Roman" w:eastAsia="Times New Roman" w:hAnsi="Times New Roman" w:cs="Times New Roman"/>
          <w:color w:val="000000"/>
          <w:sz w:val="24"/>
          <w:lang w:eastAsia="ru-RU"/>
        </w:rPr>
      </w:pPr>
      <w:r w:rsidRPr="006F244F">
        <w:rPr>
          <w:rFonts w:ascii="Times New Roman" w:eastAsia="Times New Roman" w:hAnsi="Times New Roman" w:cs="Times New Roman"/>
          <w:color w:val="000000"/>
          <w:sz w:val="24"/>
          <w:lang w:eastAsia="ru-RU"/>
        </w:rPr>
        <w:t>Мы считаем, что максимальное использова</w:t>
      </w:r>
      <w:r w:rsidR="00CB0387" w:rsidRPr="006F244F">
        <w:rPr>
          <w:rFonts w:ascii="Times New Roman" w:eastAsia="Times New Roman" w:hAnsi="Times New Roman" w:cs="Times New Roman"/>
          <w:color w:val="000000"/>
          <w:sz w:val="24"/>
          <w:lang w:eastAsia="ru-RU"/>
        </w:rPr>
        <w:t xml:space="preserve">ние плавательного бассейна, как </w:t>
      </w:r>
      <w:r w:rsidR="00DB5CFC" w:rsidRPr="006F244F">
        <w:rPr>
          <w:rFonts w:ascii="Times New Roman" w:eastAsia="Times New Roman" w:hAnsi="Times New Roman" w:cs="Times New Roman"/>
          <w:color w:val="000000"/>
          <w:sz w:val="24"/>
          <w:lang w:eastAsia="ru-RU"/>
        </w:rPr>
        <w:t>фактора, способствующего</w:t>
      </w:r>
      <w:r w:rsidRPr="006F244F">
        <w:rPr>
          <w:rFonts w:ascii="Times New Roman" w:eastAsia="Times New Roman" w:hAnsi="Times New Roman" w:cs="Times New Roman"/>
          <w:color w:val="000000"/>
          <w:sz w:val="24"/>
          <w:lang w:eastAsia="ru-RU"/>
        </w:rPr>
        <w:t xml:space="preserve"> укреплению здоровья детей и их физическому развитию, позволяет нам повышать эффективность и результативность физкультурно-оздоровительной работы в образовательном учреждении. </w:t>
      </w:r>
      <w:r w:rsidR="001C5014">
        <w:rPr>
          <w:rFonts w:ascii="Times New Roman" w:eastAsia="Times New Roman" w:hAnsi="Times New Roman" w:cs="Times New Roman"/>
          <w:color w:val="000000"/>
          <w:sz w:val="24"/>
          <w:lang w:eastAsia="ru-RU"/>
        </w:rPr>
        <w:t>Кроме того, обучающиеся прогимназии регулярно посещают собственную соляную комнату.</w:t>
      </w:r>
    </w:p>
    <w:p w:rsidR="003C447B" w:rsidRPr="003C447B" w:rsidRDefault="003C447B" w:rsidP="00B918F9">
      <w:pPr>
        <w:spacing w:after="12" w:line="240" w:lineRule="auto"/>
        <w:ind w:left="146" w:right="153" w:firstLine="708"/>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 xml:space="preserve">Общее санитарно-гигиеническое состояние образовательного учреждения соответствует требованиям Роспотребнадзора.  Воздушный режим поддерживается в норме. В осенне-зимний период используются тепловые завесы для защиты помещения от холодного наружного воздуха, что позволяет создать благоприятный воздушный режим в холлах прогимназии. Все помещения ежедневно и неоднократно проветриваются. В отсутствии детей проводится сквозное проветривание по графику. </w:t>
      </w:r>
    </w:p>
    <w:p w:rsidR="003C447B" w:rsidRPr="003C447B" w:rsidRDefault="003C447B" w:rsidP="00B918F9">
      <w:pPr>
        <w:spacing w:after="12" w:line="240" w:lineRule="auto"/>
        <w:ind w:left="146" w:right="153" w:firstLine="708"/>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 xml:space="preserve">Для наиболее эффективной организации оздоровительных мероприятий используется наблюдение состояния здоровья вновь поступивших детей, что очень важно для выявления отклонений в их здоровье. </w:t>
      </w:r>
    </w:p>
    <w:p w:rsidR="003C447B" w:rsidRDefault="003C447B" w:rsidP="00B918F9">
      <w:pPr>
        <w:spacing w:after="12" w:line="240" w:lineRule="auto"/>
        <w:ind w:left="146" w:right="153" w:firstLine="708"/>
        <w:jc w:val="both"/>
        <w:rPr>
          <w:rFonts w:ascii="Times New Roman" w:eastAsia="Times New Roman" w:hAnsi="Times New Roman" w:cs="Times New Roman"/>
          <w:color w:val="000000"/>
          <w:sz w:val="24"/>
          <w:lang w:eastAsia="ru-RU"/>
        </w:rPr>
      </w:pPr>
      <w:r w:rsidRPr="003C447B">
        <w:rPr>
          <w:rFonts w:ascii="Times New Roman" w:eastAsia="Times New Roman" w:hAnsi="Times New Roman" w:cs="Times New Roman"/>
          <w:color w:val="000000"/>
          <w:sz w:val="24"/>
          <w:lang w:eastAsia="ru-RU"/>
        </w:rPr>
        <w:t xml:space="preserve">В результате проводимых профилактических мероприятий мы видим стабильные показатели заболеваемости за </w:t>
      </w:r>
      <w:r w:rsidR="00AB44C5">
        <w:rPr>
          <w:rFonts w:ascii="Times New Roman" w:eastAsia="Times New Roman" w:hAnsi="Times New Roman" w:cs="Times New Roman"/>
          <w:color w:val="000000"/>
          <w:sz w:val="24"/>
          <w:lang w:eastAsia="ru-RU"/>
        </w:rPr>
        <w:t>202</w:t>
      </w:r>
      <w:r w:rsidR="00AE343F">
        <w:rPr>
          <w:rFonts w:ascii="Times New Roman" w:eastAsia="Times New Roman" w:hAnsi="Times New Roman" w:cs="Times New Roman"/>
          <w:color w:val="000000"/>
          <w:sz w:val="24"/>
          <w:lang w:eastAsia="ru-RU"/>
        </w:rPr>
        <w:t xml:space="preserve">2 </w:t>
      </w:r>
      <w:r w:rsidRPr="003C447B">
        <w:rPr>
          <w:rFonts w:ascii="Times New Roman" w:eastAsia="Times New Roman" w:hAnsi="Times New Roman" w:cs="Times New Roman"/>
          <w:color w:val="000000"/>
          <w:sz w:val="24"/>
          <w:lang w:eastAsia="ru-RU"/>
        </w:rPr>
        <w:t xml:space="preserve">год среди прибывших детей.  </w:t>
      </w:r>
    </w:p>
    <w:p w:rsidR="0068436F" w:rsidRDefault="0068436F" w:rsidP="00B918F9">
      <w:pPr>
        <w:spacing w:after="12" w:line="240" w:lineRule="auto"/>
        <w:ind w:left="146" w:right="153" w:firstLine="708"/>
        <w:jc w:val="both"/>
        <w:rPr>
          <w:rFonts w:ascii="Times New Roman" w:eastAsia="Times New Roman" w:hAnsi="Times New Roman" w:cs="Times New Roman"/>
          <w:color w:val="000000"/>
          <w:sz w:val="24"/>
          <w:lang w:eastAsia="ru-RU"/>
        </w:rPr>
      </w:pPr>
    </w:p>
    <w:tbl>
      <w:tblPr>
        <w:tblStyle w:val="TableGrid"/>
        <w:tblW w:w="10010" w:type="dxa"/>
        <w:tblInd w:w="137" w:type="dxa"/>
        <w:tblCellMar>
          <w:top w:w="7" w:type="dxa"/>
          <w:left w:w="115" w:type="dxa"/>
          <w:right w:w="115" w:type="dxa"/>
        </w:tblCellMar>
        <w:tblLook w:val="04A0" w:firstRow="1" w:lastRow="0" w:firstColumn="1" w:lastColumn="0" w:noHBand="0" w:noVBand="1"/>
      </w:tblPr>
      <w:tblGrid>
        <w:gridCol w:w="1155"/>
        <w:gridCol w:w="1475"/>
        <w:gridCol w:w="1474"/>
        <w:gridCol w:w="1476"/>
        <w:gridCol w:w="1473"/>
        <w:gridCol w:w="1480"/>
        <w:gridCol w:w="1477"/>
      </w:tblGrid>
      <w:tr w:rsidR="00E93AAD" w:rsidRPr="00903A02" w:rsidTr="009629C3">
        <w:trPr>
          <w:trHeight w:val="240"/>
        </w:trPr>
        <w:tc>
          <w:tcPr>
            <w:tcW w:w="1155" w:type="dxa"/>
            <w:vMerge w:val="restart"/>
            <w:tcBorders>
              <w:top w:val="single" w:sz="4" w:space="0" w:color="000000"/>
              <w:left w:val="single" w:sz="4" w:space="0" w:color="000000"/>
              <w:bottom w:val="single" w:sz="4" w:space="0" w:color="000000"/>
              <w:right w:val="single" w:sz="4" w:space="0" w:color="000000"/>
            </w:tcBorders>
          </w:tcPr>
          <w:p w:rsidR="00E93AAD" w:rsidRPr="00903A02" w:rsidRDefault="00E93AAD" w:rsidP="009629C3">
            <w:pPr>
              <w:spacing w:line="259" w:lineRule="auto"/>
              <w:ind w:right="2"/>
              <w:jc w:val="center"/>
              <w:rPr>
                <w:rFonts w:ascii="Times New Roman" w:eastAsia="Times New Roman" w:hAnsi="Times New Roman" w:cs="Times New Roman"/>
                <w:color w:val="000000"/>
                <w:sz w:val="24"/>
              </w:rPr>
            </w:pPr>
            <w:r w:rsidRPr="00903A02">
              <w:rPr>
                <w:rFonts w:ascii="Times New Roman" w:eastAsia="Times New Roman" w:hAnsi="Times New Roman" w:cs="Times New Roman"/>
                <w:b/>
                <w:color w:val="000000"/>
                <w:sz w:val="20"/>
              </w:rPr>
              <w:t xml:space="preserve">Год  </w:t>
            </w:r>
          </w:p>
        </w:tc>
        <w:tc>
          <w:tcPr>
            <w:tcW w:w="2949" w:type="dxa"/>
            <w:gridSpan w:val="2"/>
            <w:tcBorders>
              <w:top w:val="single" w:sz="4" w:space="0" w:color="000000"/>
              <w:left w:val="single" w:sz="4" w:space="0" w:color="000000"/>
              <w:bottom w:val="single" w:sz="4" w:space="0" w:color="000000"/>
              <w:right w:val="single" w:sz="4" w:space="0" w:color="000000"/>
            </w:tcBorders>
          </w:tcPr>
          <w:p w:rsidR="00E93AAD" w:rsidRPr="00903A02" w:rsidRDefault="00E93AAD" w:rsidP="009629C3">
            <w:pPr>
              <w:spacing w:line="259" w:lineRule="auto"/>
              <w:ind w:right="1"/>
              <w:jc w:val="center"/>
              <w:rPr>
                <w:rFonts w:ascii="Times New Roman" w:eastAsia="Times New Roman" w:hAnsi="Times New Roman" w:cs="Times New Roman"/>
                <w:color w:val="000000"/>
                <w:sz w:val="24"/>
              </w:rPr>
            </w:pPr>
            <w:r w:rsidRPr="00903A02">
              <w:rPr>
                <w:rFonts w:ascii="Times New Roman" w:eastAsia="Times New Roman" w:hAnsi="Times New Roman" w:cs="Times New Roman"/>
                <w:b/>
                <w:color w:val="000000"/>
                <w:sz w:val="20"/>
              </w:rPr>
              <w:t xml:space="preserve">Всего прибывших </w:t>
            </w:r>
          </w:p>
        </w:tc>
        <w:tc>
          <w:tcPr>
            <w:tcW w:w="2949" w:type="dxa"/>
            <w:gridSpan w:val="2"/>
            <w:tcBorders>
              <w:top w:val="single" w:sz="4" w:space="0" w:color="000000"/>
              <w:left w:val="single" w:sz="4" w:space="0" w:color="000000"/>
              <w:bottom w:val="single" w:sz="4" w:space="0" w:color="000000"/>
              <w:right w:val="single" w:sz="4" w:space="0" w:color="000000"/>
            </w:tcBorders>
          </w:tcPr>
          <w:p w:rsidR="00E93AAD" w:rsidRPr="00903A02" w:rsidRDefault="00E93AAD" w:rsidP="009629C3">
            <w:pPr>
              <w:spacing w:line="259" w:lineRule="auto"/>
              <w:ind w:right="1"/>
              <w:jc w:val="center"/>
              <w:rPr>
                <w:rFonts w:ascii="Times New Roman" w:eastAsia="Times New Roman" w:hAnsi="Times New Roman" w:cs="Times New Roman"/>
                <w:color w:val="000000"/>
                <w:sz w:val="24"/>
              </w:rPr>
            </w:pPr>
            <w:r w:rsidRPr="00903A02">
              <w:rPr>
                <w:rFonts w:ascii="Times New Roman" w:eastAsia="Times New Roman" w:hAnsi="Times New Roman" w:cs="Times New Roman"/>
                <w:b/>
                <w:color w:val="000000"/>
                <w:sz w:val="20"/>
              </w:rPr>
              <w:t xml:space="preserve">Заболели в первый месяц </w:t>
            </w:r>
          </w:p>
        </w:tc>
        <w:tc>
          <w:tcPr>
            <w:tcW w:w="2957" w:type="dxa"/>
            <w:gridSpan w:val="2"/>
            <w:tcBorders>
              <w:top w:val="single" w:sz="4" w:space="0" w:color="000000"/>
              <w:left w:val="single" w:sz="4" w:space="0" w:color="000000"/>
              <w:bottom w:val="single" w:sz="4" w:space="0" w:color="000000"/>
              <w:right w:val="single" w:sz="4" w:space="0" w:color="000000"/>
            </w:tcBorders>
          </w:tcPr>
          <w:p w:rsidR="00E93AAD" w:rsidRPr="00903A02" w:rsidRDefault="00E93AAD" w:rsidP="009629C3">
            <w:pPr>
              <w:spacing w:line="259" w:lineRule="auto"/>
              <w:jc w:val="center"/>
              <w:rPr>
                <w:rFonts w:ascii="Times New Roman" w:eastAsia="Times New Roman" w:hAnsi="Times New Roman" w:cs="Times New Roman"/>
                <w:color w:val="000000"/>
                <w:sz w:val="24"/>
              </w:rPr>
            </w:pPr>
            <w:r w:rsidRPr="00903A02">
              <w:rPr>
                <w:rFonts w:ascii="Times New Roman" w:eastAsia="Times New Roman" w:hAnsi="Times New Roman" w:cs="Times New Roman"/>
                <w:b/>
                <w:color w:val="000000"/>
                <w:sz w:val="20"/>
              </w:rPr>
              <w:t xml:space="preserve">% заболеваемости </w:t>
            </w:r>
          </w:p>
        </w:tc>
      </w:tr>
      <w:tr w:rsidR="00E93AAD" w:rsidRPr="00903A02" w:rsidTr="009629C3">
        <w:trPr>
          <w:trHeight w:val="240"/>
        </w:trPr>
        <w:tc>
          <w:tcPr>
            <w:tcW w:w="0" w:type="auto"/>
            <w:vMerge/>
            <w:tcBorders>
              <w:top w:val="nil"/>
              <w:left w:val="single" w:sz="4" w:space="0" w:color="000000"/>
              <w:bottom w:val="single" w:sz="4" w:space="0" w:color="000000"/>
              <w:right w:val="single" w:sz="4" w:space="0" w:color="000000"/>
            </w:tcBorders>
          </w:tcPr>
          <w:p w:rsidR="00E93AAD" w:rsidRPr="00903A02" w:rsidRDefault="00E93AAD" w:rsidP="009629C3">
            <w:pPr>
              <w:spacing w:after="160" w:line="259" w:lineRule="auto"/>
              <w:rPr>
                <w:rFonts w:ascii="Times New Roman" w:eastAsia="Times New Roman" w:hAnsi="Times New Roman" w:cs="Times New Roman"/>
                <w:color w:val="000000"/>
                <w:sz w:val="24"/>
              </w:rPr>
            </w:pPr>
          </w:p>
        </w:tc>
        <w:tc>
          <w:tcPr>
            <w:tcW w:w="1475" w:type="dxa"/>
            <w:tcBorders>
              <w:top w:val="single" w:sz="4" w:space="0" w:color="000000"/>
              <w:left w:val="single" w:sz="4" w:space="0" w:color="000000"/>
              <w:bottom w:val="single" w:sz="4" w:space="0" w:color="000000"/>
              <w:right w:val="single" w:sz="4" w:space="0" w:color="000000"/>
            </w:tcBorders>
          </w:tcPr>
          <w:p w:rsidR="00E93AAD" w:rsidRPr="00903A02" w:rsidRDefault="00E93AAD" w:rsidP="009629C3">
            <w:pPr>
              <w:spacing w:line="259" w:lineRule="auto"/>
              <w:ind w:right="3"/>
              <w:jc w:val="center"/>
              <w:rPr>
                <w:rFonts w:ascii="Times New Roman" w:eastAsia="Times New Roman" w:hAnsi="Times New Roman" w:cs="Times New Roman"/>
                <w:color w:val="000000"/>
                <w:sz w:val="24"/>
              </w:rPr>
            </w:pPr>
            <w:proofErr w:type="gramStart"/>
            <w:r w:rsidRPr="00903A02">
              <w:rPr>
                <w:rFonts w:ascii="Times New Roman" w:eastAsia="Times New Roman" w:hAnsi="Times New Roman" w:cs="Times New Roman"/>
                <w:color w:val="000000"/>
                <w:sz w:val="20"/>
              </w:rPr>
              <w:t>школа</w:t>
            </w:r>
            <w:proofErr w:type="gramEnd"/>
            <w:r w:rsidRPr="00903A02">
              <w:rPr>
                <w:rFonts w:ascii="Times New Roman" w:eastAsia="Times New Roman" w:hAnsi="Times New Roman" w:cs="Times New Roman"/>
                <w:color w:val="000000"/>
                <w:sz w:val="20"/>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E93AAD" w:rsidRPr="00903A02" w:rsidRDefault="00E93AAD" w:rsidP="009629C3">
            <w:pPr>
              <w:spacing w:line="259" w:lineRule="auto"/>
              <w:ind w:right="4"/>
              <w:jc w:val="center"/>
              <w:rPr>
                <w:rFonts w:ascii="Times New Roman" w:eastAsia="Times New Roman" w:hAnsi="Times New Roman" w:cs="Times New Roman"/>
                <w:color w:val="000000"/>
                <w:sz w:val="24"/>
              </w:rPr>
            </w:pPr>
            <w:proofErr w:type="gramStart"/>
            <w:r w:rsidRPr="00903A02">
              <w:rPr>
                <w:rFonts w:ascii="Times New Roman" w:eastAsia="Times New Roman" w:hAnsi="Times New Roman" w:cs="Times New Roman"/>
                <w:color w:val="000000"/>
                <w:sz w:val="20"/>
              </w:rPr>
              <w:t>д</w:t>
            </w:r>
            <w:proofErr w:type="gramEnd"/>
            <w:r w:rsidRPr="00903A02">
              <w:rPr>
                <w:rFonts w:ascii="Times New Roman" w:eastAsia="Times New Roman" w:hAnsi="Times New Roman" w:cs="Times New Roman"/>
                <w:color w:val="000000"/>
                <w:sz w:val="20"/>
              </w:rPr>
              <w:t xml:space="preserve">/сад </w:t>
            </w:r>
          </w:p>
        </w:tc>
        <w:tc>
          <w:tcPr>
            <w:tcW w:w="1476" w:type="dxa"/>
            <w:tcBorders>
              <w:top w:val="single" w:sz="4" w:space="0" w:color="000000"/>
              <w:left w:val="single" w:sz="4" w:space="0" w:color="000000"/>
              <w:bottom w:val="single" w:sz="4" w:space="0" w:color="000000"/>
              <w:right w:val="single" w:sz="4" w:space="0" w:color="000000"/>
            </w:tcBorders>
          </w:tcPr>
          <w:p w:rsidR="00E93AAD" w:rsidRPr="00903A02" w:rsidRDefault="00E93AAD" w:rsidP="009629C3">
            <w:pPr>
              <w:spacing w:line="259" w:lineRule="auto"/>
              <w:ind w:right="3"/>
              <w:jc w:val="center"/>
              <w:rPr>
                <w:rFonts w:ascii="Times New Roman" w:eastAsia="Times New Roman" w:hAnsi="Times New Roman" w:cs="Times New Roman"/>
                <w:color w:val="000000"/>
                <w:sz w:val="24"/>
              </w:rPr>
            </w:pPr>
            <w:proofErr w:type="gramStart"/>
            <w:r w:rsidRPr="00903A02">
              <w:rPr>
                <w:rFonts w:ascii="Times New Roman" w:eastAsia="Times New Roman" w:hAnsi="Times New Roman" w:cs="Times New Roman"/>
                <w:color w:val="000000"/>
                <w:sz w:val="20"/>
              </w:rPr>
              <w:t>школа</w:t>
            </w:r>
            <w:proofErr w:type="gramEnd"/>
            <w:r w:rsidRPr="00903A02">
              <w:rPr>
                <w:rFonts w:ascii="Times New Roman" w:eastAsia="Times New Roman" w:hAnsi="Times New Roman" w:cs="Times New Roman"/>
                <w:color w:val="000000"/>
                <w:sz w:val="20"/>
              </w:rPr>
              <w:t xml:space="preserve"> </w:t>
            </w:r>
          </w:p>
        </w:tc>
        <w:tc>
          <w:tcPr>
            <w:tcW w:w="1473" w:type="dxa"/>
            <w:tcBorders>
              <w:top w:val="single" w:sz="4" w:space="0" w:color="000000"/>
              <w:left w:val="single" w:sz="4" w:space="0" w:color="000000"/>
              <w:bottom w:val="single" w:sz="4" w:space="0" w:color="000000"/>
              <w:right w:val="single" w:sz="4" w:space="0" w:color="000000"/>
            </w:tcBorders>
          </w:tcPr>
          <w:p w:rsidR="00E93AAD" w:rsidRPr="00903A02" w:rsidRDefault="00E93AAD" w:rsidP="009629C3">
            <w:pPr>
              <w:spacing w:line="259" w:lineRule="auto"/>
              <w:ind w:right="4"/>
              <w:jc w:val="center"/>
              <w:rPr>
                <w:rFonts w:ascii="Times New Roman" w:eastAsia="Times New Roman" w:hAnsi="Times New Roman" w:cs="Times New Roman"/>
                <w:color w:val="000000"/>
                <w:sz w:val="24"/>
              </w:rPr>
            </w:pPr>
            <w:proofErr w:type="gramStart"/>
            <w:r w:rsidRPr="00903A02">
              <w:rPr>
                <w:rFonts w:ascii="Times New Roman" w:eastAsia="Times New Roman" w:hAnsi="Times New Roman" w:cs="Times New Roman"/>
                <w:color w:val="000000"/>
                <w:sz w:val="20"/>
              </w:rPr>
              <w:t>д</w:t>
            </w:r>
            <w:proofErr w:type="gramEnd"/>
            <w:r w:rsidRPr="00903A02">
              <w:rPr>
                <w:rFonts w:ascii="Times New Roman" w:eastAsia="Times New Roman" w:hAnsi="Times New Roman" w:cs="Times New Roman"/>
                <w:color w:val="000000"/>
                <w:sz w:val="20"/>
              </w:rPr>
              <w:t xml:space="preserve">/сад </w:t>
            </w:r>
          </w:p>
        </w:tc>
        <w:tc>
          <w:tcPr>
            <w:tcW w:w="1480" w:type="dxa"/>
            <w:tcBorders>
              <w:top w:val="single" w:sz="4" w:space="0" w:color="000000"/>
              <w:left w:val="single" w:sz="4" w:space="0" w:color="000000"/>
              <w:bottom w:val="single" w:sz="4" w:space="0" w:color="000000"/>
              <w:right w:val="single" w:sz="4" w:space="0" w:color="000000"/>
            </w:tcBorders>
          </w:tcPr>
          <w:p w:rsidR="00E93AAD" w:rsidRPr="00903A02" w:rsidRDefault="00E93AAD" w:rsidP="009629C3">
            <w:pPr>
              <w:spacing w:line="259" w:lineRule="auto"/>
              <w:ind w:right="4"/>
              <w:jc w:val="center"/>
              <w:rPr>
                <w:rFonts w:ascii="Times New Roman" w:eastAsia="Times New Roman" w:hAnsi="Times New Roman" w:cs="Times New Roman"/>
                <w:color w:val="000000"/>
                <w:sz w:val="24"/>
              </w:rPr>
            </w:pPr>
            <w:proofErr w:type="gramStart"/>
            <w:r w:rsidRPr="00903A02">
              <w:rPr>
                <w:rFonts w:ascii="Times New Roman" w:eastAsia="Times New Roman" w:hAnsi="Times New Roman" w:cs="Times New Roman"/>
                <w:color w:val="000000"/>
                <w:sz w:val="20"/>
              </w:rPr>
              <w:t>школа</w:t>
            </w:r>
            <w:proofErr w:type="gramEnd"/>
            <w:r w:rsidRPr="00903A02">
              <w:rPr>
                <w:rFonts w:ascii="Times New Roman" w:eastAsia="Times New Roman" w:hAnsi="Times New Roman" w:cs="Times New Roman"/>
                <w:color w:val="000000"/>
                <w:sz w:val="20"/>
              </w:rPr>
              <w:t xml:space="preserve"> </w:t>
            </w:r>
          </w:p>
        </w:tc>
        <w:tc>
          <w:tcPr>
            <w:tcW w:w="1477" w:type="dxa"/>
            <w:tcBorders>
              <w:top w:val="single" w:sz="4" w:space="0" w:color="000000"/>
              <w:left w:val="single" w:sz="4" w:space="0" w:color="000000"/>
              <w:bottom w:val="single" w:sz="4" w:space="0" w:color="000000"/>
              <w:right w:val="single" w:sz="4" w:space="0" w:color="000000"/>
            </w:tcBorders>
          </w:tcPr>
          <w:p w:rsidR="00E93AAD" w:rsidRPr="00903A02" w:rsidRDefault="00E93AAD" w:rsidP="009629C3">
            <w:pPr>
              <w:spacing w:line="259" w:lineRule="auto"/>
              <w:ind w:right="5"/>
              <w:jc w:val="center"/>
              <w:rPr>
                <w:rFonts w:ascii="Times New Roman" w:eastAsia="Times New Roman" w:hAnsi="Times New Roman" w:cs="Times New Roman"/>
                <w:color w:val="000000"/>
                <w:sz w:val="24"/>
              </w:rPr>
            </w:pPr>
            <w:proofErr w:type="gramStart"/>
            <w:r w:rsidRPr="00903A02">
              <w:rPr>
                <w:rFonts w:ascii="Times New Roman" w:eastAsia="Times New Roman" w:hAnsi="Times New Roman" w:cs="Times New Roman"/>
                <w:color w:val="000000"/>
                <w:sz w:val="20"/>
              </w:rPr>
              <w:t>д</w:t>
            </w:r>
            <w:proofErr w:type="gramEnd"/>
            <w:r w:rsidRPr="00903A02">
              <w:rPr>
                <w:rFonts w:ascii="Times New Roman" w:eastAsia="Times New Roman" w:hAnsi="Times New Roman" w:cs="Times New Roman"/>
                <w:color w:val="000000"/>
                <w:sz w:val="20"/>
              </w:rPr>
              <w:t xml:space="preserve">/сад </w:t>
            </w:r>
          </w:p>
        </w:tc>
      </w:tr>
      <w:tr w:rsidR="00E93AAD" w:rsidRPr="00903A02" w:rsidTr="009629C3">
        <w:trPr>
          <w:trHeight w:val="240"/>
        </w:trPr>
        <w:tc>
          <w:tcPr>
            <w:tcW w:w="1155" w:type="dxa"/>
            <w:tcBorders>
              <w:top w:val="single" w:sz="4" w:space="0" w:color="000000"/>
              <w:left w:val="single" w:sz="4" w:space="0" w:color="000000"/>
              <w:bottom w:val="single" w:sz="4" w:space="0" w:color="000000"/>
              <w:right w:val="single" w:sz="4" w:space="0" w:color="000000"/>
            </w:tcBorders>
          </w:tcPr>
          <w:p w:rsidR="00E93AAD" w:rsidRPr="00903A02" w:rsidRDefault="00E93AAD" w:rsidP="009629C3">
            <w:pPr>
              <w:spacing w:line="259" w:lineRule="auto"/>
              <w:ind w:right="1"/>
              <w:jc w:val="center"/>
              <w:rPr>
                <w:rFonts w:ascii="Times New Roman" w:eastAsia="Times New Roman" w:hAnsi="Times New Roman" w:cs="Times New Roman"/>
                <w:color w:val="000000"/>
                <w:sz w:val="24"/>
              </w:rPr>
            </w:pPr>
            <w:r w:rsidRPr="00903A02">
              <w:rPr>
                <w:rFonts w:ascii="Times New Roman" w:eastAsia="Times New Roman" w:hAnsi="Times New Roman" w:cs="Times New Roman"/>
                <w:b/>
                <w:color w:val="000000"/>
                <w:sz w:val="20"/>
              </w:rPr>
              <w:t>2</w:t>
            </w:r>
            <w:r w:rsidR="00AE343F" w:rsidRPr="00903A02">
              <w:rPr>
                <w:rFonts w:ascii="Times New Roman" w:eastAsia="Times New Roman" w:hAnsi="Times New Roman" w:cs="Times New Roman"/>
                <w:b/>
                <w:color w:val="000000"/>
                <w:sz w:val="20"/>
              </w:rPr>
              <w:t>021</w:t>
            </w:r>
            <w:r w:rsidR="004A1CAF" w:rsidRPr="00903A02">
              <w:rPr>
                <w:rFonts w:ascii="Times New Roman" w:eastAsia="Times New Roman" w:hAnsi="Times New Roman" w:cs="Times New Roman"/>
                <w:b/>
                <w:color w:val="000000"/>
                <w:sz w:val="20"/>
              </w:rPr>
              <w:t xml:space="preserve"> г</w:t>
            </w:r>
          </w:p>
        </w:tc>
        <w:tc>
          <w:tcPr>
            <w:tcW w:w="1475" w:type="dxa"/>
            <w:tcBorders>
              <w:top w:val="single" w:sz="4" w:space="0" w:color="000000"/>
              <w:left w:val="single" w:sz="4" w:space="0" w:color="000000"/>
              <w:bottom w:val="single" w:sz="4" w:space="0" w:color="000000"/>
              <w:right w:val="single" w:sz="4" w:space="0" w:color="000000"/>
            </w:tcBorders>
          </w:tcPr>
          <w:p w:rsidR="00E93AAD" w:rsidRPr="00903A02" w:rsidRDefault="00AE343F" w:rsidP="009629C3">
            <w:pPr>
              <w:spacing w:line="259" w:lineRule="auto"/>
              <w:ind w:left="1"/>
              <w:jc w:val="center"/>
              <w:rPr>
                <w:rFonts w:ascii="Times New Roman" w:eastAsia="Times New Roman" w:hAnsi="Times New Roman" w:cs="Times New Roman"/>
                <w:color w:val="000000"/>
                <w:sz w:val="24"/>
              </w:rPr>
            </w:pPr>
            <w:r w:rsidRPr="00903A02">
              <w:rPr>
                <w:rFonts w:ascii="Times New Roman" w:eastAsia="Times New Roman" w:hAnsi="Times New Roman" w:cs="Times New Roman"/>
                <w:color w:val="000000"/>
                <w:sz w:val="24"/>
              </w:rPr>
              <w:t>204</w:t>
            </w:r>
          </w:p>
        </w:tc>
        <w:tc>
          <w:tcPr>
            <w:tcW w:w="1474" w:type="dxa"/>
            <w:tcBorders>
              <w:top w:val="single" w:sz="4" w:space="0" w:color="000000"/>
              <w:left w:val="single" w:sz="4" w:space="0" w:color="000000"/>
              <w:bottom w:val="single" w:sz="4" w:space="0" w:color="000000"/>
              <w:right w:val="single" w:sz="4" w:space="0" w:color="000000"/>
            </w:tcBorders>
          </w:tcPr>
          <w:p w:rsidR="00E93AAD" w:rsidRPr="00903A02" w:rsidRDefault="00AE343F" w:rsidP="009629C3">
            <w:pPr>
              <w:spacing w:line="259" w:lineRule="auto"/>
              <w:ind w:left="2"/>
              <w:jc w:val="center"/>
              <w:rPr>
                <w:rFonts w:ascii="Times New Roman" w:eastAsia="Times New Roman" w:hAnsi="Times New Roman" w:cs="Times New Roman"/>
                <w:color w:val="000000"/>
                <w:sz w:val="24"/>
              </w:rPr>
            </w:pPr>
            <w:r w:rsidRPr="00903A02">
              <w:rPr>
                <w:rFonts w:ascii="Times New Roman" w:eastAsia="Times New Roman" w:hAnsi="Times New Roman" w:cs="Times New Roman"/>
                <w:color w:val="000000"/>
                <w:sz w:val="20"/>
              </w:rPr>
              <w:t>549</w:t>
            </w:r>
          </w:p>
        </w:tc>
        <w:tc>
          <w:tcPr>
            <w:tcW w:w="1476" w:type="dxa"/>
            <w:tcBorders>
              <w:top w:val="single" w:sz="4" w:space="0" w:color="000000"/>
              <w:left w:val="single" w:sz="4" w:space="0" w:color="000000"/>
              <w:bottom w:val="single" w:sz="4" w:space="0" w:color="000000"/>
              <w:right w:val="single" w:sz="4" w:space="0" w:color="000000"/>
            </w:tcBorders>
          </w:tcPr>
          <w:p w:rsidR="00E93AAD" w:rsidRPr="00903A02" w:rsidRDefault="00E93AAD" w:rsidP="009629C3">
            <w:pPr>
              <w:spacing w:line="259" w:lineRule="auto"/>
              <w:ind w:right="4"/>
              <w:jc w:val="center"/>
              <w:rPr>
                <w:rFonts w:ascii="Times New Roman" w:eastAsia="Times New Roman" w:hAnsi="Times New Roman" w:cs="Times New Roman"/>
                <w:color w:val="000000"/>
                <w:sz w:val="24"/>
              </w:rPr>
            </w:pPr>
            <w:r w:rsidRPr="00903A02">
              <w:rPr>
                <w:rFonts w:ascii="Times New Roman" w:eastAsia="Times New Roman" w:hAnsi="Times New Roman" w:cs="Times New Roman"/>
                <w:color w:val="000000"/>
                <w:sz w:val="20"/>
              </w:rPr>
              <w:t xml:space="preserve">5 </w:t>
            </w:r>
          </w:p>
        </w:tc>
        <w:tc>
          <w:tcPr>
            <w:tcW w:w="1473" w:type="dxa"/>
            <w:tcBorders>
              <w:top w:val="single" w:sz="4" w:space="0" w:color="000000"/>
              <w:left w:val="single" w:sz="4" w:space="0" w:color="000000"/>
              <w:bottom w:val="single" w:sz="4" w:space="0" w:color="000000"/>
              <w:right w:val="single" w:sz="4" w:space="0" w:color="000000"/>
            </w:tcBorders>
          </w:tcPr>
          <w:p w:rsidR="00E93AAD" w:rsidRPr="00903A02" w:rsidRDefault="00E93AAD" w:rsidP="009629C3">
            <w:pPr>
              <w:spacing w:line="259" w:lineRule="auto"/>
              <w:ind w:right="4"/>
              <w:jc w:val="center"/>
              <w:rPr>
                <w:rFonts w:ascii="Times New Roman" w:eastAsia="Times New Roman" w:hAnsi="Times New Roman" w:cs="Times New Roman"/>
                <w:color w:val="000000"/>
                <w:sz w:val="24"/>
              </w:rPr>
            </w:pPr>
            <w:r w:rsidRPr="00903A02">
              <w:rPr>
                <w:rFonts w:ascii="Times New Roman" w:eastAsia="Times New Roman" w:hAnsi="Times New Roman" w:cs="Times New Roman"/>
                <w:color w:val="000000"/>
                <w:sz w:val="20"/>
              </w:rPr>
              <w:t xml:space="preserve">54 </w:t>
            </w:r>
          </w:p>
        </w:tc>
        <w:tc>
          <w:tcPr>
            <w:tcW w:w="1480" w:type="dxa"/>
            <w:tcBorders>
              <w:top w:val="single" w:sz="4" w:space="0" w:color="000000"/>
              <w:left w:val="single" w:sz="4" w:space="0" w:color="000000"/>
              <w:bottom w:val="single" w:sz="4" w:space="0" w:color="000000"/>
              <w:right w:val="single" w:sz="4" w:space="0" w:color="000000"/>
            </w:tcBorders>
          </w:tcPr>
          <w:p w:rsidR="00E93AAD" w:rsidRPr="00903A02" w:rsidRDefault="00E93AAD" w:rsidP="009629C3">
            <w:pPr>
              <w:spacing w:line="259" w:lineRule="auto"/>
              <w:ind w:left="1"/>
              <w:jc w:val="center"/>
              <w:rPr>
                <w:rFonts w:ascii="Times New Roman" w:eastAsia="Times New Roman" w:hAnsi="Times New Roman" w:cs="Times New Roman"/>
                <w:color w:val="000000"/>
                <w:sz w:val="24"/>
              </w:rPr>
            </w:pPr>
            <w:r w:rsidRPr="00903A02">
              <w:rPr>
                <w:rFonts w:ascii="Times New Roman" w:eastAsia="Times New Roman" w:hAnsi="Times New Roman" w:cs="Times New Roman"/>
                <w:color w:val="000000"/>
                <w:sz w:val="20"/>
              </w:rPr>
              <w:t xml:space="preserve">5% </w:t>
            </w:r>
          </w:p>
        </w:tc>
        <w:tc>
          <w:tcPr>
            <w:tcW w:w="1477" w:type="dxa"/>
            <w:tcBorders>
              <w:top w:val="single" w:sz="4" w:space="0" w:color="000000"/>
              <w:left w:val="single" w:sz="4" w:space="0" w:color="000000"/>
              <w:bottom w:val="single" w:sz="4" w:space="0" w:color="000000"/>
              <w:right w:val="single" w:sz="4" w:space="0" w:color="000000"/>
            </w:tcBorders>
          </w:tcPr>
          <w:p w:rsidR="00E93AAD" w:rsidRPr="00903A02" w:rsidRDefault="00E93AAD" w:rsidP="009629C3">
            <w:pPr>
              <w:spacing w:line="259" w:lineRule="auto"/>
              <w:jc w:val="center"/>
              <w:rPr>
                <w:rFonts w:ascii="Times New Roman" w:eastAsia="Times New Roman" w:hAnsi="Times New Roman" w:cs="Times New Roman"/>
                <w:color w:val="000000"/>
                <w:sz w:val="24"/>
              </w:rPr>
            </w:pPr>
            <w:r w:rsidRPr="00903A02">
              <w:rPr>
                <w:rFonts w:ascii="Times New Roman" w:eastAsia="Times New Roman" w:hAnsi="Times New Roman" w:cs="Times New Roman"/>
                <w:color w:val="000000"/>
                <w:sz w:val="20"/>
              </w:rPr>
              <w:t xml:space="preserve">13,5% </w:t>
            </w:r>
          </w:p>
        </w:tc>
      </w:tr>
    </w:tbl>
    <w:p w:rsidR="00A765EE" w:rsidRPr="00903A02" w:rsidRDefault="00A765EE" w:rsidP="00A765EE">
      <w:pPr>
        <w:spacing w:after="12" w:line="240" w:lineRule="auto"/>
        <w:ind w:left="146" w:right="153" w:firstLine="708"/>
        <w:jc w:val="both"/>
        <w:rPr>
          <w:rFonts w:ascii="Times New Roman" w:eastAsia="Times New Roman" w:hAnsi="Times New Roman" w:cs="Times New Roman"/>
          <w:color w:val="000000"/>
          <w:sz w:val="24"/>
          <w:lang w:eastAsia="ru-RU"/>
        </w:rPr>
      </w:pPr>
    </w:p>
    <w:p w:rsidR="00A765EE" w:rsidRPr="00903A02" w:rsidRDefault="00A765EE" w:rsidP="00A765EE">
      <w:pPr>
        <w:spacing w:after="12" w:line="240" w:lineRule="auto"/>
        <w:ind w:left="146" w:right="153" w:firstLine="708"/>
        <w:jc w:val="both"/>
        <w:rPr>
          <w:rFonts w:ascii="Times New Roman" w:eastAsia="Times New Roman" w:hAnsi="Times New Roman" w:cs="Times New Roman"/>
          <w:color w:val="000000"/>
          <w:sz w:val="24"/>
          <w:lang w:eastAsia="ru-RU"/>
        </w:rPr>
      </w:pPr>
      <w:r w:rsidRPr="00903A02">
        <w:rPr>
          <w:rFonts w:ascii="Times New Roman" w:eastAsia="Times New Roman" w:hAnsi="Times New Roman" w:cs="Times New Roman"/>
          <w:color w:val="000000"/>
          <w:sz w:val="24"/>
          <w:lang w:eastAsia="ru-RU"/>
        </w:rPr>
        <w:t xml:space="preserve">В результате проводимых профилактических мероприятий мы видим стабильные показатели заболеваемости за 2020 год среди прибывших детей.  </w:t>
      </w:r>
    </w:p>
    <w:p w:rsidR="00E93AAD" w:rsidRPr="00903A02" w:rsidRDefault="00E93AAD" w:rsidP="00A765EE">
      <w:pPr>
        <w:spacing w:after="12" w:line="240" w:lineRule="auto"/>
        <w:ind w:right="153"/>
        <w:jc w:val="both"/>
        <w:rPr>
          <w:rFonts w:ascii="Times New Roman" w:eastAsia="Times New Roman" w:hAnsi="Times New Roman" w:cs="Times New Roman"/>
          <w:color w:val="000000"/>
          <w:sz w:val="24"/>
          <w:lang w:eastAsia="ru-RU"/>
        </w:rPr>
      </w:pPr>
    </w:p>
    <w:tbl>
      <w:tblPr>
        <w:tblStyle w:val="TableGrid"/>
        <w:tblW w:w="10010" w:type="dxa"/>
        <w:tblInd w:w="137" w:type="dxa"/>
        <w:tblCellMar>
          <w:top w:w="7" w:type="dxa"/>
          <w:left w:w="115" w:type="dxa"/>
          <w:right w:w="115" w:type="dxa"/>
        </w:tblCellMar>
        <w:tblLook w:val="04A0" w:firstRow="1" w:lastRow="0" w:firstColumn="1" w:lastColumn="0" w:noHBand="0" w:noVBand="1"/>
      </w:tblPr>
      <w:tblGrid>
        <w:gridCol w:w="1155"/>
        <w:gridCol w:w="1475"/>
        <w:gridCol w:w="1474"/>
        <w:gridCol w:w="1476"/>
        <w:gridCol w:w="1473"/>
        <w:gridCol w:w="1480"/>
        <w:gridCol w:w="1477"/>
      </w:tblGrid>
      <w:tr w:rsidR="003C447B" w:rsidRPr="00903A02" w:rsidTr="001C5014">
        <w:trPr>
          <w:trHeight w:val="240"/>
        </w:trPr>
        <w:tc>
          <w:tcPr>
            <w:tcW w:w="1155" w:type="dxa"/>
            <w:vMerge w:val="restart"/>
            <w:tcBorders>
              <w:top w:val="single" w:sz="4" w:space="0" w:color="000000"/>
              <w:left w:val="single" w:sz="4" w:space="0" w:color="000000"/>
              <w:bottom w:val="single" w:sz="4" w:space="0" w:color="000000"/>
              <w:right w:val="single" w:sz="4" w:space="0" w:color="000000"/>
            </w:tcBorders>
          </w:tcPr>
          <w:p w:rsidR="003C447B" w:rsidRPr="00903A02" w:rsidRDefault="003C447B" w:rsidP="003C447B">
            <w:pPr>
              <w:spacing w:line="259" w:lineRule="auto"/>
              <w:ind w:right="2"/>
              <w:jc w:val="center"/>
              <w:rPr>
                <w:rFonts w:ascii="Times New Roman" w:eastAsia="Times New Roman" w:hAnsi="Times New Roman" w:cs="Times New Roman"/>
                <w:color w:val="000000"/>
                <w:sz w:val="24"/>
              </w:rPr>
            </w:pPr>
            <w:r w:rsidRPr="00903A02">
              <w:rPr>
                <w:rFonts w:ascii="Times New Roman" w:eastAsia="Times New Roman" w:hAnsi="Times New Roman" w:cs="Times New Roman"/>
                <w:b/>
                <w:color w:val="000000"/>
                <w:sz w:val="20"/>
              </w:rPr>
              <w:t xml:space="preserve">Год  </w:t>
            </w:r>
          </w:p>
        </w:tc>
        <w:tc>
          <w:tcPr>
            <w:tcW w:w="2949" w:type="dxa"/>
            <w:gridSpan w:val="2"/>
            <w:tcBorders>
              <w:top w:val="single" w:sz="4" w:space="0" w:color="000000"/>
              <w:left w:val="single" w:sz="4" w:space="0" w:color="000000"/>
              <w:bottom w:val="single" w:sz="4" w:space="0" w:color="000000"/>
              <w:right w:val="single" w:sz="4" w:space="0" w:color="000000"/>
            </w:tcBorders>
          </w:tcPr>
          <w:p w:rsidR="003C447B" w:rsidRPr="00903A02" w:rsidRDefault="003C447B" w:rsidP="003C447B">
            <w:pPr>
              <w:spacing w:line="259" w:lineRule="auto"/>
              <w:ind w:right="1"/>
              <w:jc w:val="center"/>
              <w:rPr>
                <w:rFonts w:ascii="Times New Roman" w:eastAsia="Times New Roman" w:hAnsi="Times New Roman" w:cs="Times New Roman"/>
                <w:color w:val="000000"/>
                <w:sz w:val="24"/>
              </w:rPr>
            </w:pPr>
            <w:r w:rsidRPr="00903A02">
              <w:rPr>
                <w:rFonts w:ascii="Times New Roman" w:eastAsia="Times New Roman" w:hAnsi="Times New Roman" w:cs="Times New Roman"/>
                <w:b/>
                <w:color w:val="000000"/>
                <w:sz w:val="20"/>
              </w:rPr>
              <w:t xml:space="preserve">Всего прибывших </w:t>
            </w:r>
          </w:p>
        </w:tc>
        <w:tc>
          <w:tcPr>
            <w:tcW w:w="2949" w:type="dxa"/>
            <w:gridSpan w:val="2"/>
            <w:tcBorders>
              <w:top w:val="single" w:sz="4" w:space="0" w:color="000000"/>
              <w:left w:val="single" w:sz="4" w:space="0" w:color="000000"/>
              <w:bottom w:val="single" w:sz="4" w:space="0" w:color="000000"/>
              <w:right w:val="single" w:sz="4" w:space="0" w:color="000000"/>
            </w:tcBorders>
          </w:tcPr>
          <w:p w:rsidR="003C447B" w:rsidRPr="00903A02" w:rsidRDefault="003C447B" w:rsidP="003C447B">
            <w:pPr>
              <w:spacing w:line="259" w:lineRule="auto"/>
              <w:ind w:right="1"/>
              <w:jc w:val="center"/>
              <w:rPr>
                <w:rFonts w:ascii="Times New Roman" w:eastAsia="Times New Roman" w:hAnsi="Times New Roman" w:cs="Times New Roman"/>
                <w:color w:val="000000"/>
                <w:sz w:val="24"/>
              </w:rPr>
            </w:pPr>
            <w:r w:rsidRPr="00903A02">
              <w:rPr>
                <w:rFonts w:ascii="Times New Roman" w:eastAsia="Times New Roman" w:hAnsi="Times New Roman" w:cs="Times New Roman"/>
                <w:b/>
                <w:color w:val="000000"/>
                <w:sz w:val="20"/>
              </w:rPr>
              <w:t xml:space="preserve">Заболели в первый месяц </w:t>
            </w:r>
          </w:p>
        </w:tc>
        <w:tc>
          <w:tcPr>
            <w:tcW w:w="2957" w:type="dxa"/>
            <w:gridSpan w:val="2"/>
            <w:tcBorders>
              <w:top w:val="single" w:sz="4" w:space="0" w:color="000000"/>
              <w:left w:val="single" w:sz="4" w:space="0" w:color="000000"/>
              <w:bottom w:val="single" w:sz="4" w:space="0" w:color="000000"/>
              <w:right w:val="single" w:sz="4" w:space="0" w:color="000000"/>
            </w:tcBorders>
          </w:tcPr>
          <w:p w:rsidR="003C447B" w:rsidRPr="00903A02" w:rsidRDefault="003C447B" w:rsidP="003C447B">
            <w:pPr>
              <w:spacing w:line="259" w:lineRule="auto"/>
              <w:jc w:val="center"/>
              <w:rPr>
                <w:rFonts w:ascii="Times New Roman" w:eastAsia="Times New Roman" w:hAnsi="Times New Roman" w:cs="Times New Roman"/>
                <w:color w:val="000000"/>
                <w:sz w:val="24"/>
              </w:rPr>
            </w:pPr>
            <w:r w:rsidRPr="00903A02">
              <w:rPr>
                <w:rFonts w:ascii="Times New Roman" w:eastAsia="Times New Roman" w:hAnsi="Times New Roman" w:cs="Times New Roman"/>
                <w:b/>
                <w:color w:val="000000"/>
                <w:sz w:val="20"/>
              </w:rPr>
              <w:t xml:space="preserve">% заболеваемости </w:t>
            </w:r>
          </w:p>
        </w:tc>
      </w:tr>
      <w:tr w:rsidR="003C447B" w:rsidRPr="00903A02" w:rsidTr="001C5014">
        <w:trPr>
          <w:trHeight w:val="240"/>
        </w:trPr>
        <w:tc>
          <w:tcPr>
            <w:tcW w:w="0" w:type="auto"/>
            <w:vMerge/>
            <w:tcBorders>
              <w:top w:val="nil"/>
              <w:left w:val="single" w:sz="4" w:space="0" w:color="000000"/>
              <w:bottom w:val="single" w:sz="4" w:space="0" w:color="000000"/>
              <w:right w:val="single" w:sz="4" w:space="0" w:color="000000"/>
            </w:tcBorders>
          </w:tcPr>
          <w:p w:rsidR="003C447B" w:rsidRPr="00903A02" w:rsidRDefault="003C447B" w:rsidP="003C447B">
            <w:pPr>
              <w:spacing w:after="160" w:line="259" w:lineRule="auto"/>
              <w:rPr>
                <w:rFonts w:ascii="Times New Roman" w:eastAsia="Times New Roman" w:hAnsi="Times New Roman" w:cs="Times New Roman"/>
                <w:color w:val="000000"/>
                <w:sz w:val="24"/>
              </w:rPr>
            </w:pPr>
          </w:p>
        </w:tc>
        <w:tc>
          <w:tcPr>
            <w:tcW w:w="1475" w:type="dxa"/>
            <w:tcBorders>
              <w:top w:val="single" w:sz="4" w:space="0" w:color="000000"/>
              <w:left w:val="single" w:sz="4" w:space="0" w:color="000000"/>
              <w:bottom w:val="single" w:sz="4" w:space="0" w:color="000000"/>
              <w:right w:val="single" w:sz="4" w:space="0" w:color="000000"/>
            </w:tcBorders>
          </w:tcPr>
          <w:p w:rsidR="003C447B" w:rsidRPr="00903A02" w:rsidRDefault="003C447B" w:rsidP="003C447B">
            <w:pPr>
              <w:spacing w:line="259" w:lineRule="auto"/>
              <w:ind w:right="3"/>
              <w:jc w:val="center"/>
              <w:rPr>
                <w:rFonts w:ascii="Times New Roman" w:eastAsia="Times New Roman" w:hAnsi="Times New Roman" w:cs="Times New Roman"/>
                <w:color w:val="000000"/>
                <w:sz w:val="24"/>
              </w:rPr>
            </w:pPr>
            <w:proofErr w:type="gramStart"/>
            <w:r w:rsidRPr="00903A02">
              <w:rPr>
                <w:rFonts w:ascii="Times New Roman" w:eastAsia="Times New Roman" w:hAnsi="Times New Roman" w:cs="Times New Roman"/>
                <w:color w:val="000000"/>
                <w:sz w:val="20"/>
              </w:rPr>
              <w:t>школа</w:t>
            </w:r>
            <w:proofErr w:type="gramEnd"/>
            <w:r w:rsidRPr="00903A02">
              <w:rPr>
                <w:rFonts w:ascii="Times New Roman" w:eastAsia="Times New Roman" w:hAnsi="Times New Roman" w:cs="Times New Roman"/>
                <w:color w:val="000000"/>
                <w:sz w:val="20"/>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3C447B" w:rsidRPr="00903A02" w:rsidRDefault="003C447B" w:rsidP="003C447B">
            <w:pPr>
              <w:spacing w:line="259" w:lineRule="auto"/>
              <w:ind w:right="4"/>
              <w:jc w:val="center"/>
              <w:rPr>
                <w:rFonts w:ascii="Times New Roman" w:eastAsia="Times New Roman" w:hAnsi="Times New Roman" w:cs="Times New Roman"/>
                <w:color w:val="000000"/>
                <w:sz w:val="24"/>
              </w:rPr>
            </w:pPr>
            <w:proofErr w:type="gramStart"/>
            <w:r w:rsidRPr="00903A02">
              <w:rPr>
                <w:rFonts w:ascii="Times New Roman" w:eastAsia="Times New Roman" w:hAnsi="Times New Roman" w:cs="Times New Roman"/>
                <w:color w:val="000000"/>
                <w:sz w:val="20"/>
              </w:rPr>
              <w:t>д</w:t>
            </w:r>
            <w:proofErr w:type="gramEnd"/>
            <w:r w:rsidRPr="00903A02">
              <w:rPr>
                <w:rFonts w:ascii="Times New Roman" w:eastAsia="Times New Roman" w:hAnsi="Times New Roman" w:cs="Times New Roman"/>
                <w:color w:val="000000"/>
                <w:sz w:val="20"/>
              </w:rPr>
              <w:t xml:space="preserve">/сад </w:t>
            </w:r>
          </w:p>
        </w:tc>
        <w:tc>
          <w:tcPr>
            <w:tcW w:w="1476" w:type="dxa"/>
            <w:tcBorders>
              <w:top w:val="single" w:sz="4" w:space="0" w:color="000000"/>
              <w:left w:val="single" w:sz="4" w:space="0" w:color="000000"/>
              <w:bottom w:val="single" w:sz="4" w:space="0" w:color="000000"/>
              <w:right w:val="single" w:sz="4" w:space="0" w:color="000000"/>
            </w:tcBorders>
          </w:tcPr>
          <w:p w:rsidR="003C447B" w:rsidRPr="00903A02" w:rsidRDefault="003C447B" w:rsidP="003C447B">
            <w:pPr>
              <w:spacing w:line="259" w:lineRule="auto"/>
              <w:ind w:right="3"/>
              <w:jc w:val="center"/>
              <w:rPr>
                <w:rFonts w:ascii="Times New Roman" w:eastAsia="Times New Roman" w:hAnsi="Times New Roman" w:cs="Times New Roman"/>
                <w:color w:val="000000"/>
                <w:sz w:val="24"/>
              </w:rPr>
            </w:pPr>
            <w:proofErr w:type="gramStart"/>
            <w:r w:rsidRPr="00903A02">
              <w:rPr>
                <w:rFonts w:ascii="Times New Roman" w:eastAsia="Times New Roman" w:hAnsi="Times New Roman" w:cs="Times New Roman"/>
                <w:color w:val="000000"/>
                <w:sz w:val="20"/>
              </w:rPr>
              <w:t>школа</w:t>
            </w:r>
            <w:proofErr w:type="gramEnd"/>
            <w:r w:rsidRPr="00903A02">
              <w:rPr>
                <w:rFonts w:ascii="Times New Roman" w:eastAsia="Times New Roman" w:hAnsi="Times New Roman" w:cs="Times New Roman"/>
                <w:color w:val="000000"/>
                <w:sz w:val="20"/>
              </w:rPr>
              <w:t xml:space="preserve"> </w:t>
            </w:r>
          </w:p>
        </w:tc>
        <w:tc>
          <w:tcPr>
            <w:tcW w:w="1473" w:type="dxa"/>
            <w:tcBorders>
              <w:top w:val="single" w:sz="4" w:space="0" w:color="000000"/>
              <w:left w:val="single" w:sz="4" w:space="0" w:color="000000"/>
              <w:bottom w:val="single" w:sz="4" w:space="0" w:color="000000"/>
              <w:right w:val="single" w:sz="4" w:space="0" w:color="000000"/>
            </w:tcBorders>
          </w:tcPr>
          <w:p w:rsidR="003C447B" w:rsidRPr="00903A02" w:rsidRDefault="003C447B" w:rsidP="003C447B">
            <w:pPr>
              <w:spacing w:line="259" w:lineRule="auto"/>
              <w:ind w:right="4"/>
              <w:jc w:val="center"/>
              <w:rPr>
                <w:rFonts w:ascii="Times New Roman" w:eastAsia="Times New Roman" w:hAnsi="Times New Roman" w:cs="Times New Roman"/>
                <w:color w:val="000000"/>
                <w:sz w:val="24"/>
              </w:rPr>
            </w:pPr>
            <w:proofErr w:type="gramStart"/>
            <w:r w:rsidRPr="00903A02">
              <w:rPr>
                <w:rFonts w:ascii="Times New Roman" w:eastAsia="Times New Roman" w:hAnsi="Times New Roman" w:cs="Times New Roman"/>
                <w:color w:val="000000"/>
                <w:sz w:val="20"/>
              </w:rPr>
              <w:t>д</w:t>
            </w:r>
            <w:proofErr w:type="gramEnd"/>
            <w:r w:rsidRPr="00903A02">
              <w:rPr>
                <w:rFonts w:ascii="Times New Roman" w:eastAsia="Times New Roman" w:hAnsi="Times New Roman" w:cs="Times New Roman"/>
                <w:color w:val="000000"/>
                <w:sz w:val="20"/>
              </w:rPr>
              <w:t xml:space="preserve">/сад </w:t>
            </w:r>
          </w:p>
        </w:tc>
        <w:tc>
          <w:tcPr>
            <w:tcW w:w="1480" w:type="dxa"/>
            <w:tcBorders>
              <w:top w:val="single" w:sz="4" w:space="0" w:color="000000"/>
              <w:left w:val="single" w:sz="4" w:space="0" w:color="000000"/>
              <w:bottom w:val="single" w:sz="4" w:space="0" w:color="000000"/>
              <w:right w:val="single" w:sz="4" w:space="0" w:color="000000"/>
            </w:tcBorders>
          </w:tcPr>
          <w:p w:rsidR="003C447B" w:rsidRPr="00903A02" w:rsidRDefault="003C447B" w:rsidP="003C447B">
            <w:pPr>
              <w:spacing w:line="259" w:lineRule="auto"/>
              <w:ind w:right="4"/>
              <w:jc w:val="center"/>
              <w:rPr>
                <w:rFonts w:ascii="Times New Roman" w:eastAsia="Times New Roman" w:hAnsi="Times New Roman" w:cs="Times New Roman"/>
                <w:color w:val="000000"/>
                <w:sz w:val="24"/>
              </w:rPr>
            </w:pPr>
            <w:proofErr w:type="gramStart"/>
            <w:r w:rsidRPr="00903A02">
              <w:rPr>
                <w:rFonts w:ascii="Times New Roman" w:eastAsia="Times New Roman" w:hAnsi="Times New Roman" w:cs="Times New Roman"/>
                <w:color w:val="000000"/>
                <w:sz w:val="20"/>
              </w:rPr>
              <w:t>школа</w:t>
            </w:r>
            <w:proofErr w:type="gramEnd"/>
            <w:r w:rsidRPr="00903A02">
              <w:rPr>
                <w:rFonts w:ascii="Times New Roman" w:eastAsia="Times New Roman" w:hAnsi="Times New Roman" w:cs="Times New Roman"/>
                <w:color w:val="000000"/>
                <w:sz w:val="20"/>
              </w:rPr>
              <w:t xml:space="preserve"> </w:t>
            </w:r>
          </w:p>
        </w:tc>
        <w:tc>
          <w:tcPr>
            <w:tcW w:w="1477" w:type="dxa"/>
            <w:tcBorders>
              <w:top w:val="single" w:sz="4" w:space="0" w:color="000000"/>
              <w:left w:val="single" w:sz="4" w:space="0" w:color="000000"/>
              <w:bottom w:val="single" w:sz="4" w:space="0" w:color="000000"/>
              <w:right w:val="single" w:sz="4" w:space="0" w:color="000000"/>
            </w:tcBorders>
          </w:tcPr>
          <w:p w:rsidR="003C447B" w:rsidRPr="00903A02" w:rsidRDefault="003C447B" w:rsidP="003C447B">
            <w:pPr>
              <w:spacing w:line="259" w:lineRule="auto"/>
              <w:ind w:right="5"/>
              <w:jc w:val="center"/>
              <w:rPr>
                <w:rFonts w:ascii="Times New Roman" w:eastAsia="Times New Roman" w:hAnsi="Times New Roman" w:cs="Times New Roman"/>
                <w:color w:val="000000"/>
                <w:sz w:val="24"/>
              </w:rPr>
            </w:pPr>
            <w:proofErr w:type="gramStart"/>
            <w:r w:rsidRPr="00903A02">
              <w:rPr>
                <w:rFonts w:ascii="Times New Roman" w:eastAsia="Times New Roman" w:hAnsi="Times New Roman" w:cs="Times New Roman"/>
                <w:color w:val="000000"/>
                <w:sz w:val="20"/>
              </w:rPr>
              <w:t>д</w:t>
            </w:r>
            <w:proofErr w:type="gramEnd"/>
            <w:r w:rsidRPr="00903A02">
              <w:rPr>
                <w:rFonts w:ascii="Times New Roman" w:eastAsia="Times New Roman" w:hAnsi="Times New Roman" w:cs="Times New Roman"/>
                <w:color w:val="000000"/>
                <w:sz w:val="20"/>
              </w:rPr>
              <w:t xml:space="preserve">/сад </w:t>
            </w:r>
          </w:p>
        </w:tc>
      </w:tr>
      <w:tr w:rsidR="003C447B" w:rsidRPr="0091535D" w:rsidTr="001C5014">
        <w:trPr>
          <w:trHeight w:val="240"/>
        </w:trPr>
        <w:tc>
          <w:tcPr>
            <w:tcW w:w="1155" w:type="dxa"/>
            <w:tcBorders>
              <w:top w:val="single" w:sz="4" w:space="0" w:color="000000"/>
              <w:left w:val="single" w:sz="4" w:space="0" w:color="000000"/>
              <w:bottom w:val="single" w:sz="4" w:space="0" w:color="000000"/>
              <w:right w:val="single" w:sz="4" w:space="0" w:color="000000"/>
            </w:tcBorders>
          </w:tcPr>
          <w:p w:rsidR="003C447B" w:rsidRPr="00903A02" w:rsidRDefault="00AE343F" w:rsidP="003C447B">
            <w:pPr>
              <w:spacing w:line="259" w:lineRule="auto"/>
              <w:ind w:right="1"/>
              <w:jc w:val="center"/>
              <w:rPr>
                <w:rFonts w:ascii="Times New Roman" w:eastAsia="Times New Roman" w:hAnsi="Times New Roman" w:cs="Times New Roman"/>
                <w:color w:val="000000"/>
                <w:sz w:val="24"/>
              </w:rPr>
            </w:pPr>
            <w:r w:rsidRPr="00903A02">
              <w:rPr>
                <w:rFonts w:ascii="Times New Roman" w:eastAsia="Times New Roman" w:hAnsi="Times New Roman" w:cs="Times New Roman"/>
                <w:b/>
                <w:color w:val="000000"/>
                <w:sz w:val="20"/>
              </w:rPr>
              <w:t>2022</w:t>
            </w:r>
            <w:r w:rsidR="004A1CAF" w:rsidRPr="00903A02">
              <w:rPr>
                <w:rFonts w:ascii="Times New Roman" w:eastAsia="Times New Roman" w:hAnsi="Times New Roman" w:cs="Times New Roman"/>
                <w:b/>
                <w:color w:val="000000"/>
                <w:sz w:val="20"/>
              </w:rPr>
              <w:t xml:space="preserve"> г</w:t>
            </w:r>
          </w:p>
        </w:tc>
        <w:tc>
          <w:tcPr>
            <w:tcW w:w="1475" w:type="dxa"/>
            <w:tcBorders>
              <w:top w:val="single" w:sz="4" w:space="0" w:color="000000"/>
              <w:left w:val="single" w:sz="4" w:space="0" w:color="000000"/>
              <w:bottom w:val="single" w:sz="4" w:space="0" w:color="000000"/>
              <w:right w:val="single" w:sz="4" w:space="0" w:color="000000"/>
            </w:tcBorders>
          </w:tcPr>
          <w:p w:rsidR="003C447B" w:rsidRPr="00903A02" w:rsidRDefault="00AE343F" w:rsidP="003C447B">
            <w:pPr>
              <w:spacing w:line="259" w:lineRule="auto"/>
              <w:ind w:left="1"/>
              <w:jc w:val="center"/>
              <w:rPr>
                <w:rFonts w:ascii="Times New Roman" w:eastAsia="Times New Roman" w:hAnsi="Times New Roman" w:cs="Times New Roman"/>
                <w:color w:val="000000"/>
                <w:sz w:val="24"/>
              </w:rPr>
            </w:pPr>
            <w:r w:rsidRPr="00903A02">
              <w:rPr>
                <w:rFonts w:ascii="Times New Roman" w:eastAsia="Times New Roman" w:hAnsi="Times New Roman" w:cs="Times New Roman"/>
                <w:color w:val="000000"/>
                <w:sz w:val="20"/>
              </w:rPr>
              <w:t>197</w:t>
            </w:r>
          </w:p>
        </w:tc>
        <w:tc>
          <w:tcPr>
            <w:tcW w:w="1474" w:type="dxa"/>
            <w:tcBorders>
              <w:top w:val="single" w:sz="4" w:space="0" w:color="000000"/>
              <w:left w:val="single" w:sz="4" w:space="0" w:color="000000"/>
              <w:bottom w:val="single" w:sz="4" w:space="0" w:color="000000"/>
              <w:right w:val="single" w:sz="4" w:space="0" w:color="000000"/>
            </w:tcBorders>
          </w:tcPr>
          <w:p w:rsidR="003C447B" w:rsidRPr="00903A02" w:rsidRDefault="004937F4" w:rsidP="003C447B">
            <w:pPr>
              <w:spacing w:line="259" w:lineRule="auto"/>
              <w:ind w:left="2"/>
              <w:jc w:val="center"/>
              <w:rPr>
                <w:rFonts w:ascii="Times New Roman" w:eastAsia="Times New Roman" w:hAnsi="Times New Roman" w:cs="Times New Roman"/>
                <w:color w:val="000000"/>
                <w:sz w:val="24"/>
              </w:rPr>
            </w:pPr>
            <w:r w:rsidRPr="00903A02">
              <w:rPr>
                <w:rFonts w:ascii="Times New Roman" w:eastAsia="Times New Roman" w:hAnsi="Times New Roman" w:cs="Times New Roman"/>
                <w:color w:val="000000"/>
                <w:sz w:val="20"/>
              </w:rPr>
              <w:t>563</w:t>
            </w:r>
          </w:p>
        </w:tc>
        <w:tc>
          <w:tcPr>
            <w:tcW w:w="1476" w:type="dxa"/>
            <w:tcBorders>
              <w:top w:val="single" w:sz="4" w:space="0" w:color="000000"/>
              <w:left w:val="single" w:sz="4" w:space="0" w:color="000000"/>
              <w:bottom w:val="single" w:sz="4" w:space="0" w:color="000000"/>
              <w:right w:val="single" w:sz="4" w:space="0" w:color="000000"/>
            </w:tcBorders>
          </w:tcPr>
          <w:p w:rsidR="003C447B" w:rsidRPr="00903A02" w:rsidRDefault="00D65889" w:rsidP="003C447B">
            <w:pPr>
              <w:spacing w:line="259" w:lineRule="auto"/>
              <w:ind w:right="4"/>
              <w:jc w:val="center"/>
              <w:rPr>
                <w:rFonts w:ascii="Times New Roman" w:eastAsia="Times New Roman" w:hAnsi="Times New Roman" w:cs="Times New Roman"/>
                <w:color w:val="000000"/>
                <w:sz w:val="24"/>
              </w:rPr>
            </w:pPr>
            <w:r w:rsidRPr="00903A02">
              <w:rPr>
                <w:rFonts w:ascii="Times New Roman" w:eastAsia="Times New Roman" w:hAnsi="Times New Roman" w:cs="Times New Roman"/>
                <w:color w:val="000000"/>
                <w:sz w:val="20"/>
              </w:rPr>
              <w:t>5</w:t>
            </w:r>
            <w:r w:rsidR="003C447B" w:rsidRPr="00903A02">
              <w:rPr>
                <w:rFonts w:ascii="Times New Roman" w:eastAsia="Times New Roman" w:hAnsi="Times New Roman" w:cs="Times New Roman"/>
                <w:color w:val="000000"/>
                <w:sz w:val="20"/>
              </w:rPr>
              <w:t xml:space="preserve"> </w:t>
            </w:r>
          </w:p>
        </w:tc>
        <w:tc>
          <w:tcPr>
            <w:tcW w:w="1473" w:type="dxa"/>
            <w:tcBorders>
              <w:top w:val="single" w:sz="4" w:space="0" w:color="000000"/>
              <w:left w:val="single" w:sz="4" w:space="0" w:color="000000"/>
              <w:bottom w:val="single" w:sz="4" w:space="0" w:color="000000"/>
              <w:right w:val="single" w:sz="4" w:space="0" w:color="000000"/>
            </w:tcBorders>
          </w:tcPr>
          <w:p w:rsidR="003C447B" w:rsidRPr="00903A02" w:rsidRDefault="00D65889" w:rsidP="003C447B">
            <w:pPr>
              <w:spacing w:line="259" w:lineRule="auto"/>
              <w:ind w:right="4"/>
              <w:jc w:val="center"/>
              <w:rPr>
                <w:rFonts w:ascii="Times New Roman" w:eastAsia="Times New Roman" w:hAnsi="Times New Roman" w:cs="Times New Roman"/>
                <w:color w:val="000000"/>
                <w:sz w:val="24"/>
              </w:rPr>
            </w:pPr>
            <w:r w:rsidRPr="00903A02">
              <w:rPr>
                <w:rFonts w:ascii="Times New Roman" w:eastAsia="Times New Roman" w:hAnsi="Times New Roman" w:cs="Times New Roman"/>
                <w:color w:val="000000"/>
                <w:sz w:val="20"/>
              </w:rPr>
              <w:t>53</w:t>
            </w:r>
            <w:r w:rsidR="003C447B" w:rsidRPr="00903A02">
              <w:rPr>
                <w:rFonts w:ascii="Times New Roman" w:eastAsia="Times New Roman" w:hAnsi="Times New Roman" w:cs="Times New Roman"/>
                <w:color w:val="000000"/>
                <w:sz w:val="20"/>
              </w:rPr>
              <w:t xml:space="preserve"> </w:t>
            </w:r>
          </w:p>
        </w:tc>
        <w:tc>
          <w:tcPr>
            <w:tcW w:w="1480" w:type="dxa"/>
            <w:tcBorders>
              <w:top w:val="single" w:sz="4" w:space="0" w:color="000000"/>
              <w:left w:val="single" w:sz="4" w:space="0" w:color="000000"/>
              <w:bottom w:val="single" w:sz="4" w:space="0" w:color="000000"/>
              <w:right w:val="single" w:sz="4" w:space="0" w:color="000000"/>
            </w:tcBorders>
          </w:tcPr>
          <w:p w:rsidR="003C447B" w:rsidRPr="00903A02" w:rsidRDefault="0091535D" w:rsidP="003C447B">
            <w:pPr>
              <w:spacing w:line="259" w:lineRule="auto"/>
              <w:ind w:left="1"/>
              <w:jc w:val="center"/>
              <w:rPr>
                <w:rFonts w:ascii="Times New Roman" w:eastAsia="Times New Roman" w:hAnsi="Times New Roman" w:cs="Times New Roman"/>
                <w:color w:val="000000"/>
                <w:sz w:val="24"/>
              </w:rPr>
            </w:pPr>
            <w:r w:rsidRPr="00903A02">
              <w:rPr>
                <w:rFonts w:ascii="Times New Roman" w:eastAsia="Times New Roman" w:hAnsi="Times New Roman" w:cs="Times New Roman"/>
                <w:color w:val="000000"/>
                <w:sz w:val="20"/>
              </w:rPr>
              <w:t>3</w:t>
            </w:r>
            <w:r w:rsidR="003C447B" w:rsidRPr="00903A02">
              <w:rPr>
                <w:rFonts w:ascii="Times New Roman" w:eastAsia="Times New Roman" w:hAnsi="Times New Roman" w:cs="Times New Roman"/>
                <w:color w:val="000000"/>
                <w:sz w:val="20"/>
              </w:rPr>
              <w:t xml:space="preserve">% </w:t>
            </w:r>
          </w:p>
        </w:tc>
        <w:tc>
          <w:tcPr>
            <w:tcW w:w="1477" w:type="dxa"/>
            <w:tcBorders>
              <w:top w:val="single" w:sz="4" w:space="0" w:color="000000"/>
              <w:left w:val="single" w:sz="4" w:space="0" w:color="000000"/>
              <w:bottom w:val="single" w:sz="4" w:space="0" w:color="000000"/>
              <w:right w:val="single" w:sz="4" w:space="0" w:color="000000"/>
            </w:tcBorders>
          </w:tcPr>
          <w:p w:rsidR="003C447B" w:rsidRPr="0091535D" w:rsidRDefault="0091535D" w:rsidP="003C447B">
            <w:pPr>
              <w:spacing w:line="259" w:lineRule="auto"/>
              <w:jc w:val="center"/>
              <w:rPr>
                <w:rFonts w:ascii="Times New Roman" w:eastAsia="Times New Roman" w:hAnsi="Times New Roman" w:cs="Times New Roman"/>
                <w:color w:val="000000"/>
                <w:sz w:val="24"/>
              </w:rPr>
            </w:pPr>
            <w:r w:rsidRPr="00903A02">
              <w:rPr>
                <w:rFonts w:ascii="Times New Roman" w:eastAsia="Times New Roman" w:hAnsi="Times New Roman" w:cs="Times New Roman"/>
                <w:color w:val="000000"/>
                <w:sz w:val="20"/>
              </w:rPr>
              <w:t>10,8</w:t>
            </w:r>
            <w:r w:rsidR="003C447B" w:rsidRPr="00903A02">
              <w:rPr>
                <w:rFonts w:ascii="Times New Roman" w:eastAsia="Times New Roman" w:hAnsi="Times New Roman" w:cs="Times New Roman"/>
                <w:color w:val="000000"/>
                <w:sz w:val="20"/>
              </w:rPr>
              <w:t>%</w:t>
            </w:r>
            <w:r w:rsidR="003C447B" w:rsidRPr="0091535D">
              <w:rPr>
                <w:rFonts w:ascii="Times New Roman" w:eastAsia="Times New Roman" w:hAnsi="Times New Roman" w:cs="Times New Roman"/>
                <w:color w:val="000000"/>
                <w:sz w:val="20"/>
              </w:rPr>
              <w:t xml:space="preserve"> </w:t>
            </w:r>
          </w:p>
        </w:tc>
      </w:tr>
    </w:tbl>
    <w:p w:rsidR="00E93AAD" w:rsidRDefault="00E93AAD" w:rsidP="00BE6EBD">
      <w:pPr>
        <w:spacing w:after="12" w:line="268" w:lineRule="auto"/>
        <w:ind w:left="146" w:right="153" w:firstLine="708"/>
        <w:jc w:val="both"/>
        <w:rPr>
          <w:rFonts w:ascii="Times New Roman" w:eastAsia="Times New Roman" w:hAnsi="Times New Roman" w:cs="Times New Roman"/>
          <w:color w:val="000000"/>
          <w:sz w:val="24"/>
          <w:lang w:eastAsia="ru-RU"/>
        </w:rPr>
      </w:pPr>
    </w:p>
    <w:p w:rsidR="004A1CAF" w:rsidRDefault="004A1CAF" w:rsidP="00BE6EBD">
      <w:pPr>
        <w:spacing w:after="12" w:line="268" w:lineRule="auto"/>
        <w:ind w:left="146" w:right="153" w:firstLine="708"/>
        <w:jc w:val="both"/>
        <w:rPr>
          <w:rFonts w:ascii="Times New Roman" w:eastAsia="Times New Roman" w:hAnsi="Times New Roman" w:cs="Times New Roman"/>
          <w:color w:val="000000"/>
          <w:sz w:val="24"/>
          <w:lang w:eastAsia="ru-RU"/>
        </w:rPr>
      </w:pPr>
      <w:r>
        <w:rPr>
          <w:rFonts w:ascii="Times New Roman" w:eastAsia="Times New Roman" w:hAnsi="Times New Roman" w:cs="Times New Roman"/>
          <w:noProof/>
          <w:color w:val="000000"/>
          <w:sz w:val="24"/>
          <w:lang w:eastAsia="ru-RU"/>
        </w:rPr>
        <w:lastRenderedPageBreak/>
        <w:drawing>
          <wp:inline distT="0" distB="0" distL="0" distR="0">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D246B" w:rsidRDefault="00BD246B" w:rsidP="00BE6EBD">
      <w:pPr>
        <w:spacing w:after="12" w:line="268" w:lineRule="auto"/>
        <w:ind w:left="146" w:right="153" w:firstLine="708"/>
        <w:jc w:val="both"/>
        <w:rPr>
          <w:rFonts w:ascii="Times New Roman" w:eastAsia="Times New Roman" w:hAnsi="Times New Roman" w:cs="Times New Roman"/>
          <w:color w:val="000000"/>
          <w:sz w:val="24"/>
          <w:lang w:eastAsia="ru-RU"/>
        </w:rPr>
      </w:pPr>
    </w:p>
    <w:p w:rsidR="003A616C" w:rsidRPr="004937F4" w:rsidRDefault="00BE6EBD" w:rsidP="004937F4">
      <w:pPr>
        <w:spacing w:after="12" w:line="268" w:lineRule="auto"/>
        <w:ind w:left="146" w:right="153" w:firstLine="708"/>
        <w:jc w:val="both"/>
        <w:rPr>
          <w:rFonts w:ascii="Times New Roman" w:eastAsia="Times New Roman" w:hAnsi="Times New Roman" w:cs="Times New Roman"/>
          <w:color w:val="000000"/>
          <w:sz w:val="24"/>
          <w:lang w:eastAsia="ru-RU"/>
        </w:rPr>
      </w:pPr>
      <w:r w:rsidRPr="00BE6EBD">
        <w:rPr>
          <w:rFonts w:ascii="Times New Roman" w:eastAsia="Times New Roman" w:hAnsi="Times New Roman" w:cs="Times New Roman"/>
          <w:color w:val="000000"/>
          <w:sz w:val="24"/>
          <w:lang w:eastAsia="ru-RU"/>
        </w:rPr>
        <w:t>Динамическая оценка состояния здоровья и заболеваемости воспитанников дошкольного блока является одним из основных показателей эффективности и результативности физкультурно</w:t>
      </w:r>
      <w:r w:rsidR="00C70E80">
        <w:rPr>
          <w:rFonts w:ascii="Times New Roman" w:eastAsia="Times New Roman" w:hAnsi="Times New Roman" w:cs="Times New Roman"/>
          <w:color w:val="000000"/>
          <w:sz w:val="24"/>
          <w:lang w:eastAsia="ru-RU"/>
        </w:rPr>
        <w:t>-</w:t>
      </w:r>
      <w:r w:rsidRPr="00BE6EBD">
        <w:rPr>
          <w:rFonts w:ascii="Times New Roman" w:eastAsia="Times New Roman" w:hAnsi="Times New Roman" w:cs="Times New Roman"/>
          <w:color w:val="000000"/>
          <w:sz w:val="24"/>
          <w:lang w:eastAsia="ru-RU"/>
        </w:rPr>
        <w:t>оздоровител</w:t>
      </w:r>
      <w:r>
        <w:rPr>
          <w:rFonts w:ascii="Times New Roman" w:eastAsia="Times New Roman" w:hAnsi="Times New Roman" w:cs="Times New Roman"/>
          <w:color w:val="000000"/>
          <w:sz w:val="24"/>
          <w:lang w:eastAsia="ru-RU"/>
        </w:rPr>
        <w:t xml:space="preserve">ьной и профилактической </w:t>
      </w:r>
      <w:r w:rsidR="00DE424B">
        <w:rPr>
          <w:rFonts w:ascii="Times New Roman" w:eastAsia="Times New Roman" w:hAnsi="Times New Roman" w:cs="Times New Roman"/>
          <w:color w:val="000000"/>
          <w:sz w:val="24"/>
          <w:lang w:eastAsia="ru-RU"/>
        </w:rPr>
        <w:t xml:space="preserve">работы </w:t>
      </w:r>
      <w:r w:rsidRPr="00BE6EBD">
        <w:rPr>
          <w:rFonts w:ascii="Times New Roman" w:eastAsia="Times New Roman" w:hAnsi="Times New Roman" w:cs="Times New Roman"/>
          <w:color w:val="000000"/>
          <w:sz w:val="24"/>
          <w:lang w:eastAsia="ru-RU"/>
        </w:rPr>
        <w:t xml:space="preserve">образовательного учреждения. </w:t>
      </w:r>
    </w:p>
    <w:p w:rsidR="00BE6EBD" w:rsidRPr="001C5014" w:rsidRDefault="00BE6EBD" w:rsidP="00BE6EBD">
      <w:pPr>
        <w:spacing w:after="12" w:line="268" w:lineRule="auto"/>
        <w:ind w:left="146" w:right="153" w:firstLine="708"/>
        <w:jc w:val="both"/>
        <w:rPr>
          <w:rFonts w:ascii="Times New Roman" w:eastAsia="Times New Roman" w:hAnsi="Times New Roman" w:cs="Times New Roman"/>
          <w:b/>
          <w:color w:val="000000"/>
          <w:sz w:val="24"/>
          <w:lang w:eastAsia="ru-RU"/>
        </w:rPr>
      </w:pPr>
      <w:r w:rsidRPr="001C5014">
        <w:rPr>
          <w:rFonts w:ascii="Times New Roman" w:eastAsia="Times New Roman" w:hAnsi="Times New Roman" w:cs="Times New Roman"/>
          <w:b/>
          <w:i/>
          <w:color w:val="000000"/>
          <w:sz w:val="24"/>
          <w:lang w:eastAsia="ru-RU"/>
        </w:rPr>
        <w:t xml:space="preserve">Анализ уровня здоровья </w:t>
      </w:r>
      <w:r w:rsidR="00AE65CD" w:rsidRPr="001C5014">
        <w:rPr>
          <w:rFonts w:ascii="Times New Roman" w:eastAsia="Times New Roman" w:hAnsi="Times New Roman" w:cs="Times New Roman"/>
          <w:b/>
          <w:i/>
          <w:color w:val="000000"/>
          <w:sz w:val="24"/>
          <w:lang w:eastAsia="ru-RU"/>
        </w:rPr>
        <w:t>обучающихся</w:t>
      </w:r>
      <w:r w:rsidRPr="001C5014">
        <w:rPr>
          <w:rFonts w:ascii="Times New Roman" w:eastAsia="Times New Roman" w:hAnsi="Times New Roman" w:cs="Times New Roman"/>
          <w:b/>
          <w:i/>
          <w:color w:val="000000"/>
          <w:sz w:val="24"/>
          <w:lang w:eastAsia="ru-RU"/>
        </w:rPr>
        <w:t xml:space="preserve"> </w:t>
      </w:r>
      <w:r w:rsidR="001C5014">
        <w:rPr>
          <w:rFonts w:ascii="Times New Roman" w:eastAsia="Times New Roman" w:hAnsi="Times New Roman" w:cs="Times New Roman"/>
          <w:b/>
          <w:i/>
          <w:color w:val="000000"/>
          <w:sz w:val="24"/>
          <w:lang w:eastAsia="ru-RU"/>
        </w:rPr>
        <w:t>по группам здоровья:</w:t>
      </w:r>
    </w:p>
    <w:tbl>
      <w:tblPr>
        <w:tblStyle w:val="TableGrid"/>
        <w:tblW w:w="10111" w:type="dxa"/>
        <w:tblInd w:w="137" w:type="dxa"/>
        <w:tblCellMar>
          <w:top w:w="7" w:type="dxa"/>
          <w:left w:w="120" w:type="dxa"/>
          <w:bottom w:w="13" w:type="dxa"/>
        </w:tblCellMar>
        <w:tblLook w:val="04A0" w:firstRow="1" w:lastRow="0" w:firstColumn="1" w:lastColumn="0" w:noHBand="0" w:noVBand="1"/>
      </w:tblPr>
      <w:tblGrid>
        <w:gridCol w:w="1067"/>
        <w:gridCol w:w="1079"/>
        <w:gridCol w:w="1081"/>
        <w:gridCol w:w="960"/>
        <w:gridCol w:w="2108"/>
        <w:gridCol w:w="667"/>
        <w:gridCol w:w="670"/>
        <w:gridCol w:w="670"/>
        <w:gridCol w:w="668"/>
        <w:gridCol w:w="670"/>
        <w:gridCol w:w="471"/>
      </w:tblGrid>
      <w:tr w:rsidR="006F4B0B" w:rsidRPr="004773B3" w:rsidTr="001C5014">
        <w:trPr>
          <w:trHeight w:val="286"/>
        </w:trPr>
        <w:tc>
          <w:tcPr>
            <w:tcW w:w="1067" w:type="dxa"/>
            <w:tcBorders>
              <w:top w:val="single" w:sz="4" w:space="0" w:color="000000"/>
              <w:left w:val="single" w:sz="4" w:space="0" w:color="000000"/>
              <w:bottom w:val="single" w:sz="4" w:space="0" w:color="000000"/>
              <w:right w:val="nil"/>
            </w:tcBorders>
          </w:tcPr>
          <w:p w:rsidR="00BE6EBD" w:rsidRPr="004773B3" w:rsidRDefault="00BE6EBD" w:rsidP="004773B3">
            <w:pPr>
              <w:pStyle w:val="a3"/>
              <w:rPr>
                <w:rFonts w:ascii="Times New Roman" w:eastAsia="Times New Roman" w:hAnsi="Times New Roman" w:cs="Times New Roman"/>
                <w:sz w:val="24"/>
                <w:szCs w:val="24"/>
              </w:rPr>
            </w:pPr>
          </w:p>
        </w:tc>
        <w:tc>
          <w:tcPr>
            <w:tcW w:w="2160" w:type="dxa"/>
            <w:gridSpan w:val="2"/>
            <w:tcBorders>
              <w:top w:val="single" w:sz="4" w:space="0" w:color="000000"/>
              <w:left w:val="nil"/>
              <w:bottom w:val="single" w:sz="4" w:space="0" w:color="000000"/>
              <w:right w:val="nil"/>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Группа здоровья </w:t>
            </w:r>
          </w:p>
        </w:tc>
        <w:tc>
          <w:tcPr>
            <w:tcW w:w="960" w:type="dxa"/>
            <w:tcBorders>
              <w:top w:val="single" w:sz="4" w:space="0" w:color="000000"/>
              <w:left w:val="nil"/>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p>
        </w:tc>
        <w:tc>
          <w:tcPr>
            <w:tcW w:w="2108" w:type="dxa"/>
            <w:vMerge w:val="restart"/>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 </w:t>
            </w:r>
          </w:p>
          <w:p w:rsidR="00BE6EBD" w:rsidRPr="004773B3" w:rsidRDefault="00BE6EBD" w:rsidP="004773B3">
            <w:pPr>
              <w:pStyle w:val="a3"/>
              <w:rPr>
                <w:rFonts w:ascii="Times New Roman" w:eastAsia="Times New Roman" w:hAnsi="Times New Roman" w:cs="Times New Roman"/>
                <w:sz w:val="24"/>
                <w:szCs w:val="24"/>
              </w:rPr>
            </w:pPr>
            <w:proofErr w:type="gramStart"/>
            <w:r w:rsidRPr="004773B3">
              <w:rPr>
                <w:rFonts w:ascii="Times New Roman" w:eastAsia="Times New Roman" w:hAnsi="Times New Roman" w:cs="Times New Roman"/>
                <w:sz w:val="24"/>
                <w:szCs w:val="24"/>
              </w:rPr>
              <w:t>Часто  болеющие</w:t>
            </w:r>
            <w:proofErr w:type="gramEnd"/>
            <w:r w:rsidRPr="004773B3">
              <w:rPr>
                <w:rFonts w:ascii="Times New Roman" w:eastAsia="Times New Roman" w:hAnsi="Times New Roman" w:cs="Times New Roman"/>
                <w:sz w:val="24"/>
                <w:szCs w:val="24"/>
              </w:rPr>
              <w:t xml:space="preserve"> дети </w:t>
            </w:r>
          </w:p>
        </w:tc>
        <w:tc>
          <w:tcPr>
            <w:tcW w:w="667" w:type="dxa"/>
            <w:vMerge w:val="restart"/>
            <w:tcBorders>
              <w:top w:val="single" w:sz="4" w:space="0" w:color="000000"/>
              <w:left w:val="single" w:sz="4" w:space="0" w:color="000000"/>
              <w:bottom w:val="single" w:sz="4" w:space="0" w:color="000000"/>
              <w:right w:val="nil"/>
            </w:tcBorders>
          </w:tcPr>
          <w:p w:rsidR="00BE6EBD" w:rsidRPr="001C5014" w:rsidRDefault="00BE6EBD" w:rsidP="001C5014">
            <w:pPr>
              <w:pStyle w:val="a3"/>
              <w:rPr>
                <w:rFonts w:ascii="Times New Roman" w:hAnsi="Times New Roman" w:cs="Times New Roman"/>
                <w:sz w:val="24"/>
                <w:szCs w:val="24"/>
              </w:rPr>
            </w:pPr>
          </w:p>
        </w:tc>
        <w:tc>
          <w:tcPr>
            <w:tcW w:w="2678" w:type="dxa"/>
            <w:gridSpan w:val="4"/>
            <w:vMerge w:val="restart"/>
            <w:tcBorders>
              <w:top w:val="single" w:sz="4" w:space="0" w:color="000000"/>
              <w:left w:val="nil"/>
              <w:bottom w:val="single" w:sz="4" w:space="0" w:color="000000"/>
              <w:right w:val="nil"/>
            </w:tcBorders>
          </w:tcPr>
          <w:p w:rsidR="00BE6EBD" w:rsidRPr="001C5014" w:rsidRDefault="00BE6EBD" w:rsidP="001C5014">
            <w:pPr>
              <w:pStyle w:val="a3"/>
              <w:rPr>
                <w:rFonts w:ascii="Times New Roman" w:hAnsi="Times New Roman" w:cs="Times New Roman"/>
                <w:sz w:val="24"/>
                <w:szCs w:val="24"/>
              </w:rPr>
            </w:pPr>
            <w:r w:rsidRPr="001C5014">
              <w:rPr>
                <w:rFonts w:ascii="Times New Roman" w:hAnsi="Times New Roman" w:cs="Times New Roman"/>
                <w:sz w:val="24"/>
                <w:szCs w:val="24"/>
              </w:rPr>
              <w:t xml:space="preserve"> </w:t>
            </w:r>
          </w:p>
          <w:p w:rsidR="00BE6EBD" w:rsidRPr="001C5014" w:rsidRDefault="00BE6EBD" w:rsidP="001C5014">
            <w:pPr>
              <w:pStyle w:val="a3"/>
              <w:rPr>
                <w:rFonts w:ascii="Times New Roman" w:hAnsi="Times New Roman" w:cs="Times New Roman"/>
                <w:sz w:val="24"/>
                <w:szCs w:val="24"/>
              </w:rPr>
            </w:pPr>
            <w:proofErr w:type="gramStart"/>
            <w:r w:rsidRPr="001C5014">
              <w:rPr>
                <w:rFonts w:ascii="Times New Roman" w:hAnsi="Times New Roman" w:cs="Times New Roman"/>
                <w:sz w:val="24"/>
                <w:szCs w:val="24"/>
              </w:rPr>
              <w:t>Физкультурные  группы</w:t>
            </w:r>
            <w:proofErr w:type="gramEnd"/>
            <w:r w:rsidRPr="001C5014">
              <w:rPr>
                <w:rFonts w:ascii="Times New Roman" w:hAnsi="Times New Roman" w:cs="Times New Roman"/>
                <w:sz w:val="24"/>
                <w:szCs w:val="24"/>
              </w:rPr>
              <w:t xml:space="preserve"> </w:t>
            </w:r>
          </w:p>
        </w:tc>
        <w:tc>
          <w:tcPr>
            <w:tcW w:w="471" w:type="dxa"/>
            <w:vMerge w:val="restart"/>
            <w:tcBorders>
              <w:top w:val="single" w:sz="4" w:space="0" w:color="000000"/>
              <w:left w:val="nil"/>
              <w:bottom w:val="single" w:sz="4" w:space="0" w:color="000000"/>
              <w:right w:val="single" w:sz="4" w:space="0" w:color="000000"/>
            </w:tcBorders>
          </w:tcPr>
          <w:p w:rsidR="00BE6EBD" w:rsidRPr="001C5014" w:rsidRDefault="00BE6EBD" w:rsidP="001C5014">
            <w:pPr>
              <w:pStyle w:val="a3"/>
              <w:rPr>
                <w:rFonts w:ascii="Times New Roman" w:hAnsi="Times New Roman" w:cs="Times New Roman"/>
                <w:sz w:val="24"/>
                <w:szCs w:val="24"/>
              </w:rPr>
            </w:pPr>
          </w:p>
        </w:tc>
      </w:tr>
      <w:tr w:rsidR="006F4B0B" w:rsidRPr="004773B3" w:rsidTr="001C5014">
        <w:trPr>
          <w:trHeight w:val="553"/>
        </w:trPr>
        <w:tc>
          <w:tcPr>
            <w:tcW w:w="1067" w:type="dxa"/>
            <w:vMerge w:val="restart"/>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I </w:t>
            </w:r>
          </w:p>
        </w:tc>
        <w:tc>
          <w:tcPr>
            <w:tcW w:w="1079" w:type="dxa"/>
            <w:vMerge w:val="restart"/>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II </w:t>
            </w:r>
          </w:p>
        </w:tc>
        <w:tc>
          <w:tcPr>
            <w:tcW w:w="1081" w:type="dxa"/>
            <w:vMerge w:val="restart"/>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III </w:t>
            </w:r>
          </w:p>
        </w:tc>
        <w:tc>
          <w:tcPr>
            <w:tcW w:w="960" w:type="dxa"/>
            <w:vMerge w:val="restart"/>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IV-V </w:t>
            </w:r>
          </w:p>
        </w:tc>
        <w:tc>
          <w:tcPr>
            <w:tcW w:w="0" w:type="auto"/>
            <w:vMerge/>
            <w:tcBorders>
              <w:top w:val="nil"/>
              <w:left w:val="single" w:sz="4" w:space="0" w:color="000000"/>
              <w:bottom w:val="nil"/>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p>
        </w:tc>
        <w:tc>
          <w:tcPr>
            <w:tcW w:w="0" w:type="auto"/>
            <w:vMerge/>
            <w:tcBorders>
              <w:top w:val="nil"/>
              <w:left w:val="single" w:sz="4" w:space="0" w:color="000000"/>
              <w:bottom w:val="single" w:sz="4" w:space="0" w:color="000000"/>
              <w:right w:val="nil"/>
            </w:tcBorders>
          </w:tcPr>
          <w:p w:rsidR="00BE6EBD" w:rsidRPr="001C5014" w:rsidRDefault="00BE6EBD" w:rsidP="001C5014">
            <w:pPr>
              <w:pStyle w:val="a3"/>
              <w:rPr>
                <w:rFonts w:ascii="Times New Roman" w:hAnsi="Times New Roman" w:cs="Times New Roman"/>
                <w:sz w:val="24"/>
                <w:szCs w:val="24"/>
              </w:rPr>
            </w:pPr>
          </w:p>
        </w:tc>
        <w:tc>
          <w:tcPr>
            <w:tcW w:w="0" w:type="auto"/>
            <w:gridSpan w:val="4"/>
            <w:vMerge/>
            <w:tcBorders>
              <w:top w:val="nil"/>
              <w:left w:val="nil"/>
              <w:bottom w:val="single" w:sz="4" w:space="0" w:color="000000"/>
              <w:right w:val="nil"/>
            </w:tcBorders>
          </w:tcPr>
          <w:p w:rsidR="00BE6EBD" w:rsidRPr="001C5014" w:rsidRDefault="00BE6EBD" w:rsidP="001C5014">
            <w:pPr>
              <w:pStyle w:val="a3"/>
              <w:rPr>
                <w:rFonts w:ascii="Times New Roman" w:hAnsi="Times New Roman" w:cs="Times New Roman"/>
                <w:sz w:val="24"/>
                <w:szCs w:val="24"/>
              </w:rPr>
            </w:pPr>
          </w:p>
        </w:tc>
        <w:tc>
          <w:tcPr>
            <w:tcW w:w="471" w:type="dxa"/>
            <w:vMerge/>
            <w:tcBorders>
              <w:top w:val="nil"/>
              <w:left w:val="nil"/>
              <w:bottom w:val="single" w:sz="4" w:space="0" w:color="000000"/>
              <w:right w:val="single" w:sz="4" w:space="0" w:color="000000"/>
            </w:tcBorders>
          </w:tcPr>
          <w:p w:rsidR="00BE6EBD" w:rsidRPr="001C5014" w:rsidRDefault="00BE6EBD" w:rsidP="001C5014">
            <w:pPr>
              <w:pStyle w:val="a3"/>
              <w:rPr>
                <w:rFonts w:ascii="Times New Roman" w:hAnsi="Times New Roman" w:cs="Times New Roman"/>
                <w:sz w:val="24"/>
                <w:szCs w:val="24"/>
              </w:rPr>
            </w:pPr>
          </w:p>
        </w:tc>
      </w:tr>
      <w:tr w:rsidR="006F4B0B" w:rsidRPr="004773B3" w:rsidTr="006F4B0B">
        <w:trPr>
          <w:cantSplit/>
          <w:trHeight w:val="1519"/>
        </w:trPr>
        <w:tc>
          <w:tcPr>
            <w:tcW w:w="0" w:type="auto"/>
            <w:vMerge/>
            <w:tcBorders>
              <w:top w:val="nil"/>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p>
        </w:tc>
        <w:tc>
          <w:tcPr>
            <w:tcW w:w="667" w:type="dxa"/>
            <w:tcBorders>
              <w:top w:val="single" w:sz="4" w:space="0" w:color="000000"/>
              <w:left w:val="single" w:sz="4" w:space="0" w:color="000000"/>
              <w:bottom w:val="single" w:sz="4" w:space="0" w:color="000000"/>
              <w:right w:val="single" w:sz="4" w:space="0" w:color="000000"/>
            </w:tcBorders>
            <w:textDirection w:val="btLr"/>
          </w:tcPr>
          <w:p w:rsidR="00BE6EBD" w:rsidRPr="001C5014" w:rsidRDefault="006F4B0B" w:rsidP="006F4B0B">
            <w:pPr>
              <w:pStyle w:val="a3"/>
              <w:ind w:left="113" w:right="113"/>
              <w:rPr>
                <w:rFonts w:ascii="Times New Roman" w:hAnsi="Times New Roman" w:cs="Times New Roman"/>
                <w:sz w:val="24"/>
                <w:szCs w:val="24"/>
              </w:rPr>
            </w:pPr>
            <w:proofErr w:type="gramStart"/>
            <w:r>
              <w:rPr>
                <w:rFonts w:ascii="Times New Roman" w:hAnsi="Times New Roman" w:cs="Times New Roman"/>
                <w:sz w:val="24"/>
                <w:szCs w:val="24"/>
              </w:rPr>
              <w:t>основная</w:t>
            </w:r>
            <w:proofErr w:type="gramEnd"/>
          </w:p>
        </w:tc>
        <w:tc>
          <w:tcPr>
            <w:tcW w:w="670" w:type="dxa"/>
            <w:tcBorders>
              <w:top w:val="single" w:sz="4" w:space="0" w:color="000000"/>
              <w:left w:val="single" w:sz="4" w:space="0" w:color="000000"/>
              <w:bottom w:val="single" w:sz="4" w:space="0" w:color="000000"/>
              <w:right w:val="single" w:sz="4" w:space="0" w:color="000000"/>
            </w:tcBorders>
            <w:textDirection w:val="btLr"/>
          </w:tcPr>
          <w:p w:rsidR="00BE6EBD" w:rsidRPr="001C5014" w:rsidRDefault="006F4B0B" w:rsidP="006F4B0B">
            <w:pPr>
              <w:pStyle w:val="a3"/>
              <w:ind w:left="113" w:right="113"/>
              <w:rPr>
                <w:rFonts w:ascii="Times New Roman" w:hAnsi="Times New Roman" w:cs="Times New Roman"/>
                <w:sz w:val="24"/>
                <w:szCs w:val="24"/>
              </w:rPr>
            </w:pPr>
            <w:proofErr w:type="gramStart"/>
            <w:r>
              <w:rPr>
                <w:rFonts w:ascii="Times New Roman" w:hAnsi="Times New Roman" w:cs="Times New Roman"/>
                <w:sz w:val="24"/>
                <w:szCs w:val="24"/>
              </w:rPr>
              <w:t>основная</w:t>
            </w:r>
            <w:proofErr w:type="gramEnd"/>
            <w:r>
              <w:rPr>
                <w:rFonts w:ascii="Times New Roman" w:hAnsi="Times New Roman" w:cs="Times New Roman"/>
                <w:sz w:val="24"/>
                <w:szCs w:val="24"/>
              </w:rPr>
              <w:t xml:space="preserve"> + ЛФК</w:t>
            </w:r>
          </w:p>
        </w:tc>
        <w:tc>
          <w:tcPr>
            <w:tcW w:w="670" w:type="dxa"/>
            <w:tcBorders>
              <w:top w:val="single" w:sz="4" w:space="0" w:color="000000"/>
              <w:left w:val="single" w:sz="4" w:space="0" w:color="000000"/>
              <w:bottom w:val="single" w:sz="4" w:space="0" w:color="000000"/>
              <w:right w:val="single" w:sz="4" w:space="0" w:color="000000"/>
            </w:tcBorders>
            <w:textDirection w:val="btLr"/>
          </w:tcPr>
          <w:p w:rsidR="00BE6EBD" w:rsidRPr="001C5014" w:rsidRDefault="006F4B0B" w:rsidP="006F4B0B">
            <w:pPr>
              <w:pStyle w:val="a3"/>
              <w:ind w:left="113" w:right="113"/>
              <w:rPr>
                <w:rFonts w:ascii="Times New Roman" w:hAnsi="Times New Roman" w:cs="Times New Roman"/>
                <w:sz w:val="24"/>
                <w:szCs w:val="24"/>
              </w:rPr>
            </w:pPr>
            <w:proofErr w:type="gramStart"/>
            <w:r>
              <w:rPr>
                <w:rFonts w:ascii="Times New Roman" w:hAnsi="Times New Roman" w:cs="Times New Roman"/>
                <w:sz w:val="24"/>
                <w:szCs w:val="24"/>
              </w:rPr>
              <w:t>подготовительная</w:t>
            </w:r>
            <w:proofErr w:type="gramEnd"/>
          </w:p>
        </w:tc>
        <w:tc>
          <w:tcPr>
            <w:tcW w:w="668" w:type="dxa"/>
            <w:tcBorders>
              <w:top w:val="single" w:sz="4" w:space="0" w:color="000000"/>
              <w:left w:val="single" w:sz="4" w:space="0" w:color="000000"/>
              <w:bottom w:val="single" w:sz="4" w:space="0" w:color="000000"/>
              <w:right w:val="single" w:sz="4" w:space="0" w:color="000000"/>
            </w:tcBorders>
            <w:textDirection w:val="btLr"/>
          </w:tcPr>
          <w:p w:rsidR="00BE6EBD" w:rsidRPr="001C5014" w:rsidRDefault="006F4B0B" w:rsidP="006F4B0B">
            <w:pPr>
              <w:pStyle w:val="a3"/>
              <w:ind w:left="113" w:right="113"/>
              <w:rPr>
                <w:rFonts w:ascii="Times New Roman" w:hAnsi="Times New Roman" w:cs="Times New Roman"/>
                <w:sz w:val="24"/>
                <w:szCs w:val="24"/>
              </w:rPr>
            </w:pPr>
            <w:proofErr w:type="gramStart"/>
            <w:r>
              <w:rPr>
                <w:rFonts w:ascii="Times New Roman" w:hAnsi="Times New Roman" w:cs="Times New Roman"/>
                <w:sz w:val="24"/>
                <w:szCs w:val="24"/>
              </w:rPr>
              <w:t>подготовительная</w:t>
            </w:r>
            <w:proofErr w:type="gramEnd"/>
            <w:r>
              <w:rPr>
                <w:rFonts w:ascii="Times New Roman" w:hAnsi="Times New Roman" w:cs="Times New Roman"/>
                <w:sz w:val="24"/>
                <w:szCs w:val="24"/>
              </w:rPr>
              <w:t xml:space="preserve"> +ЛФК</w:t>
            </w:r>
          </w:p>
        </w:tc>
        <w:tc>
          <w:tcPr>
            <w:tcW w:w="670" w:type="dxa"/>
            <w:tcBorders>
              <w:top w:val="single" w:sz="4" w:space="0" w:color="000000"/>
              <w:left w:val="single" w:sz="4" w:space="0" w:color="000000"/>
              <w:bottom w:val="single" w:sz="4" w:space="0" w:color="000000"/>
              <w:right w:val="single" w:sz="4" w:space="0" w:color="000000"/>
            </w:tcBorders>
            <w:textDirection w:val="btLr"/>
            <w:vAlign w:val="bottom"/>
          </w:tcPr>
          <w:p w:rsidR="00BE6EBD" w:rsidRPr="001C5014" w:rsidRDefault="006F4B0B" w:rsidP="006F4B0B">
            <w:pPr>
              <w:pStyle w:val="a3"/>
              <w:ind w:left="113" w:right="113"/>
              <w:rPr>
                <w:rFonts w:ascii="Times New Roman" w:hAnsi="Times New Roman" w:cs="Times New Roman"/>
                <w:sz w:val="24"/>
                <w:szCs w:val="24"/>
              </w:rPr>
            </w:pPr>
            <w:r>
              <w:rPr>
                <w:rFonts w:ascii="Times New Roman" w:hAnsi="Times New Roman" w:cs="Times New Roman"/>
                <w:sz w:val="24"/>
                <w:szCs w:val="24"/>
              </w:rPr>
              <w:t>ЛФК</w:t>
            </w:r>
          </w:p>
        </w:tc>
        <w:tc>
          <w:tcPr>
            <w:tcW w:w="471" w:type="dxa"/>
            <w:tcBorders>
              <w:top w:val="single" w:sz="4" w:space="0" w:color="000000"/>
              <w:left w:val="single" w:sz="4" w:space="0" w:color="000000"/>
              <w:bottom w:val="single" w:sz="4" w:space="0" w:color="000000"/>
              <w:right w:val="single" w:sz="4" w:space="0" w:color="000000"/>
            </w:tcBorders>
            <w:textDirection w:val="btLr"/>
          </w:tcPr>
          <w:p w:rsidR="00BE6EBD" w:rsidRPr="001C5014" w:rsidRDefault="006F4B0B" w:rsidP="006F4B0B">
            <w:pPr>
              <w:pStyle w:val="a3"/>
              <w:ind w:left="113" w:right="113"/>
              <w:rPr>
                <w:rFonts w:ascii="Times New Roman" w:hAnsi="Times New Roman" w:cs="Times New Roman"/>
                <w:sz w:val="24"/>
                <w:szCs w:val="24"/>
              </w:rPr>
            </w:pPr>
            <w:proofErr w:type="gramStart"/>
            <w:r>
              <w:rPr>
                <w:rFonts w:ascii="Times New Roman" w:hAnsi="Times New Roman" w:cs="Times New Roman"/>
                <w:sz w:val="24"/>
                <w:szCs w:val="24"/>
              </w:rPr>
              <w:t>специальная</w:t>
            </w:r>
            <w:proofErr w:type="gramEnd"/>
          </w:p>
        </w:tc>
      </w:tr>
      <w:tr w:rsidR="006F4B0B" w:rsidRPr="004773B3" w:rsidTr="001C5014">
        <w:trPr>
          <w:trHeight w:val="370"/>
        </w:trPr>
        <w:tc>
          <w:tcPr>
            <w:tcW w:w="1067" w:type="dxa"/>
            <w:tcBorders>
              <w:top w:val="single" w:sz="4" w:space="0" w:color="000000"/>
              <w:left w:val="single" w:sz="4" w:space="0" w:color="000000"/>
              <w:bottom w:val="single" w:sz="4" w:space="0" w:color="000000"/>
              <w:right w:val="single" w:sz="4" w:space="0" w:color="000000"/>
            </w:tcBorders>
          </w:tcPr>
          <w:p w:rsidR="00BE6EBD" w:rsidRPr="004773B3" w:rsidRDefault="003A616C" w:rsidP="004773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c>
          <w:tcPr>
            <w:tcW w:w="1079" w:type="dxa"/>
            <w:tcBorders>
              <w:top w:val="single" w:sz="4" w:space="0" w:color="000000"/>
              <w:left w:val="single" w:sz="4" w:space="0" w:color="000000"/>
              <w:bottom w:val="single" w:sz="4" w:space="0" w:color="000000"/>
              <w:right w:val="single" w:sz="4" w:space="0" w:color="000000"/>
            </w:tcBorders>
          </w:tcPr>
          <w:p w:rsidR="00BE6EBD" w:rsidRPr="004773B3" w:rsidRDefault="003A616C" w:rsidP="004773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c>
          <w:tcPr>
            <w:tcW w:w="1081" w:type="dxa"/>
            <w:tcBorders>
              <w:top w:val="single" w:sz="4" w:space="0" w:color="000000"/>
              <w:left w:val="single" w:sz="4" w:space="0" w:color="000000"/>
              <w:bottom w:val="single" w:sz="4" w:space="0" w:color="000000"/>
              <w:right w:val="single" w:sz="4" w:space="0" w:color="000000"/>
            </w:tcBorders>
          </w:tcPr>
          <w:p w:rsidR="00BE6EBD" w:rsidRPr="004773B3" w:rsidRDefault="003A616C" w:rsidP="004773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960" w:type="dxa"/>
            <w:tcBorders>
              <w:top w:val="single" w:sz="4" w:space="0" w:color="000000"/>
              <w:left w:val="single" w:sz="4" w:space="0" w:color="000000"/>
              <w:bottom w:val="single" w:sz="4" w:space="0" w:color="000000"/>
              <w:right w:val="single" w:sz="4" w:space="0" w:color="000000"/>
            </w:tcBorders>
          </w:tcPr>
          <w:p w:rsidR="00BE6EBD" w:rsidRPr="004773B3" w:rsidRDefault="003A616C" w:rsidP="004773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08" w:type="dxa"/>
            <w:tcBorders>
              <w:top w:val="single" w:sz="4" w:space="0" w:color="000000"/>
              <w:left w:val="single" w:sz="4" w:space="0" w:color="000000"/>
              <w:bottom w:val="single" w:sz="4" w:space="0" w:color="000000"/>
              <w:right w:val="single" w:sz="4" w:space="0" w:color="000000"/>
            </w:tcBorders>
          </w:tcPr>
          <w:p w:rsidR="00BE6EBD" w:rsidRPr="004773B3" w:rsidRDefault="003A616C" w:rsidP="004773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BE6EBD" w:rsidRPr="004773B3">
              <w:rPr>
                <w:rFonts w:ascii="Times New Roman" w:eastAsia="Times New Roman" w:hAnsi="Times New Roman" w:cs="Times New Roman"/>
                <w:sz w:val="24"/>
                <w:szCs w:val="24"/>
              </w:rPr>
              <w:t xml:space="preserve"> </w:t>
            </w:r>
          </w:p>
        </w:tc>
        <w:tc>
          <w:tcPr>
            <w:tcW w:w="667" w:type="dxa"/>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 </w:t>
            </w:r>
            <w:r w:rsidR="0064749D">
              <w:rPr>
                <w:rFonts w:ascii="Times New Roman" w:eastAsia="Times New Roman" w:hAnsi="Times New Roman" w:cs="Times New Roman"/>
                <w:sz w:val="24"/>
                <w:szCs w:val="24"/>
              </w:rPr>
              <w:t>617</w:t>
            </w:r>
          </w:p>
        </w:tc>
        <w:tc>
          <w:tcPr>
            <w:tcW w:w="670" w:type="dxa"/>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0 </w:t>
            </w:r>
          </w:p>
        </w:tc>
        <w:tc>
          <w:tcPr>
            <w:tcW w:w="670" w:type="dxa"/>
            <w:tcBorders>
              <w:top w:val="single" w:sz="4" w:space="0" w:color="000000"/>
              <w:left w:val="single" w:sz="4" w:space="0" w:color="000000"/>
              <w:bottom w:val="single" w:sz="4" w:space="0" w:color="000000"/>
              <w:right w:val="single" w:sz="4" w:space="0" w:color="000000"/>
            </w:tcBorders>
          </w:tcPr>
          <w:p w:rsidR="00BE6EBD" w:rsidRPr="004773B3" w:rsidRDefault="00AE65CD" w:rsidP="004773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3A616C">
              <w:rPr>
                <w:rFonts w:ascii="Times New Roman" w:eastAsia="Times New Roman" w:hAnsi="Times New Roman" w:cs="Times New Roman"/>
                <w:sz w:val="24"/>
                <w:szCs w:val="24"/>
              </w:rPr>
              <w:t>5</w:t>
            </w:r>
          </w:p>
        </w:tc>
        <w:tc>
          <w:tcPr>
            <w:tcW w:w="668" w:type="dxa"/>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0 </w:t>
            </w:r>
          </w:p>
        </w:tc>
        <w:tc>
          <w:tcPr>
            <w:tcW w:w="670" w:type="dxa"/>
            <w:tcBorders>
              <w:top w:val="single" w:sz="4" w:space="0" w:color="000000"/>
              <w:left w:val="single" w:sz="4" w:space="0" w:color="000000"/>
              <w:bottom w:val="single" w:sz="4" w:space="0" w:color="000000"/>
              <w:right w:val="single" w:sz="4" w:space="0" w:color="000000"/>
            </w:tcBorders>
          </w:tcPr>
          <w:p w:rsidR="00BE6EBD" w:rsidRPr="004773B3" w:rsidRDefault="00BE6EBD" w:rsidP="004773B3">
            <w:pPr>
              <w:pStyle w:val="a3"/>
              <w:rPr>
                <w:rFonts w:ascii="Times New Roman" w:eastAsia="Times New Roman" w:hAnsi="Times New Roman" w:cs="Times New Roman"/>
                <w:sz w:val="24"/>
                <w:szCs w:val="24"/>
              </w:rPr>
            </w:pPr>
            <w:r w:rsidRPr="004773B3">
              <w:rPr>
                <w:rFonts w:ascii="Times New Roman" w:eastAsia="Times New Roman" w:hAnsi="Times New Roman" w:cs="Times New Roman"/>
                <w:sz w:val="24"/>
                <w:szCs w:val="24"/>
              </w:rPr>
              <w:t xml:space="preserve">0 </w:t>
            </w:r>
          </w:p>
        </w:tc>
        <w:tc>
          <w:tcPr>
            <w:tcW w:w="471" w:type="dxa"/>
            <w:tcBorders>
              <w:top w:val="single" w:sz="4" w:space="0" w:color="000000"/>
              <w:left w:val="single" w:sz="4" w:space="0" w:color="000000"/>
              <w:bottom w:val="single" w:sz="4" w:space="0" w:color="000000"/>
              <w:right w:val="single" w:sz="4" w:space="0" w:color="000000"/>
            </w:tcBorders>
          </w:tcPr>
          <w:p w:rsidR="00BE6EBD" w:rsidRPr="004773B3" w:rsidRDefault="003A616C" w:rsidP="004773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bl>
    <w:p w:rsidR="00BE6EBD" w:rsidRPr="004773B3" w:rsidRDefault="00BE6EBD" w:rsidP="004773B3">
      <w:pPr>
        <w:pStyle w:val="a3"/>
        <w:rPr>
          <w:rFonts w:ascii="Times New Roman" w:hAnsi="Times New Roman" w:cs="Times New Roman"/>
          <w:sz w:val="24"/>
          <w:szCs w:val="24"/>
        </w:rPr>
      </w:pPr>
      <w:r w:rsidRPr="004773B3">
        <w:rPr>
          <w:rFonts w:ascii="Times New Roman" w:hAnsi="Times New Roman" w:cs="Times New Roman"/>
          <w:b/>
          <w:i/>
          <w:sz w:val="24"/>
          <w:szCs w:val="24"/>
        </w:rPr>
        <w:t xml:space="preserve"> </w:t>
      </w:r>
    </w:p>
    <w:p w:rsidR="00BE6EBD" w:rsidRPr="004773B3" w:rsidRDefault="00BE6EBD" w:rsidP="004773B3">
      <w:pPr>
        <w:pStyle w:val="a3"/>
        <w:rPr>
          <w:rFonts w:ascii="Times New Roman" w:hAnsi="Times New Roman" w:cs="Times New Roman"/>
          <w:sz w:val="24"/>
          <w:szCs w:val="24"/>
        </w:rPr>
      </w:pPr>
      <w:r w:rsidRPr="004773B3">
        <w:rPr>
          <w:rFonts w:ascii="Times New Roman" w:hAnsi="Times New Roman" w:cs="Times New Roman"/>
          <w:sz w:val="24"/>
          <w:szCs w:val="24"/>
        </w:rPr>
        <w:t xml:space="preserve"> </w:t>
      </w:r>
    </w:p>
    <w:p w:rsidR="006F244F" w:rsidRDefault="00BE6EBD" w:rsidP="006F4B0B">
      <w:pPr>
        <w:spacing w:after="12" w:line="268" w:lineRule="auto"/>
        <w:ind w:left="156" w:right="153" w:hanging="10"/>
        <w:rPr>
          <w:rFonts w:ascii="Times New Roman" w:eastAsia="Times New Roman" w:hAnsi="Times New Roman" w:cs="Times New Roman"/>
          <w:color w:val="000000"/>
          <w:sz w:val="24"/>
          <w:lang w:eastAsia="ru-RU"/>
        </w:rPr>
      </w:pPr>
      <w:r w:rsidRPr="00BE6EBD">
        <w:rPr>
          <w:rFonts w:ascii="Times New Roman" w:eastAsia="Times New Roman" w:hAnsi="Times New Roman" w:cs="Times New Roman"/>
          <w:b/>
          <w:color w:val="000000"/>
          <w:sz w:val="24"/>
          <w:lang w:eastAsia="ru-RU"/>
        </w:rPr>
        <w:t>Вывод:</w:t>
      </w:r>
      <w:r>
        <w:rPr>
          <w:rFonts w:ascii="Times New Roman" w:eastAsia="Times New Roman" w:hAnsi="Times New Roman" w:cs="Times New Roman"/>
          <w:color w:val="000000"/>
          <w:sz w:val="24"/>
          <w:lang w:eastAsia="ru-RU"/>
        </w:rPr>
        <w:t xml:space="preserve"> </w:t>
      </w:r>
      <w:r w:rsidRPr="00BE6EBD">
        <w:rPr>
          <w:rFonts w:ascii="Times New Roman" w:eastAsia="Times New Roman" w:hAnsi="Times New Roman" w:cs="Times New Roman"/>
          <w:color w:val="000000"/>
          <w:sz w:val="24"/>
          <w:lang w:eastAsia="ru-RU"/>
        </w:rPr>
        <w:t xml:space="preserve">Анализ состояния здоровья </w:t>
      </w:r>
      <w:r w:rsidR="00AE65CD">
        <w:rPr>
          <w:rFonts w:ascii="Times New Roman" w:eastAsia="Times New Roman" w:hAnsi="Times New Roman" w:cs="Times New Roman"/>
          <w:color w:val="000000"/>
          <w:sz w:val="24"/>
          <w:lang w:eastAsia="ru-RU"/>
        </w:rPr>
        <w:t>обучающихся</w:t>
      </w:r>
      <w:r>
        <w:rPr>
          <w:rFonts w:ascii="Times New Roman" w:eastAsia="Times New Roman" w:hAnsi="Times New Roman" w:cs="Times New Roman"/>
          <w:color w:val="000000"/>
          <w:sz w:val="24"/>
          <w:lang w:eastAsia="ru-RU"/>
        </w:rPr>
        <w:t xml:space="preserve"> по группам здоровья </w:t>
      </w:r>
      <w:r w:rsidRPr="00BE6EBD">
        <w:rPr>
          <w:rFonts w:ascii="Times New Roman" w:eastAsia="Times New Roman" w:hAnsi="Times New Roman" w:cs="Times New Roman"/>
          <w:color w:val="000000"/>
          <w:sz w:val="24"/>
          <w:lang w:eastAsia="ru-RU"/>
        </w:rPr>
        <w:t>свидетельствует, что практически здоровые дети (1 группа здо</w:t>
      </w:r>
      <w:r>
        <w:rPr>
          <w:rFonts w:ascii="Times New Roman" w:eastAsia="Times New Roman" w:hAnsi="Times New Roman" w:cs="Times New Roman"/>
          <w:color w:val="000000"/>
          <w:sz w:val="24"/>
          <w:lang w:eastAsia="ru-RU"/>
        </w:rPr>
        <w:t xml:space="preserve">ровья) и </w:t>
      </w:r>
      <w:r w:rsidR="00AE65CD">
        <w:rPr>
          <w:rFonts w:ascii="Times New Roman" w:eastAsia="Times New Roman" w:hAnsi="Times New Roman" w:cs="Times New Roman"/>
          <w:color w:val="000000"/>
          <w:sz w:val="24"/>
          <w:lang w:eastAsia="ru-RU"/>
        </w:rPr>
        <w:t>обучающиеся</w:t>
      </w:r>
      <w:r>
        <w:rPr>
          <w:rFonts w:ascii="Times New Roman" w:eastAsia="Times New Roman" w:hAnsi="Times New Roman" w:cs="Times New Roman"/>
          <w:color w:val="000000"/>
          <w:sz w:val="24"/>
          <w:lang w:eastAsia="ru-RU"/>
        </w:rPr>
        <w:t xml:space="preserve">, имеющие </w:t>
      </w:r>
      <w:r w:rsidRPr="00BE6EBD">
        <w:rPr>
          <w:rFonts w:ascii="Times New Roman" w:eastAsia="Times New Roman" w:hAnsi="Times New Roman" w:cs="Times New Roman"/>
          <w:color w:val="000000"/>
          <w:sz w:val="24"/>
          <w:lang w:eastAsia="ru-RU"/>
        </w:rPr>
        <w:t>2-</w:t>
      </w:r>
      <w:r w:rsidR="000E2BB2">
        <w:rPr>
          <w:rFonts w:ascii="Times New Roman" w:eastAsia="Times New Roman" w:hAnsi="Times New Roman" w:cs="Times New Roman"/>
          <w:color w:val="000000"/>
          <w:sz w:val="24"/>
          <w:lang w:eastAsia="ru-RU"/>
        </w:rPr>
        <w:t>ю группу здоровья, составляют 98,4</w:t>
      </w:r>
      <w:r w:rsidRPr="00BE6EBD">
        <w:rPr>
          <w:rFonts w:ascii="Times New Roman" w:eastAsia="Times New Roman" w:hAnsi="Times New Roman" w:cs="Times New Roman"/>
          <w:color w:val="000000"/>
          <w:sz w:val="24"/>
          <w:lang w:eastAsia="ru-RU"/>
        </w:rPr>
        <w:t xml:space="preserve">% от общего числа </w:t>
      </w:r>
      <w:r w:rsidR="00AE65CD">
        <w:rPr>
          <w:rFonts w:ascii="Times New Roman" w:eastAsia="Times New Roman" w:hAnsi="Times New Roman" w:cs="Times New Roman"/>
          <w:color w:val="000000"/>
          <w:sz w:val="24"/>
          <w:lang w:eastAsia="ru-RU"/>
        </w:rPr>
        <w:t>обучающихся</w:t>
      </w:r>
      <w:r w:rsidRPr="00BE6EBD">
        <w:rPr>
          <w:rFonts w:ascii="Times New Roman" w:eastAsia="Times New Roman" w:hAnsi="Times New Roman" w:cs="Times New Roman"/>
          <w:color w:val="000000"/>
          <w:sz w:val="24"/>
          <w:lang w:eastAsia="ru-RU"/>
        </w:rPr>
        <w:t xml:space="preserve">. </w:t>
      </w:r>
    </w:p>
    <w:p w:rsidR="002E16F3" w:rsidRPr="002E16F3" w:rsidRDefault="002E16F3" w:rsidP="00DB5CFC">
      <w:pPr>
        <w:keepNext/>
        <w:keepLines/>
        <w:spacing w:after="4"/>
        <w:ind w:left="10" w:right="22" w:hanging="10"/>
        <w:jc w:val="center"/>
        <w:outlineLvl w:val="1"/>
        <w:rPr>
          <w:rFonts w:ascii="Times New Roman" w:eastAsia="Times New Roman" w:hAnsi="Times New Roman" w:cs="Times New Roman"/>
          <w:b/>
          <w:i/>
          <w:color w:val="000000"/>
          <w:sz w:val="24"/>
          <w:lang w:eastAsia="ru-RU"/>
        </w:rPr>
      </w:pPr>
      <w:r w:rsidRPr="002E16F3">
        <w:rPr>
          <w:rFonts w:ascii="Times New Roman" w:eastAsia="Times New Roman" w:hAnsi="Times New Roman" w:cs="Times New Roman"/>
          <w:b/>
          <w:i/>
          <w:color w:val="000000"/>
          <w:sz w:val="24"/>
          <w:lang w:eastAsia="ru-RU"/>
        </w:rPr>
        <w:t xml:space="preserve">Уровень заболеваемости ОРВИ детей </w:t>
      </w:r>
      <w:r w:rsidR="00AE65CD">
        <w:rPr>
          <w:rFonts w:ascii="Times New Roman" w:eastAsia="Times New Roman" w:hAnsi="Times New Roman" w:cs="Times New Roman"/>
          <w:b/>
          <w:i/>
          <w:color w:val="000000"/>
          <w:sz w:val="24"/>
          <w:lang w:eastAsia="ru-RU"/>
        </w:rPr>
        <w:t>обучающихся</w:t>
      </w:r>
      <w:r w:rsidRPr="002E16F3">
        <w:rPr>
          <w:rFonts w:ascii="Times New Roman" w:eastAsia="Times New Roman" w:hAnsi="Times New Roman" w:cs="Times New Roman"/>
          <w:b/>
          <w:i/>
          <w:color w:val="000000"/>
          <w:sz w:val="24"/>
          <w:lang w:eastAsia="ru-RU"/>
        </w:rPr>
        <w:t xml:space="preserve"> возраста</w:t>
      </w:r>
    </w:p>
    <w:tbl>
      <w:tblPr>
        <w:tblStyle w:val="TableGrid"/>
        <w:tblW w:w="9049" w:type="dxa"/>
        <w:tblInd w:w="502" w:type="dxa"/>
        <w:tblCellMar>
          <w:top w:w="7" w:type="dxa"/>
          <w:left w:w="115" w:type="dxa"/>
          <w:right w:w="115" w:type="dxa"/>
        </w:tblCellMar>
        <w:tblLook w:val="04A0" w:firstRow="1" w:lastRow="0" w:firstColumn="1" w:lastColumn="0" w:noHBand="0" w:noVBand="1"/>
      </w:tblPr>
      <w:tblGrid>
        <w:gridCol w:w="3051"/>
        <w:gridCol w:w="2999"/>
        <w:gridCol w:w="2999"/>
      </w:tblGrid>
      <w:tr w:rsidR="006F244F" w:rsidRPr="006F244F" w:rsidTr="006F4B0B">
        <w:trPr>
          <w:trHeight w:val="279"/>
        </w:trPr>
        <w:tc>
          <w:tcPr>
            <w:tcW w:w="3051" w:type="dxa"/>
            <w:tcBorders>
              <w:top w:val="single" w:sz="4" w:space="0" w:color="000000"/>
              <w:left w:val="single" w:sz="4" w:space="0" w:color="000000"/>
              <w:bottom w:val="single" w:sz="4" w:space="0" w:color="000000"/>
              <w:right w:val="single" w:sz="4" w:space="0" w:color="000000"/>
            </w:tcBorders>
          </w:tcPr>
          <w:p w:rsidR="006F244F" w:rsidRPr="00643FF5" w:rsidRDefault="006F244F" w:rsidP="002E16F3">
            <w:pPr>
              <w:spacing w:line="259" w:lineRule="auto"/>
              <w:jc w:val="center"/>
              <w:rPr>
                <w:rFonts w:ascii="Times New Roman" w:eastAsia="Times New Roman" w:hAnsi="Times New Roman" w:cs="Times New Roman"/>
                <w:color w:val="000000"/>
                <w:sz w:val="24"/>
              </w:rPr>
            </w:pPr>
            <w:r w:rsidRPr="00643FF5">
              <w:rPr>
                <w:rFonts w:ascii="Times New Roman" w:eastAsia="Times New Roman" w:hAnsi="Times New Roman" w:cs="Times New Roman"/>
                <w:color w:val="000000"/>
                <w:sz w:val="24"/>
              </w:rPr>
              <w:t xml:space="preserve">Год </w:t>
            </w:r>
          </w:p>
        </w:tc>
        <w:tc>
          <w:tcPr>
            <w:tcW w:w="2999" w:type="dxa"/>
            <w:tcBorders>
              <w:top w:val="single" w:sz="4" w:space="0" w:color="000000"/>
              <w:left w:val="single" w:sz="4" w:space="0" w:color="000000"/>
              <w:bottom w:val="single" w:sz="4" w:space="0" w:color="000000"/>
              <w:right w:val="single" w:sz="4" w:space="0" w:color="000000"/>
            </w:tcBorders>
          </w:tcPr>
          <w:p w:rsidR="006F244F" w:rsidRPr="00643FF5" w:rsidRDefault="00643FF5" w:rsidP="006F4B0B">
            <w:pPr>
              <w:spacing w:line="259" w:lineRule="auto"/>
              <w:ind w:right="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пол</w:t>
            </w:r>
            <w:r w:rsidR="006F4B0B">
              <w:rPr>
                <w:rFonts w:ascii="Times New Roman" w:eastAsia="Times New Roman" w:hAnsi="Times New Roman" w:cs="Times New Roman"/>
                <w:color w:val="000000"/>
                <w:sz w:val="24"/>
              </w:rPr>
              <w:t>угодие</w:t>
            </w:r>
            <w:r w:rsidR="00124E5C">
              <w:rPr>
                <w:rFonts w:ascii="Times New Roman" w:eastAsia="Times New Roman" w:hAnsi="Times New Roman" w:cs="Times New Roman"/>
                <w:color w:val="000000"/>
                <w:sz w:val="24"/>
              </w:rPr>
              <w:t xml:space="preserve"> 2020 </w:t>
            </w:r>
            <w:r>
              <w:rPr>
                <w:rFonts w:ascii="Times New Roman" w:eastAsia="Times New Roman" w:hAnsi="Times New Roman" w:cs="Times New Roman"/>
                <w:color w:val="000000"/>
                <w:sz w:val="24"/>
              </w:rPr>
              <w:t>г</w:t>
            </w:r>
            <w:r w:rsidR="006F244F" w:rsidRPr="00643FF5">
              <w:rPr>
                <w:rFonts w:ascii="Times New Roman" w:eastAsia="Times New Roman" w:hAnsi="Times New Roman" w:cs="Times New Roman"/>
                <w:color w:val="000000"/>
                <w:sz w:val="24"/>
              </w:rPr>
              <w:t xml:space="preserve"> </w:t>
            </w:r>
          </w:p>
        </w:tc>
        <w:tc>
          <w:tcPr>
            <w:tcW w:w="2999" w:type="dxa"/>
            <w:tcBorders>
              <w:top w:val="single" w:sz="4" w:space="0" w:color="000000"/>
              <w:left w:val="single" w:sz="4" w:space="0" w:color="000000"/>
              <w:bottom w:val="single" w:sz="4" w:space="0" w:color="000000"/>
              <w:right w:val="single" w:sz="4" w:space="0" w:color="000000"/>
            </w:tcBorders>
          </w:tcPr>
          <w:p w:rsidR="006F244F" w:rsidRPr="00643FF5" w:rsidRDefault="00643FF5" w:rsidP="006F4B0B">
            <w:pPr>
              <w:spacing w:line="259" w:lineRule="auto"/>
              <w:ind w:right="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пол</w:t>
            </w:r>
            <w:r w:rsidR="006F4B0B">
              <w:rPr>
                <w:rFonts w:ascii="Times New Roman" w:eastAsia="Times New Roman" w:hAnsi="Times New Roman" w:cs="Times New Roman"/>
                <w:color w:val="000000"/>
                <w:sz w:val="24"/>
              </w:rPr>
              <w:t>угодие</w:t>
            </w:r>
            <w:r w:rsidR="00124E5C">
              <w:rPr>
                <w:rFonts w:ascii="Times New Roman" w:eastAsia="Times New Roman" w:hAnsi="Times New Roman" w:cs="Times New Roman"/>
                <w:color w:val="000000"/>
                <w:sz w:val="24"/>
              </w:rPr>
              <w:t xml:space="preserve"> 2020</w:t>
            </w:r>
            <w:r>
              <w:rPr>
                <w:rFonts w:ascii="Times New Roman" w:eastAsia="Times New Roman" w:hAnsi="Times New Roman" w:cs="Times New Roman"/>
                <w:color w:val="000000"/>
                <w:sz w:val="24"/>
              </w:rPr>
              <w:t xml:space="preserve"> г.</w:t>
            </w:r>
          </w:p>
        </w:tc>
      </w:tr>
      <w:tr w:rsidR="006F244F" w:rsidRPr="002E16F3" w:rsidTr="006F4B0B">
        <w:trPr>
          <w:trHeight w:val="817"/>
        </w:trPr>
        <w:tc>
          <w:tcPr>
            <w:tcW w:w="3051" w:type="dxa"/>
            <w:tcBorders>
              <w:top w:val="single" w:sz="4" w:space="0" w:color="000000"/>
              <w:left w:val="single" w:sz="4" w:space="0" w:color="000000"/>
              <w:bottom w:val="single" w:sz="4" w:space="0" w:color="000000"/>
              <w:right w:val="single" w:sz="4" w:space="0" w:color="000000"/>
            </w:tcBorders>
          </w:tcPr>
          <w:p w:rsidR="006F244F" w:rsidRPr="00643FF5" w:rsidRDefault="006F244F" w:rsidP="002E16F3">
            <w:pPr>
              <w:spacing w:line="259" w:lineRule="auto"/>
              <w:jc w:val="center"/>
              <w:rPr>
                <w:rFonts w:ascii="Times New Roman" w:eastAsia="Times New Roman" w:hAnsi="Times New Roman" w:cs="Times New Roman"/>
                <w:color w:val="000000"/>
                <w:sz w:val="24"/>
              </w:rPr>
            </w:pPr>
            <w:r w:rsidRPr="00643FF5">
              <w:rPr>
                <w:rFonts w:ascii="Times New Roman" w:eastAsia="Times New Roman" w:hAnsi="Times New Roman" w:cs="Times New Roman"/>
                <w:color w:val="000000"/>
                <w:sz w:val="24"/>
              </w:rPr>
              <w:t xml:space="preserve">Количество пропущенных дней на 1 заболевшего ребенка </w:t>
            </w:r>
          </w:p>
        </w:tc>
        <w:tc>
          <w:tcPr>
            <w:tcW w:w="2999" w:type="dxa"/>
            <w:tcBorders>
              <w:top w:val="single" w:sz="4" w:space="0" w:color="000000"/>
              <w:left w:val="single" w:sz="4" w:space="0" w:color="000000"/>
              <w:bottom w:val="single" w:sz="4" w:space="0" w:color="000000"/>
              <w:right w:val="single" w:sz="4" w:space="0" w:color="000000"/>
            </w:tcBorders>
          </w:tcPr>
          <w:p w:rsidR="006F244F" w:rsidRPr="00643FF5" w:rsidRDefault="006F244F" w:rsidP="002E16F3">
            <w:pPr>
              <w:spacing w:line="259" w:lineRule="auto"/>
              <w:jc w:val="center"/>
              <w:rPr>
                <w:rFonts w:ascii="Times New Roman" w:eastAsia="Times New Roman" w:hAnsi="Times New Roman" w:cs="Times New Roman"/>
                <w:color w:val="000000"/>
                <w:sz w:val="24"/>
              </w:rPr>
            </w:pPr>
            <w:r w:rsidRPr="00643FF5">
              <w:rPr>
                <w:rFonts w:ascii="Times New Roman" w:eastAsia="Times New Roman" w:hAnsi="Times New Roman" w:cs="Times New Roman"/>
                <w:color w:val="000000"/>
                <w:sz w:val="24"/>
              </w:rPr>
              <w:t xml:space="preserve">10 </w:t>
            </w:r>
          </w:p>
        </w:tc>
        <w:tc>
          <w:tcPr>
            <w:tcW w:w="2999" w:type="dxa"/>
            <w:tcBorders>
              <w:top w:val="single" w:sz="4" w:space="0" w:color="000000"/>
              <w:left w:val="single" w:sz="4" w:space="0" w:color="000000"/>
              <w:bottom w:val="single" w:sz="4" w:space="0" w:color="000000"/>
              <w:right w:val="single" w:sz="4" w:space="0" w:color="000000"/>
            </w:tcBorders>
          </w:tcPr>
          <w:p w:rsidR="006F244F" w:rsidRPr="00643FF5" w:rsidRDefault="006F244F" w:rsidP="002E16F3">
            <w:pPr>
              <w:spacing w:line="259" w:lineRule="auto"/>
              <w:ind w:left="1"/>
              <w:jc w:val="center"/>
              <w:rPr>
                <w:rFonts w:ascii="Times New Roman" w:eastAsia="Times New Roman" w:hAnsi="Times New Roman" w:cs="Times New Roman"/>
                <w:color w:val="000000"/>
                <w:sz w:val="24"/>
              </w:rPr>
            </w:pPr>
            <w:r w:rsidRPr="00643FF5">
              <w:rPr>
                <w:rFonts w:ascii="Times New Roman" w:eastAsia="Times New Roman" w:hAnsi="Times New Roman" w:cs="Times New Roman"/>
                <w:color w:val="000000"/>
                <w:sz w:val="24"/>
              </w:rPr>
              <w:t xml:space="preserve">15 </w:t>
            </w:r>
          </w:p>
        </w:tc>
      </w:tr>
    </w:tbl>
    <w:p w:rsidR="0073030A" w:rsidRPr="002E16F3" w:rsidRDefault="0073030A" w:rsidP="0073030A">
      <w:pPr>
        <w:spacing w:after="12" w:line="316" w:lineRule="auto"/>
        <w:ind w:left="156" w:right="153" w:hanging="10"/>
        <w:jc w:val="both"/>
        <w:rPr>
          <w:rFonts w:ascii="Times New Roman" w:eastAsia="Times New Roman" w:hAnsi="Times New Roman" w:cs="Times New Roman"/>
          <w:color w:val="000000"/>
          <w:sz w:val="24"/>
          <w:lang w:eastAsia="ru-RU"/>
        </w:rPr>
      </w:pPr>
      <w:r w:rsidRPr="002E16F3">
        <w:rPr>
          <w:rFonts w:ascii="Times New Roman" w:eastAsia="Times New Roman" w:hAnsi="Times New Roman" w:cs="Times New Roman"/>
          <w:color w:val="000000"/>
          <w:sz w:val="24"/>
          <w:lang w:eastAsia="ru-RU"/>
        </w:rPr>
        <w:t>Данные, приведенн</w:t>
      </w:r>
      <w:r w:rsidR="006F4B0B">
        <w:rPr>
          <w:rFonts w:ascii="Times New Roman" w:eastAsia="Times New Roman" w:hAnsi="Times New Roman" w:cs="Times New Roman"/>
          <w:color w:val="000000"/>
          <w:sz w:val="24"/>
          <w:lang w:eastAsia="ru-RU"/>
        </w:rPr>
        <w:t xml:space="preserve">ые в таблице, показывают, что </w:t>
      </w:r>
      <w:r w:rsidRPr="002E16F3">
        <w:rPr>
          <w:rFonts w:ascii="Times New Roman" w:eastAsia="Times New Roman" w:hAnsi="Times New Roman" w:cs="Times New Roman"/>
          <w:color w:val="000000"/>
          <w:sz w:val="24"/>
          <w:lang w:eastAsia="ru-RU"/>
        </w:rPr>
        <w:t xml:space="preserve">пропуск по болезни 1 ребенком не превышает средний по городу и остается стабильным. </w:t>
      </w:r>
    </w:p>
    <w:p w:rsidR="009D3749" w:rsidRDefault="0073030A" w:rsidP="00DB5CFC">
      <w:pPr>
        <w:spacing w:after="12" w:line="316" w:lineRule="auto"/>
        <w:ind w:left="156" w:right="153" w:hanging="10"/>
        <w:jc w:val="center"/>
        <w:rPr>
          <w:rFonts w:ascii="Times New Roman" w:eastAsia="Times New Roman" w:hAnsi="Times New Roman" w:cs="Times New Roman"/>
          <w:color w:val="000000"/>
          <w:sz w:val="24"/>
          <w:lang w:eastAsia="ru-RU"/>
        </w:rPr>
      </w:pPr>
      <w:r w:rsidRPr="002E16F3">
        <w:rPr>
          <w:rFonts w:ascii="Times New Roman" w:eastAsia="Times New Roman" w:hAnsi="Times New Roman" w:cs="Times New Roman"/>
          <w:b/>
          <w:i/>
          <w:color w:val="000000"/>
          <w:sz w:val="24"/>
          <w:lang w:eastAsia="ru-RU"/>
        </w:rPr>
        <w:t>Мониторинг</w:t>
      </w:r>
      <w:r w:rsidR="00DB5CFC">
        <w:rPr>
          <w:rFonts w:ascii="Times New Roman" w:eastAsia="Times New Roman" w:hAnsi="Times New Roman" w:cs="Times New Roman"/>
          <w:b/>
          <w:i/>
          <w:color w:val="000000"/>
          <w:sz w:val="24"/>
          <w:lang w:eastAsia="ru-RU"/>
        </w:rPr>
        <w:t xml:space="preserve"> заболеваемости обучающихся</w:t>
      </w:r>
      <w:r w:rsidR="004937F4">
        <w:rPr>
          <w:rFonts w:ascii="Times New Roman" w:eastAsia="Times New Roman" w:hAnsi="Times New Roman" w:cs="Times New Roman"/>
          <w:b/>
          <w:i/>
          <w:color w:val="000000"/>
          <w:sz w:val="24"/>
          <w:lang w:eastAsia="ru-RU"/>
        </w:rPr>
        <w:t xml:space="preserve"> за 2022</w:t>
      </w:r>
      <w:r w:rsidR="00124E5C">
        <w:rPr>
          <w:rFonts w:ascii="Times New Roman" w:eastAsia="Times New Roman" w:hAnsi="Times New Roman" w:cs="Times New Roman"/>
          <w:b/>
          <w:i/>
          <w:color w:val="000000"/>
          <w:sz w:val="24"/>
          <w:lang w:eastAsia="ru-RU"/>
        </w:rPr>
        <w:t xml:space="preserve"> </w:t>
      </w:r>
      <w:r w:rsidRPr="002E16F3">
        <w:rPr>
          <w:rFonts w:ascii="Times New Roman" w:eastAsia="Times New Roman" w:hAnsi="Times New Roman" w:cs="Times New Roman"/>
          <w:b/>
          <w:i/>
          <w:color w:val="000000"/>
          <w:sz w:val="24"/>
          <w:lang w:eastAsia="ru-RU"/>
        </w:rPr>
        <w:t>г</w:t>
      </w:r>
    </w:p>
    <w:p w:rsidR="009D3749" w:rsidRDefault="009D3749" w:rsidP="000E2BB2">
      <w:pPr>
        <w:spacing w:after="12" w:line="316" w:lineRule="auto"/>
        <w:ind w:left="156" w:right="153" w:hanging="10"/>
        <w:jc w:val="center"/>
        <w:rPr>
          <w:rFonts w:ascii="Times New Roman" w:eastAsia="Times New Roman" w:hAnsi="Times New Roman" w:cs="Times New Roman"/>
          <w:color w:val="000000"/>
          <w:sz w:val="24"/>
          <w:lang w:eastAsia="ru-RU"/>
        </w:rPr>
      </w:pPr>
      <w:r>
        <w:rPr>
          <w:rFonts w:ascii="Times New Roman" w:eastAsia="Times New Roman" w:hAnsi="Times New Roman" w:cs="Times New Roman"/>
          <w:noProof/>
          <w:color w:val="000000"/>
          <w:sz w:val="24"/>
          <w:lang w:eastAsia="ru-RU"/>
        </w:rPr>
        <w:lastRenderedPageBreak/>
        <w:drawing>
          <wp:inline distT="0" distB="0" distL="0" distR="0">
            <wp:extent cx="4166483" cy="2039510"/>
            <wp:effectExtent l="0" t="0" r="5715" b="1841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B5CFC" w:rsidRDefault="000E2BB2" w:rsidP="006F4B0B">
      <w:pPr>
        <w:spacing w:after="12" w:line="240" w:lineRule="auto"/>
        <w:ind w:left="147" w:right="153" w:firstLine="70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На диаграмме изображено снижение уровня</w:t>
      </w:r>
      <w:r w:rsidR="00DB5CFC" w:rsidRPr="002E16F3">
        <w:rPr>
          <w:rFonts w:ascii="Times New Roman" w:eastAsia="Times New Roman" w:hAnsi="Times New Roman" w:cs="Times New Roman"/>
          <w:color w:val="000000"/>
          <w:sz w:val="24"/>
          <w:lang w:eastAsia="ru-RU"/>
        </w:rPr>
        <w:t xml:space="preserve"> заболеваемости детей общими заболеваниями, заболеваниями ОРВИ</w:t>
      </w:r>
      <w:r>
        <w:rPr>
          <w:rFonts w:ascii="Times New Roman" w:eastAsia="Times New Roman" w:hAnsi="Times New Roman" w:cs="Times New Roman"/>
          <w:color w:val="000000"/>
          <w:sz w:val="24"/>
          <w:lang w:eastAsia="ru-RU"/>
        </w:rPr>
        <w:t>, ОРЗ,</w:t>
      </w:r>
      <w:r w:rsidR="00DB5CFC" w:rsidRPr="002E16F3">
        <w:rPr>
          <w:rFonts w:ascii="Times New Roman" w:eastAsia="Times New Roman" w:hAnsi="Times New Roman" w:cs="Times New Roman"/>
          <w:color w:val="000000"/>
          <w:sz w:val="24"/>
          <w:lang w:eastAsia="ru-RU"/>
        </w:rPr>
        <w:t xml:space="preserve"> и другими заболеваниями. </w:t>
      </w:r>
    </w:p>
    <w:p w:rsidR="002E16F3" w:rsidRPr="002E16F3" w:rsidRDefault="002E16F3" w:rsidP="002E16F3">
      <w:pPr>
        <w:spacing w:after="12" w:line="268" w:lineRule="auto"/>
        <w:ind w:left="156" w:right="153" w:hanging="10"/>
        <w:jc w:val="both"/>
        <w:rPr>
          <w:rFonts w:ascii="Times New Roman" w:eastAsia="Times New Roman" w:hAnsi="Times New Roman" w:cs="Times New Roman"/>
          <w:color w:val="000000"/>
          <w:sz w:val="24"/>
          <w:lang w:eastAsia="ru-RU"/>
        </w:rPr>
      </w:pPr>
      <w:r w:rsidRPr="002E16F3">
        <w:rPr>
          <w:rFonts w:ascii="Times New Roman" w:eastAsia="Times New Roman" w:hAnsi="Times New Roman" w:cs="Times New Roman"/>
          <w:b/>
          <w:color w:val="000000"/>
          <w:sz w:val="24"/>
          <w:lang w:eastAsia="ru-RU"/>
        </w:rPr>
        <w:t xml:space="preserve">Вывод: </w:t>
      </w:r>
      <w:r w:rsidR="006F4B0B" w:rsidRPr="006F4B0B">
        <w:rPr>
          <w:rFonts w:ascii="Times New Roman" w:eastAsia="Times New Roman" w:hAnsi="Times New Roman" w:cs="Times New Roman"/>
          <w:color w:val="000000"/>
          <w:sz w:val="24"/>
          <w:lang w:eastAsia="ru-RU"/>
        </w:rPr>
        <w:t>Н</w:t>
      </w:r>
      <w:r w:rsidRPr="006F4B0B">
        <w:rPr>
          <w:rFonts w:ascii="Times New Roman" w:eastAsia="Times New Roman" w:hAnsi="Times New Roman" w:cs="Times New Roman"/>
          <w:color w:val="000000"/>
          <w:sz w:val="24"/>
          <w:lang w:eastAsia="ru-RU"/>
        </w:rPr>
        <w:t>аблюдаются</w:t>
      </w:r>
      <w:r w:rsidRPr="002E16F3">
        <w:rPr>
          <w:rFonts w:ascii="Times New Roman" w:eastAsia="Times New Roman" w:hAnsi="Times New Roman" w:cs="Times New Roman"/>
          <w:color w:val="000000"/>
          <w:sz w:val="24"/>
          <w:lang w:eastAsia="ru-RU"/>
        </w:rPr>
        <w:t xml:space="preserve"> </w:t>
      </w:r>
      <w:r w:rsidR="000E2BB2">
        <w:rPr>
          <w:rFonts w:ascii="Times New Roman" w:eastAsia="Times New Roman" w:hAnsi="Times New Roman" w:cs="Times New Roman"/>
          <w:color w:val="000000"/>
          <w:sz w:val="24"/>
          <w:lang w:eastAsia="ru-RU"/>
        </w:rPr>
        <w:t>снижение показателей</w:t>
      </w:r>
      <w:r w:rsidRPr="002E16F3">
        <w:rPr>
          <w:rFonts w:ascii="Times New Roman" w:eastAsia="Times New Roman" w:hAnsi="Times New Roman" w:cs="Times New Roman"/>
          <w:color w:val="000000"/>
          <w:sz w:val="24"/>
          <w:lang w:eastAsia="ru-RU"/>
        </w:rPr>
        <w:t xml:space="preserve"> заболеваемости </w:t>
      </w:r>
      <w:r w:rsidR="000E2BB2">
        <w:rPr>
          <w:rFonts w:ascii="Times New Roman" w:eastAsia="Times New Roman" w:hAnsi="Times New Roman" w:cs="Times New Roman"/>
          <w:color w:val="000000"/>
          <w:sz w:val="24"/>
          <w:lang w:eastAsia="ru-RU"/>
        </w:rPr>
        <w:t>обучающихся</w:t>
      </w:r>
      <w:r w:rsidRPr="002E16F3">
        <w:rPr>
          <w:rFonts w:ascii="Times New Roman" w:eastAsia="Times New Roman" w:hAnsi="Times New Roman" w:cs="Times New Roman"/>
          <w:color w:val="000000"/>
          <w:sz w:val="24"/>
          <w:lang w:eastAsia="ru-RU"/>
        </w:rPr>
        <w:t>, что свидетельствует о том, что проблемам сохранения и укрепления здоровья детей, проведени</w:t>
      </w:r>
      <w:r w:rsidR="006F4B0B">
        <w:rPr>
          <w:rFonts w:ascii="Times New Roman" w:eastAsia="Times New Roman" w:hAnsi="Times New Roman" w:cs="Times New Roman"/>
          <w:color w:val="000000"/>
          <w:sz w:val="24"/>
          <w:lang w:eastAsia="ru-RU"/>
        </w:rPr>
        <w:t>е</w:t>
      </w:r>
      <w:r w:rsidRPr="002E16F3">
        <w:rPr>
          <w:rFonts w:ascii="Times New Roman" w:eastAsia="Times New Roman" w:hAnsi="Times New Roman" w:cs="Times New Roman"/>
          <w:color w:val="000000"/>
          <w:sz w:val="24"/>
          <w:lang w:eastAsia="ru-RU"/>
        </w:rPr>
        <w:t xml:space="preserve"> адаптационных, физкультурно-оздоровительных мероприятий уделяется серьезное внимание в образовательном учреждении. </w:t>
      </w:r>
    </w:p>
    <w:p w:rsidR="006F244F" w:rsidRPr="002E16F3" w:rsidRDefault="006F244F" w:rsidP="002E16F3">
      <w:pPr>
        <w:spacing w:after="12" w:line="268" w:lineRule="auto"/>
        <w:ind w:left="146" w:right="153" w:firstLine="708"/>
        <w:jc w:val="both"/>
        <w:rPr>
          <w:rFonts w:ascii="Times New Roman" w:eastAsia="Times New Roman" w:hAnsi="Times New Roman" w:cs="Times New Roman"/>
          <w:color w:val="FF0000"/>
          <w:sz w:val="24"/>
          <w:lang w:eastAsia="ru-RU"/>
        </w:rPr>
      </w:pPr>
    </w:p>
    <w:p w:rsidR="00865E4D" w:rsidRDefault="00865E4D">
      <w:pP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rsidR="00DE424B" w:rsidRPr="00DE424B" w:rsidRDefault="00DE424B" w:rsidP="00DE424B">
      <w:pPr>
        <w:pStyle w:val="a3"/>
        <w:jc w:val="center"/>
        <w:rPr>
          <w:rFonts w:ascii="Times New Roman" w:hAnsi="Times New Roman" w:cs="Times New Roman"/>
          <w:b/>
          <w:sz w:val="24"/>
          <w:szCs w:val="24"/>
          <w:lang w:eastAsia="ru-RU"/>
        </w:rPr>
      </w:pPr>
      <w:r w:rsidRPr="00DE424B">
        <w:rPr>
          <w:rFonts w:ascii="Times New Roman" w:hAnsi="Times New Roman" w:cs="Times New Roman"/>
          <w:b/>
          <w:sz w:val="24"/>
          <w:szCs w:val="24"/>
          <w:lang w:eastAsia="ru-RU"/>
        </w:rPr>
        <w:lastRenderedPageBreak/>
        <w:t>III. ПРОГНОЗ РАЗВИТИЯ ПРОГИМНАЗИИ</w:t>
      </w:r>
    </w:p>
    <w:p w:rsidR="00B13B52" w:rsidRPr="00643FF5" w:rsidRDefault="00B13B52" w:rsidP="00643FF5">
      <w:pPr>
        <w:pStyle w:val="a3"/>
        <w:rPr>
          <w:rFonts w:ascii="Times New Roman" w:hAnsi="Times New Roman" w:cs="Times New Roman"/>
          <w:sz w:val="24"/>
          <w:szCs w:val="24"/>
          <w:lang w:eastAsia="ru-RU"/>
        </w:rPr>
      </w:pPr>
    </w:p>
    <w:p w:rsidR="00FA7FDF" w:rsidRPr="0019149C" w:rsidRDefault="00FA7FDF" w:rsidP="00643FF5">
      <w:pPr>
        <w:pStyle w:val="a3"/>
        <w:ind w:firstLine="567"/>
        <w:jc w:val="both"/>
        <w:rPr>
          <w:rStyle w:val="a4"/>
          <w:rFonts w:ascii="Times New Roman" w:hAnsi="Times New Roman" w:cs="Times New Roman"/>
          <w:sz w:val="24"/>
          <w:szCs w:val="24"/>
        </w:rPr>
      </w:pPr>
      <w:r w:rsidRPr="00FA7FDF">
        <w:rPr>
          <w:rFonts w:ascii="Times New Roman" w:hAnsi="Times New Roman" w:cs="Times New Roman"/>
          <w:sz w:val="24"/>
          <w:szCs w:val="24"/>
        </w:rPr>
        <w:t>В соответствии с планом реализации Программы развития МАОУ «Прогимназия Олимпионик», следует, что прогимнази</w:t>
      </w:r>
      <w:r>
        <w:rPr>
          <w:rFonts w:ascii="Times New Roman" w:hAnsi="Times New Roman" w:cs="Times New Roman"/>
          <w:sz w:val="24"/>
          <w:szCs w:val="24"/>
        </w:rPr>
        <w:t xml:space="preserve">я успешно выполнила первый этап, который заключался в </w:t>
      </w:r>
      <w:r w:rsidRPr="0019149C">
        <w:rPr>
          <w:rStyle w:val="a4"/>
          <w:rFonts w:ascii="Times New Roman" w:hAnsi="Times New Roman" w:cs="Times New Roman"/>
          <w:sz w:val="24"/>
          <w:szCs w:val="24"/>
        </w:rPr>
        <w:t>проектировании образовательной деятельности Прогимназии в соответствии с требованиями ФГОС ДО, НОО.</w:t>
      </w:r>
    </w:p>
    <w:p w:rsidR="006F244F" w:rsidRPr="0019149C" w:rsidRDefault="006F244F" w:rsidP="0019149C">
      <w:pPr>
        <w:spacing w:after="0" w:line="276" w:lineRule="auto"/>
        <w:rPr>
          <w:rFonts w:ascii="Times New Roman" w:hAnsi="Times New Roman" w:cs="Times New Roman"/>
          <w:b/>
          <w:sz w:val="24"/>
          <w:szCs w:val="24"/>
        </w:rPr>
      </w:pPr>
      <w:r w:rsidRPr="0019149C">
        <w:rPr>
          <w:rFonts w:ascii="Times New Roman" w:hAnsi="Times New Roman" w:cs="Times New Roman"/>
          <w:b/>
          <w:sz w:val="24"/>
          <w:szCs w:val="24"/>
        </w:rPr>
        <w:t>Оптимальный сценарий развития Прогимназии до 2024 года.</w:t>
      </w:r>
    </w:p>
    <w:p w:rsidR="00643FF5" w:rsidRDefault="006F244F" w:rsidP="00FA7FDF">
      <w:pPr>
        <w:pStyle w:val="a3"/>
        <w:jc w:val="both"/>
        <w:rPr>
          <w:rFonts w:ascii="Times New Roman" w:hAnsi="Times New Roman" w:cs="Times New Roman"/>
          <w:sz w:val="24"/>
          <w:szCs w:val="24"/>
        </w:rPr>
      </w:pPr>
      <w:r w:rsidRPr="0019149C">
        <w:rPr>
          <w:rFonts w:ascii="Times New Roman" w:hAnsi="Times New Roman" w:cs="Times New Roman"/>
          <w:sz w:val="24"/>
          <w:szCs w:val="24"/>
        </w:rPr>
        <w:t>По итогам проведенного SWOT-анализа стратегическим направлением развития Прогимназии может стать сетевая форма реализации образовательных программ как гарантия достижения высокого качества и доступности дошкольного и начального общего образования, развития личности каждого обучающегося в условиях быстро развивающегося информационного пространства в соответствии с требованиями федеральных стандартов и выполнение муниципального задания на оказание образовательных услуг в соответствии с требованиями законодательства. Благодаря взаимодействию коллектива Прогимназии со всеми заинтересованными организациями, учреждениями социальной сферы, образования, культуры, спорта, будет совершенствоваться инфраструктура образовательной среды. Профессиональный рост педагогов, сохраняя и укрепляя здоровье обучающихся, позволит: повысить эффективность образовательного процесса; выявить на уровне дошкольного и начального образования способности и возможности детей к различным видам деятельности; осуществить раннюю спортивную специализацию. Коллектив Прогимназии совместно с администрацией учреждения разработает пакет нормативных документов, с одной стороны, регламентирующих образовательную деятельность, а с другой стороны, предоставляющий возможность для проявления инициативы и творчества у всех участников образовательных отношений. В соответствии со всем выше изложенным можно выделить основные стратегии развития Прогимназии, направленные на становление гражданской идентичности обучающихся и выпускников на уровне дошкольного и начального общего образования.</w:t>
      </w:r>
    </w:p>
    <w:p w:rsidR="00643FF5" w:rsidRDefault="00643FF5" w:rsidP="00FA7FDF">
      <w:pPr>
        <w:pStyle w:val="a3"/>
        <w:jc w:val="both"/>
        <w:rPr>
          <w:rFonts w:ascii="Times New Roman" w:hAnsi="Times New Roman" w:cs="Times New Roman"/>
          <w:b/>
          <w:sz w:val="24"/>
          <w:szCs w:val="24"/>
        </w:rPr>
      </w:pPr>
      <w:r w:rsidRPr="008913BC">
        <w:rPr>
          <w:rFonts w:ascii="Times New Roman" w:hAnsi="Times New Roman" w:cs="Times New Roman"/>
          <w:b/>
          <w:sz w:val="24"/>
          <w:szCs w:val="24"/>
        </w:rPr>
        <w:t xml:space="preserve">Основные приоритеты МАОУ </w:t>
      </w:r>
      <w:r w:rsidR="004937F4">
        <w:rPr>
          <w:rFonts w:ascii="Times New Roman" w:hAnsi="Times New Roman" w:cs="Times New Roman"/>
          <w:b/>
          <w:sz w:val="24"/>
          <w:szCs w:val="24"/>
        </w:rPr>
        <w:t xml:space="preserve">«Прогимназия Олимпионик» на 2022 </w:t>
      </w:r>
      <w:r w:rsidRPr="008913BC">
        <w:rPr>
          <w:rFonts w:ascii="Times New Roman" w:hAnsi="Times New Roman" w:cs="Times New Roman"/>
          <w:b/>
          <w:sz w:val="24"/>
          <w:szCs w:val="24"/>
        </w:rPr>
        <w:t>год.</w:t>
      </w:r>
    </w:p>
    <w:p w:rsidR="00A765EE" w:rsidRPr="00A765EE" w:rsidRDefault="00A765EE" w:rsidP="00A765EE">
      <w:pPr>
        <w:pStyle w:val="a3"/>
        <w:jc w:val="both"/>
        <w:rPr>
          <w:rFonts w:ascii="Times New Roman" w:hAnsi="Times New Roman" w:cs="Times New Roman"/>
          <w:sz w:val="24"/>
          <w:szCs w:val="24"/>
        </w:rPr>
      </w:pPr>
      <w:r w:rsidRPr="00A765EE">
        <w:rPr>
          <w:rFonts w:ascii="Times New Roman" w:hAnsi="Times New Roman" w:cs="Times New Roman"/>
          <w:sz w:val="24"/>
          <w:szCs w:val="24"/>
        </w:rPr>
        <w:t>– Реализация, контроль и коррекция образовательн</w:t>
      </w:r>
      <w:r w:rsidR="0068436F">
        <w:rPr>
          <w:rFonts w:ascii="Times New Roman" w:hAnsi="Times New Roman" w:cs="Times New Roman"/>
          <w:sz w:val="24"/>
          <w:szCs w:val="24"/>
        </w:rPr>
        <w:t xml:space="preserve">ой деятельности Прогимназии, </w:t>
      </w:r>
      <w:r w:rsidRPr="00A765EE">
        <w:rPr>
          <w:rFonts w:ascii="Times New Roman" w:hAnsi="Times New Roman" w:cs="Times New Roman"/>
          <w:sz w:val="24"/>
          <w:szCs w:val="24"/>
        </w:rPr>
        <w:t>направленной на становление гражданской идентичности обучающихся.</w:t>
      </w:r>
    </w:p>
    <w:p w:rsidR="00643FF5" w:rsidRPr="00AD549A" w:rsidRDefault="00643FF5" w:rsidP="00AD549A">
      <w:pPr>
        <w:pStyle w:val="Default"/>
        <w:jc w:val="both"/>
      </w:pPr>
      <w:r w:rsidRPr="00A765EE">
        <w:t>- Достижение высоко качества освоения выпускниками образовательной программы</w:t>
      </w:r>
      <w:r w:rsidRPr="00AD549A">
        <w:t xml:space="preserve"> начального общего образования.</w:t>
      </w:r>
    </w:p>
    <w:p w:rsidR="00643FF5" w:rsidRPr="00AD549A" w:rsidRDefault="00643FF5" w:rsidP="00AD549A">
      <w:pPr>
        <w:pStyle w:val="Default"/>
        <w:jc w:val="both"/>
      </w:pPr>
      <w:r w:rsidRPr="00AD549A">
        <w:t>- Сохранение и укрепление здоровья обучающихся (уменьшение доли пропущенных по причине болезни дней, увеличение доли отнесенных к основной группе здоровья).</w:t>
      </w:r>
    </w:p>
    <w:p w:rsidR="00643FF5" w:rsidRPr="00AD549A" w:rsidRDefault="00643FF5" w:rsidP="00AD549A">
      <w:pPr>
        <w:pStyle w:val="Default"/>
        <w:jc w:val="both"/>
      </w:pPr>
      <w:r w:rsidRPr="00AD549A">
        <w:t>- Увеличение количества участников образовательных отношений, регулярно занимающихся физкультурно-массовой и физкультурно-спортивной деятельностью.</w:t>
      </w:r>
    </w:p>
    <w:p w:rsidR="00643FF5" w:rsidRPr="00AD549A" w:rsidRDefault="00643FF5" w:rsidP="00AD549A">
      <w:pPr>
        <w:pStyle w:val="Default"/>
        <w:jc w:val="both"/>
      </w:pPr>
      <w:r w:rsidRPr="00AD549A">
        <w:t>- Положительная динамика привлечения участников образовательных отношений к реализации идей здорового образа жизнь, ВФСК ГТО.</w:t>
      </w:r>
    </w:p>
    <w:p w:rsidR="00643FF5" w:rsidRPr="00AD549A" w:rsidRDefault="00643FF5" w:rsidP="00AD549A">
      <w:pPr>
        <w:pStyle w:val="Default"/>
        <w:jc w:val="both"/>
      </w:pPr>
      <w:r w:rsidRPr="00AD549A">
        <w:t>- Увеличение числа социальных партнеров, принимающих участие в становлении гражданской идентичности обучающихся.</w:t>
      </w:r>
    </w:p>
    <w:p w:rsidR="00643FF5" w:rsidRPr="00AD549A" w:rsidRDefault="00643FF5" w:rsidP="00AD549A">
      <w:pPr>
        <w:pStyle w:val="Default"/>
        <w:jc w:val="both"/>
      </w:pPr>
      <w:r w:rsidRPr="00AD549A">
        <w:t>- Увеличение перечня дополнительных образовательных услуг.</w:t>
      </w:r>
    </w:p>
    <w:p w:rsidR="00643FF5" w:rsidRPr="00AD549A" w:rsidRDefault="00643FF5" w:rsidP="00AD549A">
      <w:pPr>
        <w:pStyle w:val="Default"/>
        <w:jc w:val="both"/>
      </w:pPr>
      <w:r w:rsidRPr="00AD549A">
        <w:t>- Увеличение числа обучающихся и педагогических кадров, принимающих участие и победивших в конкурсах, олимпиадах, смотрах, соревнованиях.</w:t>
      </w:r>
    </w:p>
    <w:p w:rsidR="00643FF5" w:rsidRPr="00AD549A" w:rsidRDefault="00643FF5" w:rsidP="00AD549A">
      <w:pPr>
        <w:pStyle w:val="Default"/>
        <w:jc w:val="both"/>
      </w:pPr>
      <w:r w:rsidRPr="00AD549A">
        <w:t xml:space="preserve">- Эффективное участие в инновационной деятельности регионального и федерального уровней. </w:t>
      </w:r>
    </w:p>
    <w:p w:rsidR="00643FF5" w:rsidRPr="00AD549A" w:rsidRDefault="00643FF5" w:rsidP="00AD549A">
      <w:pPr>
        <w:pStyle w:val="Default"/>
        <w:jc w:val="both"/>
      </w:pPr>
      <w:r w:rsidRPr="00AD549A">
        <w:t xml:space="preserve">- Минимизация числа случаев травматизма </w:t>
      </w:r>
      <w:r w:rsidR="002A04E0">
        <w:t xml:space="preserve">и </w:t>
      </w:r>
      <w:r w:rsidRPr="00AD549A">
        <w:t xml:space="preserve">предписаний со стороны </w:t>
      </w:r>
      <w:r w:rsidR="002A04E0">
        <w:t>надзорных органов.</w:t>
      </w:r>
    </w:p>
    <w:p w:rsidR="006F244F" w:rsidRPr="00AD549A" w:rsidRDefault="00643FF5" w:rsidP="00AD549A">
      <w:pPr>
        <w:pStyle w:val="a3"/>
        <w:jc w:val="both"/>
        <w:rPr>
          <w:rFonts w:ascii="Times New Roman" w:hAnsi="Times New Roman" w:cs="Times New Roman"/>
          <w:sz w:val="24"/>
          <w:szCs w:val="24"/>
        </w:rPr>
      </w:pPr>
      <w:r w:rsidRPr="00AD549A">
        <w:rPr>
          <w:sz w:val="24"/>
          <w:szCs w:val="24"/>
        </w:rPr>
        <w:t xml:space="preserve">- </w:t>
      </w:r>
      <w:r w:rsidRPr="00AD549A">
        <w:rPr>
          <w:rFonts w:ascii="Times New Roman" w:hAnsi="Times New Roman" w:cs="Times New Roman"/>
          <w:sz w:val="24"/>
          <w:szCs w:val="24"/>
        </w:rPr>
        <w:t>Отсутствие обоснованных жалоб родителей на качество образовательных услуг.</w:t>
      </w:r>
      <w:r w:rsidR="006F244F" w:rsidRPr="00AD549A">
        <w:rPr>
          <w:rFonts w:ascii="Times New Roman" w:hAnsi="Times New Roman" w:cs="Times New Roman"/>
          <w:sz w:val="24"/>
          <w:szCs w:val="24"/>
        </w:rPr>
        <w:t xml:space="preserve"> </w:t>
      </w:r>
    </w:p>
    <w:p w:rsidR="006F244F" w:rsidRPr="00FA7FDF" w:rsidRDefault="006F244F" w:rsidP="00FA7FDF">
      <w:pPr>
        <w:pStyle w:val="a3"/>
        <w:rPr>
          <w:rFonts w:ascii="Times New Roman" w:hAnsi="Times New Roman" w:cs="Times New Roman"/>
          <w:sz w:val="24"/>
          <w:szCs w:val="24"/>
        </w:rPr>
      </w:pPr>
    </w:p>
    <w:sectPr w:rsidR="006F244F" w:rsidRPr="00FA7FDF" w:rsidSect="003A1D72">
      <w:footerReference w:type="default" r:id="rId43"/>
      <w:pgSz w:w="11906" w:h="16838"/>
      <w:pgMar w:top="851" w:right="1416" w:bottom="56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A8F" w:rsidRDefault="00604A8F" w:rsidP="00575F1F">
      <w:pPr>
        <w:spacing w:after="0" w:line="240" w:lineRule="auto"/>
      </w:pPr>
      <w:r>
        <w:separator/>
      </w:r>
    </w:p>
  </w:endnote>
  <w:endnote w:type="continuationSeparator" w:id="0">
    <w:p w:rsidR="00604A8F" w:rsidRDefault="00604A8F" w:rsidP="00575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3E5" w:rsidRDefault="00CC43E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A8F" w:rsidRDefault="00604A8F" w:rsidP="00575F1F">
      <w:pPr>
        <w:spacing w:after="0" w:line="240" w:lineRule="auto"/>
      </w:pPr>
      <w:r>
        <w:separator/>
      </w:r>
    </w:p>
  </w:footnote>
  <w:footnote w:type="continuationSeparator" w:id="0">
    <w:p w:rsidR="00604A8F" w:rsidRDefault="00604A8F" w:rsidP="00575F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92223"/>
    <w:multiLevelType w:val="hybridMultilevel"/>
    <w:tmpl w:val="B4829532"/>
    <w:lvl w:ilvl="0" w:tplc="1B24A79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C807BA">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F45FAE">
      <w:start w:val="1"/>
      <w:numFmt w:val="bullet"/>
      <w:lvlRestart w:val="0"/>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4C1B0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BEDC9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027C6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284DC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E62A1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0EA3F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926151A"/>
    <w:multiLevelType w:val="hybridMultilevel"/>
    <w:tmpl w:val="13CA796A"/>
    <w:lvl w:ilvl="0" w:tplc="07AC97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D6D52AC"/>
    <w:multiLevelType w:val="hybridMultilevel"/>
    <w:tmpl w:val="9E3E620E"/>
    <w:lvl w:ilvl="0" w:tplc="1A9635E4">
      <w:start w:val="1"/>
      <w:numFmt w:val="bullet"/>
      <w:lvlText w:val=""/>
      <w:lvlJc w:val="left"/>
      <w:pPr>
        <w:ind w:left="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30B7A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8C82F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A6A775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160170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6ECB0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AA63F0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2DAB8E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5A651F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nsid w:val="10430EF3"/>
    <w:multiLevelType w:val="hybridMultilevel"/>
    <w:tmpl w:val="67A47D72"/>
    <w:lvl w:ilvl="0" w:tplc="ECEA8D18">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447D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10F2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000F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F693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5298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24D3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8226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74E5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1227072F"/>
    <w:multiLevelType w:val="multilevel"/>
    <w:tmpl w:val="62E0A3A2"/>
    <w:lvl w:ilvl="0">
      <w:start w:val="5"/>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
    <w:nsid w:val="14C75558"/>
    <w:multiLevelType w:val="hybridMultilevel"/>
    <w:tmpl w:val="C326064A"/>
    <w:lvl w:ilvl="0" w:tplc="B37645F6">
      <w:start w:val="1"/>
      <w:numFmt w:val="decimal"/>
      <w:lvlText w:val="%1."/>
      <w:lvlJc w:val="left"/>
      <w:pPr>
        <w:ind w:left="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D86A42">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92EFEA">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43366">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565CD4">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728BE6">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DE6580">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9689EA">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6E2A98">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5A87164"/>
    <w:multiLevelType w:val="hybridMultilevel"/>
    <w:tmpl w:val="D6C4DFC6"/>
    <w:lvl w:ilvl="0" w:tplc="9226288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9A3E31"/>
    <w:multiLevelType w:val="hybridMultilevel"/>
    <w:tmpl w:val="53569396"/>
    <w:lvl w:ilvl="0" w:tplc="6C1E15E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4A9FD2">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A249A6">
      <w:start w:val="1"/>
      <w:numFmt w:val="bullet"/>
      <w:lvlRestart w:val="0"/>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787FE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24741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1C5F4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5808C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0096E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3A22C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2427184B"/>
    <w:multiLevelType w:val="hybridMultilevel"/>
    <w:tmpl w:val="750CC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722372"/>
    <w:multiLevelType w:val="hybridMultilevel"/>
    <w:tmpl w:val="F790FDBC"/>
    <w:lvl w:ilvl="0" w:tplc="ABA2FD4E">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2AF632">
      <w:start w:val="1"/>
      <w:numFmt w:val="bullet"/>
      <w:lvlText w:val="o"/>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0C1B54">
      <w:start w:val="1"/>
      <w:numFmt w:val="bullet"/>
      <w:lvlText w:val="▪"/>
      <w:lvlJc w:val="left"/>
      <w:pPr>
        <w:ind w:left="2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94B014">
      <w:start w:val="1"/>
      <w:numFmt w:val="bullet"/>
      <w:lvlText w:val="•"/>
      <w:lvlJc w:val="left"/>
      <w:pPr>
        <w:ind w:left="2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66FC0">
      <w:start w:val="1"/>
      <w:numFmt w:val="bullet"/>
      <w:lvlText w:val="o"/>
      <w:lvlJc w:val="left"/>
      <w:pPr>
        <w:ind w:left="3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30D6F0">
      <w:start w:val="1"/>
      <w:numFmt w:val="bullet"/>
      <w:lvlText w:val="▪"/>
      <w:lvlJc w:val="left"/>
      <w:pPr>
        <w:ind w:left="4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0E8520">
      <w:start w:val="1"/>
      <w:numFmt w:val="bullet"/>
      <w:lvlText w:val="•"/>
      <w:lvlJc w:val="left"/>
      <w:pPr>
        <w:ind w:left="4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12F1BC">
      <w:start w:val="1"/>
      <w:numFmt w:val="bullet"/>
      <w:lvlText w:val="o"/>
      <w:lvlJc w:val="left"/>
      <w:pPr>
        <w:ind w:left="5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162B02">
      <w:start w:val="1"/>
      <w:numFmt w:val="bullet"/>
      <w:lvlText w:val="▪"/>
      <w:lvlJc w:val="left"/>
      <w:pPr>
        <w:ind w:left="6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B650AD1"/>
    <w:multiLevelType w:val="hybridMultilevel"/>
    <w:tmpl w:val="3D78840C"/>
    <w:lvl w:ilvl="0" w:tplc="61488B3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ED415A2">
      <w:start w:val="1"/>
      <w:numFmt w:val="bullet"/>
      <w:lvlText w:val=""/>
      <w:lvlJc w:val="left"/>
      <w:pPr>
        <w:ind w:left="14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1645F4">
      <w:start w:val="1"/>
      <w:numFmt w:val="bullet"/>
      <w:lvlText w:val="▪"/>
      <w:lvlJc w:val="left"/>
      <w:pPr>
        <w:ind w:left="1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0689480">
      <w:start w:val="1"/>
      <w:numFmt w:val="bullet"/>
      <w:lvlText w:val="•"/>
      <w:lvlJc w:val="left"/>
      <w:pPr>
        <w:ind w:left="2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C441E6C">
      <w:start w:val="1"/>
      <w:numFmt w:val="bullet"/>
      <w:lvlText w:val="o"/>
      <w:lvlJc w:val="left"/>
      <w:pPr>
        <w:ind w:left="3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A5418EC">
      <w:start w:val="1"/>
      <w:numFmt w:val="bullet"/>
      <w:lvlText w:val="▪"/>
      <w:lvlJc w:val="left"/>
      <w:pPr>
        <w:ind w:left="4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23C9DBC">
      <w:start w:val="1"/>
      <w:numFmt w:val="bullet"/>
      <w:lvlText w:val="•"/>
      <w:lvlJc w:val="left"/>
      <w:pPr>
        <w:ind w:left="4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2B42556">
      <w:start w:val="1"/>
      <w:numFmt w:val="bullet"/>
      <w:lvlText w:val="o"/>
      <w:lvlJc w:val="left"/>
      <w:pPr>
        <w:ind w:left="5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A02D73A">
      <w:start w:val="1"/>
      <w:numFmt w:val="bullet"/>
      <w:lvlText w:val="▪"/>
      <w:lvlJc w:val="left"/>
      <w:pPr>
        <w:ind w:left="6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nsid w:val="2CD81765"/>
    <w:multiLevelType w:val="hybridMultilevel"/>
    <w:tmpl w:val="727A3A76"/>
    <w:lvl w:ilvl="0" w:tplc="240650B0">
      <w:start w:val="1"/>
      <w:numFmt w:val="bullet"/>
      <w:lvlText w:val="-"/>
      <w:lvlJc w:val="left"/>
      <w:pPr>
        <w:ind w:left="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A0A9EA">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C6495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B8604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224F0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86A2AE">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70D74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E4CC9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10338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30A722D2"/>
    <w:multiLevelType w:val="hybridMultilevel"/>
    <w:tmpl w:val="3BEC2A90"/>
    <w:lvl w:ilvl="0" w:tplc="299A56F0">
      <w:start w:val="1"/>
      <w:numFmt w:val="bullet"/>
      <w:lvlText w:val="-"/>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DCBC00">
      <w:start w:val="1"/>
      <w:numFmt w:val="bullet"/>
      <w:lvlText w:val="o"/>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ECA62E">
      <w:start w:val="1"/>
      <w:numFmt w:val="bullet"/>
      <w:lvlText w:val="▪"/>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18909C">
      <w:start w:val="1"/>
      <w:numFmt w:val="bullet"/>
      <w:lvlText w:val="•"/>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0C562A">
      <w:start w:val="1"/>
      <w:numFmt w:val="bullet"/>
      <w:lvlText w:val="o"/>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22318">
      <w:start w:val="1"/>
      <w:numFmt w:val="bullet"/>
      <w:lvlText w:val="▪"/>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60CCEA">
      <w:start w:val="1"/>
      <w:numFmt w:val="bullet"/>
      <w:lvlText w:val="•"/>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DA7610">
      <w:start w:val="1"/>
      <w:numFmt w:val="bullet"/>
      <w:lvlText w:val="o"/>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F8B624">
      <w:start w:val="1"/>
      <w:numFmt w:val="bullet"/>
      <w:lvlText w:val="▪"/>
      <w:lvlJc w:val="left"/>
      <w:pPr>
        <w:ind w:left="7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1E37E29"/>
    <w:multiLevelType w:val="multilevel"/>
    <w:tmpl w:val="855A41E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start w:val="6"/>
      <w:numFmt w:val="decimal"/>
      <w:lvlText w:val="%2."/>
      <w:lvlJc w:val="left"/>
      <w:rPr>
        <w:rFonts w:ascii="Times New Roman" w:eastAsia="Times New Roman" w:hAnsi="Times New Roman"/>
        <w:b/>
        <w:bCs/>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7745CB"/>
    <w:multiLevelType w:val="hybridMultilevel"/>
    <w:tmpl w:val="964A2656"/>
    <w:lvl w:ilvl="0" w:tplc="1EEA6A70">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9E9BCC">
      <w:start w:val="1"/>
      <w:numFmt w:val="bullet"/>
      <w:lvlText w:val="o"/>
      <w:lvlJc w:val="left"/>
      <w:pPr>
        <w:ind w:left="1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0CF526">
      <w:start w:val="1"/>
      <w:numFmt w:val="bullet"/>
      <w:lvlText w:val="▪"/>
      <w:lvlJc w:val="left"/>
      <w:pPr>
        <w:ind w:left="2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34BC10">
      <w:start w:val="1"/>
      <w:numFmt w:val="bullet"/>
      <w:lvlText w:val="•"/>
      <w:lvlJc w:val="left"/>
      <w:pPr>
        <w:ind w:left="3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EA21B6">
      <w:start w:val="1"/>
      <w:numFmt w:val="bullet"/>
      <w:lvlText w:val="o"/>
      <w:lvlJc w:val="left"/>
      <w:pPr>
        <w:ind w:left="3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00F62E">
      <w:start w:val="1"/>
      <w:numFmt w:val="bullet"/>
      <w:lvlText w:val="▪"/>
      <w:lvlJc w:val="left"/>
      <w:pPr>
        <w:ind w:left="4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52BFA0">
      <w:start w:val="1"/>
      <w:numFmt w:val="bullet"/>
      <w:lvlText w:val="•"/>
      <w:lvlJc w:val="left"/>
      <w:pPr>
        <w:ind w:left="51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FA88F2">
      <w:start w:val="1"/>
      <w:numFmt w:val="bullet"/>
      <w:lvlText w:val="o"/>
      <w:lvlJc w:val="left"/>
      <w:pPr>
        <w:ind w:left="59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B201E8">
      <w:start w:val="1"/>
      <w:numFmt w:val="bullet"/>
      <w:lvlText w:val="▪"/>
      <w:lvlJc w:val="left"/>
      <w:pPr>
        <w:ind w:left="6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nsid w:val="37CD6C9E"/>
    <w:multiLevelType w:val="hybridMultilevel"/>
    <w:tmpl w:val="784A3E4A"/>
    <w:lvl w:ilvl="0" w:tplc="02025F8C">
      <w:start w:val="1"/>
      <w:numFmt w:val="bullet"/>
      <w:lvlText w:val="-"/>
      <w:lvlJc w:val="left"/>
      <w:pPr>
        <w:ind w:left="18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D5CA2B66">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40824794">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6630D5D0">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431AB838">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E05CA97A">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207E021C">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3C2A86BC">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403EF9EA">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6">
    <w:nsid w:val="3B585BD6"/>
    <w:multiLevelType w:val="hybridMultilevel"/>
    <w:tmpl w:val="D00CDD58"/>
    <w:lvl w:ilvl="0" w:tplc="0DB05DF0">
      <w:start w:val="1"/>
      <w:numFmt w:val="decimal"/>
      <w:lvlText w:val="%1."/>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14BE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F4A41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F060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E2BF3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4878A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A8514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083C1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6096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3FC10D2D"/>
    <w:multiLevelType w:val="hybridMultilevel"/>
    <w:tmpl w:val="3E8015D6"/>
    <w:lvl w:ilvl="0" w:tplc="2B40AC7A">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E6474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BA52B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8E44E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605EE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EC05F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446E4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ECFF2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9C030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40BD4428"/>
    <w:multiLevelType w:val="hybridMultilevel"/>
    <w:tmpl w:val="0C4C38BE"/>
    <w:lvl w:ilvl="0" w:tplc="2AEE6708">
      <w:start w:val="1"/>
      <w:numFmt w:val="bullet"/>
      <w:lvlText w:val="-"/>
      <w:lvlJc w:val="left"/>
      <w:pPr>
        <w:ind w:left="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2752F6E2">
      <w:start w:val="1"/>
      <w:numFmt w:val="bullet"/>
      <w:lvlText w:val="o"/>
      <w:lvlJc w:val="left"/>
      <w:pPr>
        <w:ind w:left="12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0324C320">
      <w:start w:val="1"/>
      <w:numFmt w:val="bullet"/>
      <w:lvlText w:val="▪"/>
      <w:lvlJc w:val="left"/>
      <w:pPr>
        <w:ind w:left="19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3DBE1DAC">
      <w:start w:val="1"/>
      <w:numFmt w:val="bullet"/>
      <w:lvlText w:val="•"/>
      <w:lvlJc w:val="left"/>
      <w:pPr>
        <w:ind w:left="27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6B0E116">
      <w:start w:val="1"/>
      <w:numFmt w:val="bullet"/>
      <w:lvlText w:val="o"/>
      <w:lvlJc w:val="left"/>
      <w:pPr>
        <w:ind w:left="342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93A6142">
      <w:start w:val="1"/>
      <w:numFmt w:val="bullet"/>
      <w:lvlText w:val="▪"/>
      <w:lvlJc w:val="left"/>
      <w:pPr>
        <w:ind w:left="41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763AF896">
      <w:start w:val="1"/>
      <w:numFmt w:val="bullet"/>
      <w:lvlText w:val="•"/>
      <w:lvlJc w:val="left"/>
      <w:pPr>
        <w:ind w:left="48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51C0A28E">
      <w:start w:val="1"/>
      <w:numFmt w:val="bullet"/>
      <w:lvlText w:val="o"/>
      <w:lvlJc w:val="left"/>
      <w:pPr>
        <w:ind w:left="55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0843536">
      <w:start w:val="1"/>
      <w:numFmt w:val="bullet"/>
      <w:lvlText w:val="▪"/>
      <w:lvlJc w:val="left"/>
      <w:pPr>
        <w:ind w:left="63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9">
    <w:nsid w:val="44482E74"/>
    <w:multiLevelType w:val="hybridMultilevel"/>
    <w:tmpl w:val="9E803A5A"/>
    <w:lvl w:ilvl="0" w:tplc="ED0A1746">
      <w:start w:val="1"/>
      <w:numFmt w:val="bullet"/>
      <w:lvlText w:val="-"/>
      <w:lvlJc w:val="left"/>
      <w:pPr>
        <w:ind w:left="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EB98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342A50">
      <w:start w:val="1"/>
      <w:numFmt w:val="bullet"/>
      <w:lvlText w:val="▪"/>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ACD288">
      <w:start w:val="1"/>
      <w:numFmt w:val="bullet"/>
      <w:lvlText w:val="•"/>
      <w:lvlJc w:val="left"/>
      <w:pPr>
        <w:ind w:left="2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009458">
      <w:start w:val="1"/>
      <w:numFmt w:val="bullet"/>
      <w:lvlText w:val="o"/>
      <w:lvlJc w:val="left"/>
      <w:pPr>
        <w:ind w:left="31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6CDCDC">
      <w:start w:val="1"/>
      <w:numFmt w:val="bullet"/>
      <w:lvlText w:val="▪"/>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8A4A1C">
      <w:start w:val="1"/>
      <w:numFmt w:val="bullet"/>
      <w:lvlText w:val="•"/>
      <w:lvlJc w:val="left"/>
      <w:pPr>
        <w:ind w:left="4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F48568">
      <w:start w:val="1"/>
      <w:numFmt w:val="bullet"/>
      <w:lvlText w:val="o"/>
      <w:lvlJc w:val="left"/>
      <w:pPr>
        <w:ind w:left="5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3A963C">
      <w:start w:val="1"/>
      <w:numFmt w:val="bullet"/>
      <w:lvlText w:val="▪"/>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485A5679"/>
    <w:multiLevelType w:val="hybridMultilevel"/>
    <w:tmpl w:val="52C020D4"/>
    <w:lvl w:ilvl="0" w:tplc="F18E8D52">
      <w:start w:val="1"/>
      <w:numFmt w:val="bullet"/>
      <w:lvlText w:val="-"/>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1E9ABA">
      <w:start w:val="1"/>
      <w:numFmt w:val="bullet"/>
      <w:lvlText w:val="•"/>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AA4C1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ACB2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56311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D4ACD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A6B0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F861A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B4E1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49BE4BAF"/>
    <w:multiLevelType w:val="hybridMultilevel"/>
    <w:tmpl w:val="889C2926"/>
    <w:lvl w:ilvl="0" w:tplc="F78C70A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6C152E">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9875FE">
      <w:start w:val="1"/>
      <w:numFmt w:val="bullet"/>
      <w:lvlRestart w:val="0"/>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965F1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7A710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063F8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9055A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223F4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80764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49ED5B3E"/>
    <w:multiLevelType w:val="hybridMultilevel"/>
    <w:tmpl w:val="415239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BD45569"/>
    <w:multiLevelType w:val="hybridMultilevel"/>
    <w:tmpl w:val="CA90726A"/>
    <w:lvl w:ilvl="0" w:tplc="D702E47E">
      <w:start w:val="1"/>
      <w:numFmt w:val="bullet"/>
      <w:lvlText w:val="-"/>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1E0540">
      <w:start w:val="1"/>
      <w:numFmt w:val="bullet"/>
      <w:lvlText w:val="o"/>
      <w:lvlJc w:val="left"/>
      <w:pPr>
        <w:ind w:left="1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C01018">
      <w:start w:val="1"/>
      <w:numFmt w:val="bullet"/>
      <w:lvlText w:val="▪"/>
      <w:lvlJc w:val="left"/>
      <w:pPr>
        <w:ind w:left="2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CF6C4">
      <w:start w:val="1"/>
      <w:numFmt w:val="bullet"/>
      <w:lvlText w:val="•"/>
      <w:lvlJc w:val="left"/>
      <w:pPr>
        <w:ind w:left="3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9C97EA">
      <w:start w:val="1"/>
      <w:numFmt w:val="bullet"/>
      <w:lvlText w:val="o"/>
      <w:lvlJc w:val="left"/>
      <w:pPr>
        <w:ind w:left="3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922DC6">
      <w:start w:val="1"/>
      <w:numFmt w:val="bullet"/>
      <w:lvlText w:val="▪"/>
      <w:lvlJc w:val="left"/>
      <w:pPr>
        <w:ind w:left="4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025CEC">
      <w:start w:val="1"/>
      <w:numFmt w:val="bullet"/>
      <w:lvlText w:val="•"/>
      <w:lvlJc w:val="left"/>
      <w:pPr>
        <w:ind w:left="5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FACDB0">
      <w:start w:val="1"/>
      <w:numFmt w:val="bullet"/>
      <w:lvlText w:val="o"/>
      <w:lvlJc w:val="left"/>
      <w:pPr>
        <w:ind w:left="5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8A169A">
      <w:start w:val="1"/>
      <w:numFmt w:val="bullet"/>
      <w:lvlText w:val="▪"/>
      <w:lvlJc w:val="left"/>
      <w:pPr>
        <w:ind w:left="6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549A4CF8"/>
    <w:multiLevelType w:val="hybridMultilevel"/>
    <w:tmpl w:val="FA10C18E"/>
    <w:lvl w:ilvl="0" w:tplc="DBF26A06">
      <w:start w:val="1"/>
      <w:numFmt w:val="decimal"/>
      <w:lvlText w:val="%1."/>
      <w:lvlJc w:val="left"/>
      <w:pPr>
        <w:ind w:left="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584F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CC56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50A5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EAA0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E404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7C55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D689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4C9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54A4D37"/>
    <w:multiLevelType w:val="hybridMultilevel"/>
    <w:tmpl w:val="D4AECD58"/>
    <w:lvl w:ilvl="0" w:tplc="5148C7F4">
      <w:start w:val="1"/>
      <w:numFmt w:val="bullet"/>
      <w:lvlText w:val="-"/>
      <w:lvlJc w:val="left"/>
      <w:pPr>
        <w:ind w:left="2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E2CC2C0">
      <w:start w:val="1"/>
      <w:numFmt w:val="bullet"/>
      <w:lvlText w:val="o"/>
      <w:lvlJc w:val="left"/>
      <w:pPr>
        <w:ind w:left="12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F6CC78D2">
      <w:start w:val="1"/>
      <w:numFmt w:val="bullet"/>
      <w:lvlText w:val="▪"/>
      <w:lvlJc w:val="left"/>
      <w:pPr>
        <w:ind w:left="19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8FED142">
      <w:start w:val="1"/>
      <w:numFmt w:val="bullet"/>
      <w:lvlText w:val="•"/>
      <w:lvlJc w:val="left"/>
      <w:pPr>
        <w:ind w:left="27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6ACA69B0">
      <w:start w:val="1"/>
      <w:numFmt w:val="bullet"/>
      <w:lvlText w:val="o"/>
      <w:lvlJc w:val="left"/>
      <w:pPr>
        <w:ind w:left="342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E5440B16">
      <w:start w:val="1"/>
      <w:numFmt w:val="bullet"/>
      <w:lvlText w:val="▪"/>
      <w:lvlJc w:val="left"/>
      <w:pPr>
        <w:ind w:left="41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CEF085BA">
      <w:start w:val="1"/>
      <w:numFmt w:val="bullet"/>
      <w:lvlText w:val="•"/>
      <w:lvlJc w:val="left"/>
      <w:pPr>
        <w:ind w:left="48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CF185BA6">
      <w:start w:val="1"/>
      <w:numFmt w:val="bullet"/>
      <w:lvlText w:val="o"/>
      <w:lvlJc w:val="left"/>
      <w:pPr>
        <w:ind w:left="55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8098C59C">
      <w:start w:val="1"/>
      <w:numFmt w:val="bullet"/>
      <w:lvlText w:val="▪"/>
      <w:lvlJc w:val="left"/>
      <w:pPr>
        <w:ind w:left="63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6">
    <w:nsid w:val="590B49A3"/>
    <w:multiLevelType w:val="hybridMultilevel"/>
    <w:tmpl w:val="8CF64170"/>
    <w:lvl w:ilvl="0" w:tplc="E7C40762">
      <w:start w:val="1"/>
      <w:numFmt w:val="bullet"/>
      <w:lvlText w:val="-"/>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5642B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A67E7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7E2A5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6E4F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6429E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96C8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64753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14171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90E3F56"/>
    <w:multiLevelType w:val="hybridMultilevel"/>
    <w:tmpl w:val="26500F50"/>
    <w:lvl w:ilvl="0" w:tplc="D35E6B92">
      <w:start w:val="1"/>
      <w:numFmt w:val="decimal"/>
      <w:lvlText w:val="%1."/>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6A62C">
      <w:start w:val="1"/>
      <w:numFmt w:val="bullet"/>
      <w:lvlText w:val="•"/>
      <w:lvlJc w:val="left"/>
      <w:pPr>
        <w:ind w:left="12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07CE00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27C5E6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E90AF7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7E45D9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B34D84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3A8168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B98454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nsid w:val="5C184C51"/>
    <w:multiLevelType w:val="hybridMultilevel"/>
    <w:tmpl w:val="EA766FCA"/>
    <w:lvl w:ilvl="0" w:tplc="16D4462C">
      <w:start w:val="1"/>
      <w:numFmt w:val="decimal"/>
      <w:lvlText w:val="%1."/>
      <w:lvlJc w:val="left"/>
      <w:pPr>
        <w:ind w:left="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E2B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C417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FC57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0CCF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64D3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F2FA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0ECB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A6EC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E8259BF"/>
    <w:multiLevelType w:val="hybridMultilevel"/>
    <w:tmpl w:val="0CA45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FB31E57"/>
    <w:multiLevelType w:val="hybridMultilevel"/>
    <w:tmpl w:val="4D3C6636"/>
    <w:lvl w:ilvl="0" w:tplc="971A2684">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D8E3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6AB9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8EBD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3CBE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04E1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A42C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9470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2E67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60607EC9"/>
    <w:multiLevelType w:val="hybridMultilevel"/>
    <w:tmpl w:val="85462E5E"/>
    <w:lvl w:ilvl="0" w:tplc="3122368E">
      <w:start w:val="1"/>
      <w:numFmt w:val="bullet"/>
      <w:lvlText w:val="-"/>
      <w:lvlJc w:val="left"/>
      <w:pPr>
        <w:ind w:left="7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3CB2E00E">
      <w:start w:val="1"/>
      <w:numFmt w:val="bullet"/>
      <w:lvlText w:val="o"/>
      <w:lvlJc w:val="left"/>
      <w:pPr>
        <w:ind w:left="12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FFA4DFA2">
      <w:start w:val="1"/>
      <w:numFmt w:val="bullet"/>
      <w:lvlText w:val="▪"/>
      <w:lvlJc w:val="left"/>
      <w:pPr>
        <w:ind w:left="19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E7B825C6">
      <w:start w:val="1"/>
      <w:numFmt w:val="bullet"/>
      <w:lvlText w:val="•"/>
      <w:lvlJc w:val="left"/>
      <w:pPr>
        <w:ind w:left="27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70641834">
      <w:start w:val="1"/>
      <w:numFmt w:val="bullet"/>
      <w:lvlText w:val="o"/>
      <w:lvlJc w:val="left"/>
      <w:pPr>
        <w:ind w:left="342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1A434BC">
      <w:start w:val="1"/>
      <w:numFmt w:val="bullet"/>
      <w:lvlText w:val="▪"/>
      <w:lvlJc w:val="left"/>
      <w:pPr>
        <w:ind w:left="41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8DC07EC4">
      <w:start w:val="1"/>
      <w:numFmt w:val="bullet"/>
      <w:lvlText w:val="•"/>
      <w:lvlJc w:val="left"/>
      <w:pPr>
        <w:ind w:left="48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A3047850">
      <w:start w:val="1"/>
      <w:numFmt w:val="bullet"/>
      <w:lvlText w:val="o"/>
      <w:lvlJc w:val="left"/>
      <w:pPr>
        <w:ind w:left="55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3602634E">
      <w:start w:val="1"/>
      <w:numFmt w:val="bullet"/>
      <w:lvlText w:val="▪"/>
      <w:lvlJc w:val="left"/>
      <w:pPr>
        <w:ind w:left="63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2">
    <w:nsid w:val="653874CB"/>
    <w:multiLevelType w:val="multilevel"/>
    <w:tmpl w:val="CD84E922"/>
    <w:lvl w:ilvl="0">
      <w:start w:val="1"/>
      <w:numFmt w:val="decimal"/>
      <w:lvlText w:val="%1."/>
      <w:lvlJc w:val="left"/>
      <w:pPr>
        <w:ind w:left="420" w:hanging="420"/>
      </w:pPr>
      <w:rPr>
        <w:rFonts w:hint="default"/>
      </w:rPr>
    </w:lvl>
    <w:lvl w:ilvl="1">
      <w:start w:val="1"/>
      <w:numFmt w:val="decimal"/>
      <w:lvlText w:val="%1.%2."/>
      <w:lvlJc w:val="left"/>
      <w:pPr>
        <w:ind w:left="1282" w:hanging="4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33">
    <w:nsid w:val="65BD60F1"/>
    <w:multiLevelType w:val="hybridMultilevel"/>
    <w:tmpl w:val="A1AEFC8C"/>
    <w:lvl w:ilvl="0" w:tplc="1BF4A842">
      <w:start w:val="1"/>
      <w:numFmt w:val="decimal"/>
      <w:lvlText w:val="%1."/>
      <w:lvlJc w:val="left"/>
      <w:pPr>
        <w:ind w:left="71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9A7AE6FA">
      <w:start w:val="1"/>
      <w:numFmt w:val="lowerLetter"/>
      <w:lvlText w:val="%2"/>
      <w:lvlJc w:val="left"/>
      <w:pPr>
        <w:ind w:left="178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E881CC6">
      <w:start w:val="1"/>
      <w:numFmt w:val="lowerRoman"/>
      <w:lvlText w:val="%3"/>
      <w:lvlJc w:val="left"/>
      <w:pPr>
        <w:ind w:left="250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1B9474CE">
      <w:start w:val="1"/>
      <w:numFmt w:val="decimal"/>
      <w:lvlText w:val="%4"/>
      <w:lvlJc w:val="left"/>
      <w:pPr>
        <w:ind w:left="322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2B20FDE">
      <w:start w:val="1"/>
      <w:numFmt w:val="lowerLetter"/>
      <w:lvlText w:val="%5"/>
      <w:lvlJc w:val="left"/>
      <w:pPr>
        <w:ind w:left="394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2CA401F8">
      <w:start w:val="1"/>
      <w:numFmt w:val="lowerRoman"/>
      <w:lvlText w:val="%6"/>
      <w:lvlJc w:val="left"/>
      <w:pPr>
        <w:ind w:left="466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CB227F6">
      <w:start w:val="1"/>
      <w:numFmt w:val="decimal"/>
      <w:lvlText w:val="%7"/>
      <w:lvlJc w:val="left"/>
      <w:pPr>
        <w:ind w:left="538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7FAC91B6">
      <w:start w:val="1"/>
      <w:numFmt w:val="lowerLetter"/>
      <w:lvlText w:val="%8"/>
      <w:lvlJc w:val="left"/>
      <w:pPr>
        <w:ind w:left="610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A36299E">
      <w:start w:val="1"/>
      <w:numFmt w:val="lowerRoman"/>
      <w:lvlText w:val="%9"/>
      <w:lvlJc w:val="left"/>
      <w:pPr>
        <w:ind w:left="682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4">
    <w:nsid w:val="67BA1238"/>
    <w:multiLevelType w:val="hybridMultilevel"/>
    <w:tmpl w:val="5944E8FA"/>
    <w:lvl w:ilvl="0" w:tplc="5630DCC2">
      <w:start w:val="1"/>
      <w:numFmt w:val="decimal"/>
      <w:lvlText w:val="%1"/>
      <w:lvlJc w:val="left"/>
      <w:pPr>
        <w:ind w:left="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7CE5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9E47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5612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FA63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7C61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0EA4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96AF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6E7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67DA55B2"/>
    <w:multiLevelType w:val="hybridMultilevel"/>
    <w:tmpl w:val="B160416E"/>
    <w:lvl w:ilvl="0" w:tplc="AD94754A">
      <w:start w:val="1"/>
      <w:numFmt w:val="bullet"/>
      <w:lvlText w:val="•"/>
      <w:lvlJc w:val="left"/>
      <w:pPr>
        <w:ind w:left="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A5F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34758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CAFBC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A8169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AA3D4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2A386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46217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C23D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69E66C6B"/>
    <w:multiLevelType w:val="multilevel"/>
    <w:tmpl w:val="3802F3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06766D3"/>
    <w:multiLevelType w:val="hybridMultilevel"/>
    <w:tmpl w:val="0B8A0174"/>
    <w:lvl w:ilvl="0" w:tplc="0F988320">
      <w:start w:val="1"/>
      <w:numFmt w:val="decimal"/>
      <w:lvlText w:val="%1."/>
      <w:lvlJc w:val="left"/>
      <w:pPr>
        <w:ind w:left="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5892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9811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A812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4AF4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863B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CE16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3C4D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3A16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70FE0E2E"/>
    <w:multiLevelType w:val="hybridMultilevel"/>
    <w:tmpl w:val="EC32D6B8"/>
    <w:lvl w:ilvl="0" w:tplc="FE7804F4">
      <w:start w:val="3"/>
      <w:numFmt w:val="decimal"/>
      <w:lvlText w:val="%1."/>
      <w:lvlJc w:val="left"/>
      <w:pPr>
        <w:ind w:left="50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39">
    <w:nsid w:val="754811DF"/>
    <w:multiLevelType w:val="hybridMultilevel"/>
    <w:tmpl w:val="86304C7C"/>
    <w:lvl w:ilvl="0" w:tplc="8538429E">
      <w:start w:val="1"/>
      <w:numFmt w:val="decimal"/>
      <w:lvlText w:val="%1."/>
      <w:lvlJc w:val="left"/>
      <w:pPr>
        <w:ind w:left="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6068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FEF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1086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C4B1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1277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3E3D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52F7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B2E3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75A633AC"/>
    <w:multiLevelType w:val="hybridMultilevel"/>
    <w:tmpl w:val="0DC0CC1A"/>
    <w:lvl w:ilvl="0" w:tplc="9A0EB12C">
      <w:start w:val="1"/>
      <w:numFmt w:val="decimal"/>
      <w:lvlText w:val="%1."/>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0EECA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D6C81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AC75E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96950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1A47C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30BB8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72D7F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1EA09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7B791684"/>
    <w:multiLevelType w:val="hybridMultilevel"/>
    <w:tmpl w:val="D38E6C98"/>
    <w:lvl w:ilvl="0" w:tplc="7F1CE030">
      <w:start w:val="1"/>
      <w:numFmt w:val="bullet"/>
      <w:lvlText w:val="-"/>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48552">
      <w:start w:val="1"/>
      <w:numFmt w:val="bullet"/>
      <w:lvlText w:val="o"/>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469FF6">
      <w:start w:val="1"/>
      <w:numFmt w:val="bullet"/>
      <w:lvlText w:val="▪"/>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D23460">
      <w:start w:val="1"/>
      <w:numFmt w:val="bullet"/>
      <w:lvlText w:val="•"/>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D8F6AA">
      <w:start w:val="1"/>
      <w:numFmt w:val="bullet"/>
      <w:lvlText w:val="o"/>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9869B2">
      <w:start w:val="1"/>
      <w:numFmt w:val="bullet"/>
      <w:lvlText w:val="▪"/>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4A91B4">
      <w:start w:val="1"/>
      <w:numFmt w:val="bullet"/>
      <w:lvlText w:val="•"/>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D85136">
      <w:start w:val="1"/>
      <w:numFmt w:val="bullet"/>
      <w:lvlText w:val="o"/>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0C2C28">
      <w:start w:val="1"/>
      <w:numFmt w:val="bullet"/>
      <w:lvlText w:val="▪"/>
      <w:lvlJc w:val="left"/>
      <w:pPr>
        <w:ind w:left="7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7DFC738A"/>
    <w:multiLevelType w:val="multilevel"/>
    <w:tmpl w:val="707E250E"/>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6533"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nsid w:val="7E456029"/>
    <w:multiLevelType w:val="hybridMultilevel"/>
    <w:tmpl w:val="A948D3A6"/>
    <w:lvl w:ilvl="0" w:tplc="067E81B4">
      <w:start w:val="1"/>
      <w:numFmt w:val="bullet"/>
      <w:lvlText w:val="-"/>
      <w:lvlJc w:val="left"/>
      <w:pPr>
        <w:ind w:left="7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4C3AA078">
      <w:start w:val="1"/>
      <w:numFmt w:val="bullet"/>
      <w:lvlText w:val="o"/>
      <w:lvlJc w:val="left"/>
      <w:pPr>
        <w:ind w:left="12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BB16BE8A">
      <w:start w:val="1"/>
      <w:numFmt w:val="bullet"/>
      <w:lvlText w:val="▪"/>
      <w:lvlJc w:val="left"/>
      <w:pPr>
        <w:ind w:left="19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3C3AFE1A">
      <w:start w:val="1"/>
      <w:numFmt w:val="bullet"/>
      <w:lvlText w:val="•"/>
      <w:lvlJc w:val="left"/>
      <w:pPr>
        <w:ind w:left="26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C002A02C">
      <w:start w:val="1"/>
      <w:numFmt w:val="bullet"/>
      <w:lvlText w:val="o"/>
      <w:lvlJc w:val="left"/>
      <w:pPr>
        <w:ind w:left="340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17E03E8">
      <w:start w:val="1"/>
      <w:numFmt w:val="bullet"/>
      <w:lvlText w:val="▪"/>
      <w:lvlJc w:val="left"/>
      <w:pPr>
        <w:ind w:left="412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D0E20D4">
      <w:start w:val="1"/>
      <w:numFmt w:val="bullet"/>
      <w:lvlText w:val="•"/>
      <w:lvlJc w:val="left"/>
      <w:pPr>
        <w:ind w:left="484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ABBE1CB4">
      <w:start w:val="1"/>
      <w:numFmt w:val="bullet"/>
      <w:lvlText w:val="o"/>
      <w:lvlJc w:val="left"/>
      <w:pPr>
        <w:ind w:left="556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914B062">
      <w:start w:val="1"/>
      <w:numFmt w:val="bullet"/>
      <w:lvlText w:val="▪"/>
      <w:lvlJc w:val="left"/>
      <w:pPr>
        <w:ind w:left="6287"/>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4">
    <w:nsid w:val="7F702E92"/>
    <w:multiLevelType w:val="multilevel"/>
    <w:tmpl w:val="A6D2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9"/>
  </w:num>
  <w:num w:numId="3">
    <w:abstractNumId w:val="41"/>
  </w:num>
  <w:num w:numId="4">
    <w:abstractNumId w:val="12"/>
  </w:num>
  <w:num w:numId="5">
    <w:abstractNumId w:val="11"/>
  </w:num>
  <w:num w:numId="6">
    <w:abstractNumId w:val="5"/>
  </w:num>
  <w:num w:numId="7">
    <w:abstractNumId w:val="14"/>
  </w:num>
  <w:num w:numId="8">
    <w:abstractNumId w:val="22"/>
  </w:num>
  <w:num w:numId="9">
    <w:abstractNumId w:val="16"/>
  </w:num>
  <w:num w:numId="10">
    <w:abstractNumId w:val="3"/>
  </w:num>
  <w:num w:numId="11">
    <w:abstractNumId w:val="27"/>
  </w:num>
  <w:num w:numId="12">
    <w:abstractNumId w:val="26"/>
  </w:num>
  <w:num w:numId="13">
    <w:abstractNumId w:val="7"/>
  </w:num>
  <w:num w:numId="14">
    <w:abstractNumId w:val="0"/>
  </w:num>
  <w:num w:numId="15">
    <w:abstractNumId w:val="21"/>
  </w:num>
  <w:num w:numId="16">
    <w:abstractNumId w:val="37"/>
  </w:num>
  <w:num w:numId="17">
    <w:abstractNumId w:val="28"/>
  </w:num>
  <w:num w:numId="18">
    <w:abstractNumId w:val="39"/>
  </w:num>
  <w:num w:numId="19">
    <w:abstractNumId w:val="35"/>
  </w:num>
  <w:num w:numId="20">
    <w:abstractNumId w:val="24"/>
  </w:num>
  <w:num w:numId="21">
    <w:abstractNumId w:val="30"/>
  </w:num>
  <w:num w:numId="22">
    <w:abstractNumId w:val="2"/>
  </w:num>
  <w:num w:numId="23">
    <w:abstractNumId w:val="34"/>
  </w:num>
  <w:num w:numId="24">
    <w:abstractNumId w:val="25"/>
  </w:num>
  <w:num w:numId="25">
    <w:abstractNumId w:val="18"/>
  </w:num>
  <w:num w:numId="26">
    <w:abstractNumId w:val="31"/>
  </w:num>
  <w:num w:numId="27">
    <w:abstractNumId w:val="43"/>
  </w:num>
  <w:num w:numId="28">
    <w:abstractNumId w:val="32"/>
  </w:num>
  <w:num w:numId="29">
    <w:abstractNumId w:val="15"/>
  </w:num>
  <w:num w:numId="30">
    <w:abstractNumId w:val="33"/>
  </w:num>
  <w:num w:numId="31">
    <w:abstractNumId w:val="40"/>
  </w:num>
  <w:num w:numId="32">
    <w:abstractNumId w:val="44"/>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23"/>
  </w:num>
  <w:num w:numId="34">
    <w:abstractNumId w:val="20"/>
  </w:num>
  <w:num w:numId="35">
    <w:abstractNumId w:val="10"/>
  </w:num>
  <w:num w:numId="36">
    <w:abstractNumId w:val="17"/>
  </w:num>
  <w:num w:numId="37">
    <w:abstractNumId w:val="29"/>
  </w:num>
  <w:num w:numId="38">
    <w:abstractNumId w:val="1"/>
  </w:num>
  <w:num w:numId="39">
    <w:abstractNumId w:val="42"/>
  </w:num>
  <w:num w:numId="40">
    <w:abstractNumId w:val="36"/>
  </w:num>
  <w:num w:numId="41">
    <w:abstractNumId w:val="13"/>
  </w:num>
  <w:num w:numId="42">
    <w:abstractNumId w:val="8"/>
  </w:num>
  <w:num w:numId="43">
    <w:abstractNumId w:val="6"/>
  </w:num>
  <w:num w:numId="44">
    <w:abstractNumId w:val="38"/>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3111A"/>
    <w:rsid w:val="000006C2"/>
    <w:rsid w:val="00020191"/>
    <w:rsid w:val="0002345A"/>
    <w:rsid w:val="000279AF"/>
    <w:rsid w:val="00042AFF"/>
    <w:rsid w:val="00055388"/>
    <w:rsid w:val="000819C7"/>
    <w:rsid w:val="00092DA4"/>
    <w:rsid w:val="000B10D4"/>
    <w:rsid w:val="000B5E46"/>
    <w:rsid w:val="000B608A"/>
    <w:rsid w:val="000C05F2"/>
    <w:rsid w:val="000C318A"/>
    <w:rsid w:val="000D78F0"/>
    <w:rsid w:val="000D7CF9"/>
    <w:rsid w:val="000E2BB2"/>
    <w:rsid w:val="000E6E50"/>
    <w:rsid w:val="0010106A"/>
    <w:rsid w:val="00114D37"/>
    <w:rsid w:val="00124E5C"/>
    <w:rsid w:val="00132A93"/>
    <w:rsid w:val="00156931"/>
    <w:rsid w:val="001662D1"/>
    <w:rsid w:val="00166B15"/>
    <w:rsid w:val="00183422"/>
    <w:rsid w:val="0019149C"/>
    <w:rsid w:val="00195532"/>
    <w:rsid w:val="001A78DF"/>
    <w:rsid w:val="001B723B"/>
    <w:rsid w:val="001C5014"/>
    <w:rsid w:val="001C7EE9"/>
    <w:rsid w:val="00203136"/>
    <w:rsid w:val="00203E0A"/>
    <w:rsid w:val="00222712"/>
    <w:rsid w:val="00223F27"/>
    <w:rsid w:val="00226C17"/>
    <w:rsid w:val="002319DD"/>
    <w:rsid w:val="00234708"/>
    <w:rsid w:val="0026699E"/>
    <w:rsid w:val="00270F13"/>
    <w:rsid w:val="00274135"/>
    <w:rsid w:val="00286E6A"/>
    <w:rsid w:val="00294D81"/>
    <w:rsid w:val="00297BA5"/>
    <w:rsid w:val="002A04E0"/>
    <w:rsid w:val="002A3761"/>
    <w:rsid w:val="002A3CF6"/>
    <w:rsid w:val="002B1AD9"/>
    <w:rsid w:val="002B7763"/>
    <w:rsid w:val="002D0331"/>
    <w:rsid w:val="002E16F3"/>
    <w:rsid w:val="002E7473"/>
    <w:rsid w:val="002F2300"/>
    <w:rsid w:val="002F75A8"/>
    <w:rsid w:val="0030754D"/>
    <w:rsid w:val="00313F07"/>
    <w:rsid w:val="00315A81"/>
    <w:rsid w:val="00315D25"/>
    <w:rsid w:val="00325B62"/>
    <w:rsid w:val="00347C86"/>
    <w:rsid w:val="003568AB"/>
    <w:rsid w:val="00361EFB"/>
    <w:rsid w:val="003678A3"/>
    <w:rsid w:val="00377731"/>
    <w:rsid w:val="00381FBA"/>
    <w:rsid w:val="00384566"/>
    <w:rsid w:val="003A1D72"/>
    <w:rsid w:val="003A616C"/>
    <w:rsid w:val="003B2D8D"/>
    <w:rsid w:val="003C447B"/>
    <w:rsid w:val="003E1767"/>
    <w:rsid w:val="003F54BA"/>
    <w:rsid w:val="00401AD9"/>
    <w:rsid w:val="00421B95"/>
    <w:rsid w:val="00432D45"/>
    <w:rsid w:val="00450736"/>
    <w:rsid w:val="00460D56"/>
    <w:rsid w:val="00475838"/>
    <w:rsid w:val="004768EE"/>
    <w:rsid w:val="004773B3"/>
    <w:rsid w:val="004812EC"/>
    <w:rsid w:val="00485C87"/>
    <w:rsid w:val="00486745"/>
    <w:rsid w:val="004937F4"/>
    <w:rsid w:val="00494170"/>
    <w:rsid w:val="004A1CAF"/>
    <w:rsid w:val="004A419E"/>
    <w:rsid w:val="004A77B4"/>
    <w:rsid w:val="004B3B1C"/>
    <w:rsid w:val="004B45B1"/>
    <w:rsid w:val="004C2E40"/>
    <w:rsid w:val="004C39DF"/>
    <w:rsid w:val="004D30D9"/>
    <w:rsid w:val="004D5B23"/>
    <w:rsid w:val="004E3FF7"/>
    <w:rsid w:val="004F69A4"/>
    <w:rsid w:val="004F7BA4"/>
    <w:rsid w:val="005010E1"/>
    <w:rsid w:val="00530237"/>
    <w:rsid w:val="00536AD8"/>
    <w:rsid w:val="0055197D"/>
    <w:rsid w:val="00555734"/>
    <w:rsid w:val="00556049"/>
    <w:rsid w:val="00564A8E"/>
    <w:rsid w:val="0056739F"/>
    <w:rsid w:val="00575F1F"/>
    <w:rsid w:val="00577032"/>
    <w:rsid w:val="00587DDB"/>
    <w:rsid w:val="00595A42"/>
    <w:rsid w:val="005A1177"/>
    <w:rsid w:val="005A24DC"/>
    <w:rsid w:val="005A395D"/>
    <w:rsid w:val="005A6107"/>
    <w:rsid w:val="005C4CE2"/>
    <w:rsid w:val="005D1C63"/>
    <w:rsid w:val="005D2742"/>
    <w:rsid w:val="005D305D"/>
    <w:rsid w:val="005E0984"/>
    <w:rsid w:val="005E3998"/>
    <w:rsid w:val="005E4AB1"/>
    <w:rsid w:val="005E6DE5"/>
    <w:rsid w:val="005F0015"/>
    <w:rsid w:val="005F7B78"/>
    <w:rsid w:val="00601063"/>
    <w:rsid w:val="00601B6E"/>
    <w:rsid w:val="00604A8F"/>
    <w:rsid w:val="00631AEB"/>
    <w:rsid w:val="00637B40"/>
    <w:rsid w:val="006406F6"/>
    <w:rsid w:val="00643FF5"/>
    <w:rsid w:val="0064749D"/>
    <w:rsid w:val="00650253"/>
    <w:rsid w:val="00655397"/>
    <w:rsid w:val="0066092A"/>
    <w:rsid w:val="00666CDB"/>
    <w:rsid w:val="00670EEE"/>
    <w:rsid w:val="00671043"/>
    <w:rsid w:val="00672160"/>
    <w:rsid w:val="00677089"/>
    <w:rsid w:val="0068436F"/>
    <w:rsid w:val="006850C4"/>
    <w:rsid w:val="0068696D"/>
    <w:rsid w:val="006A3086"/>
    <w:rsid w:val="006A468F"/>
    <w:rsid w:val="006A5DC8"/>
    <w:rsid w:val="006B0E0D"/>
    <w:rsid w:val="006B1D32"/>
    <w:rsid w:val="006C39D2"/>
    <w:rsid w:val="006D3AAE"/>
    <w:rsid w:val="006F244F"/>
    <w:rsid w:val="006F3F0D"/>
    <w:rsid w:val="006F4B0B"/>
    <w:rsid w:val="006F5C89"/>
    <w:rsid w:val="00700548"/>
    <w:rsid w:val="00705B61"/>
    <w:rsid w:val="00706B5F"/>
    <w:rsid w:val="0073030A"/>
    <w:rsid w:val="00734B62"/>
    <w:rsid w:val="007532AC"/>
    <w:rsid w:val="007612BF"/>
    <w:rsid w:val="00762481"/>
    <w:rsid w:val="007A4AAB"/>
    <w:rsid w:val="007A6258"/>
    <w:rsid w:val="007B0BB9"/>
    <w:rsid w:val="007B7D6F"/>
    <w:rsid w:val="007C19A7"/>
    <w:rsid w:val="007D196A"/>
    <w:rsid w:val="007E4B88"/>
    <w:rsid w:val="007F3CF3"/>
    <w:rsid w:val="008027EB"/>
    <w:rsid w:val="00825623"/>
    <w:rsid w:val="00840348"/>
    <w:rsid w:val="00841F25"/>
    <w:rsid w:val="00865E4D"/>
    <w:rsid w:val="00866631"/>
    <w:rsid w:val="00867C40"/>
    <w:rsid w:val="008727D1"/>
    <w:rsid w:val="00876CA7"/>
    <w:rsid w:val="008913BC"/>
    <w:rsid w:val="008920F9"/>
    <w:rsid w:val="008950B2"/>
    <w:rsid w:val="008A0751"/>
    <w:rsid w:val="008C37B7"/>
    <w:rsid w:val="008D3AB4"/>
    <w:rsid w:val="008E25E2"/>
    <w:rsid w:val="008E456B"/>
    <w:rsid w:val="008F2EC5"/>
    <w:rsid w:val="009039A5"/>
    <w:rsid w:val="00903A02"/>
    <w:rsid w:val="0091535D"/>
    <w:rsid w:val="00915996"/>
    <w:rsid w:val="00917C60"/>
    <w:rsid w:val="00931E3B"/>
    <w:rsid w:val="00946E07"/>
    <w:rsid w:val="009566FC"/>
    <w:rsid w:val="009629C3"/>
    <w:rsid w:val="0097781A"/>
    <w:rsid w:val="00983962"/>
    <w:rsid w:val="009A54A8"/>
    <w:rsid w:val="009A623C"/>
    <w:rsid w:val="009C2219"/>
    <w:rsid w:val="009D3749"/>
    <w:rsid w:val="009F6C5F"/>
    <w:rsid w:val="00A05659"/>
    <w:rsid w:val="00A10EBC"/>
    <w:rsid w:val="00A16B6B"/>
    <w:rsid w:val="00A21746"/>
    <w:rsid w:val="00A25D7A"/>
    <w:rsid w:val="00A27E3F"/>
    <w:rsid w:val="00A322C3"/>
    <w:rsid w:val="00A46969"/>
    <w:rsid w:val="00A612FE"/>
    <w:rsid w:val="00A62EF3"/>
    <w:rsid w:val="00A765EE"/>
    <w:rsid w:val="00A8273B"/>
    <w:rsid w:val="00A84565"/>
    <w:rsid w:val="00A958B4"/>
    <w:rsid w:val="00A95E12"/>
    <w:rsid w:val="00AA3A84"/>
    <w:rsid w:val="00AA3AF6"/>
    <w:rsid w:val="00AA72EC"/>
    <w:rsid w:val="00AB44C5"/>
    <w:rsid w:val="00AC6E74"/>
    <w:rsid w:val="00AD549A"/>
    <w:rsid w:val="00AD6E02"/>
    <w:rsid w:val="00AE343F"/>
    <w:rsid w:val="00AE4282"/>
    <w:rsid w:val="00AE65CD"/>
    <w:rsid w:val="00B056DF"/>
    <w:rsid w:val="00B10168"/>
    <w:rsid w:val="00B120EA"/>
    <w:rsid w:val="00B13B52"/>
    <w:rsid w:val="00B14492"/>
    <w:rsid w:val="00B21459"/>
    <w:rsid w:val="00B261DA"/>
    <w:rsid w:val="00B26255"/>
    <w:rsid w:val="00B35F72"/>
    <w:rsid w:val="00B4220F"/>
    <w:rsid w:val="00B42904"/>
    <w:rsid w:val="00B51672"/>
    <w:rsid w:val="00B54F94"/>
    <w:rsid w:val="00B65AA3"/>
    <w:rsid w:val="00B81F19"/>
    <w:rsid w:val="00B8491D"/>
    <w:rsid w:val="00B918F9"/>
    <w:rsid w:val="00B91C39"/>
    <w:rsid w:val="00B927EB"/>
    <w:rsid w:val="00B96B2A"/>
    <w:rsid w:val="00BA3EEF"/>
    <w:rsid w:val="00BB0B58"/>
    <w:rsid w:val="00BC52F2"/>
    <w:rsid w:val="00BD246B"/>
    <w:rsid w:val="00BD3BB9"/>
    <w:rsid w:val="00BD4AAC"/>
    <w:rsid w:val="00BE115F"/>
    <w:rsid w:val="00BE1FF5"/>
    <w:rsid w:val="00BE6EBD"/>
    <w:rsid w:val="00BF13F8"/>
    <w:rsid w:val="00BF1F26"/>
    <w:rsid w:val="00C3111A"/>
    <w:rsid w:val="00C41666"/>
    <w:rsid w:val="00C52440"/>
    <w:rsid w:val="00C70E80"/>
    <w:rsid w:val="00C75E1C"/>
    <w:rsid w:val="00C97593"/>
    <w:rsid w:val="00CA0037"/>
    <w:rsid w:val="00CA10F2"/>
    <w:rsid w:val="00CA14FF"/>
    <w:rsid w:val="00CB0387"/>
    <w:rsid w:val="00CC0401"/>
    <w:rsid w:val="00CC0FF6"/>
    <w:rsid w:val="00CC43E5"/>
    <w:rsid w:val="00CC7F6D"/>
    <w:rsid w:val="00CE5DA4"/>
    <w:rsid w:val="00D169C6"/>
    <w:rsid w:val="00D44F35"/>
    <w:rsid w:val="00D45EBF"/>
    <w:rsid w:val="00D47F26"/>
    <w:rsid w:val="00D55900"/>
    <w:rsid w:val="00D55E55"/>
    <w:rsid w:val="00D5626E"/>
    <w:rsid w:val="00D65889"/>
    <w:rsid w:val="00D74453"/>
    <w:rsid w:val="00D760A3"/>
    <w:rsid w:val="00DA1DAC"/>
    <w:rsid w:val="00DA28BC"/>
    <w:rsid w:val="00DA4807"/>
    <w:rsid w:val="00DA7A8E"/>
    <w:rsid w:val="00DB494C"/>
    <w:rsid w:val="00DB5CFC"/>
    <w:rsid w:val="00DE424B"/>
    <w:rsid w:val="00E03FFC"/>
    <w:rsid w:val="00E057A9"/>
    <w:rsid w:val="00E11F5A"/>
    <w:rsid w:val="00E31926"/>
    <w:rsid w:val="00E33A6A"/>
    <w:rsid w:val="00E36A88"/>
    <w:rsid w:val="00E379C2"/>
    <w:rsid w:val="00E404B3"/>
    <w:rsid w:val="00E60E47"/>
    <w:rsid w:val="00E67735"/>
    <w:rsid w:val="00E710ED"/>
    <w:rsid w:val="00E72361"/>
    <w:rsid w:val="00E75FC5"/>
    <w:rsid w:val="00E87FC8"/>
    <w:rsid w:val="00E93AAD"/>
    <w:rsid w:val="00EA25BC"/>
    <w:rsid w:val="00EA7C14"/>
    <w:rsid w:val="00EE4C62"/>
    <w:rsid w:val="00EE4FBC"/>
    <w:rsid w:val="00EF0479"/>
    <w:rsid w:val="00EF3D6D"/>
    <w:rsid w:val="00EF500B"/>
    <w:rsid w:val="00EF5BA4"/>
    <w:rsid w:val="00EF79B1"/>
    <w:rsid w:val="00F001AB"/>
    <w:rsid w:val="00F02BBA"/>
    <w:rsid w:val="00F42076"/>
    <w:rsid w:val="00F53BCD"/>
    <w:rsid w:val="00F666A6"/>
    <w:rsid w:val="00F6731D"/>
    <w:rsid w:val="00F7062B"/>
    <w:rsid w:val="00F73560"/>
    <w:rsid w:val="00F755D8"/>
    <w:rsid w:val="00F906A6"/>
    <w:rsid w:val="00FA1BFC"/>
    <w:rsid w:val="00FA5FD9"/>
    <w:rsid w:val="00FA7FDF"/>
    <w:rsid w:val="00FC093A"/>
    <w:rsid w:val="00FC3F74"/>
    <w:rsid w:val="00FD1BEC"/>
    <w:rsid w:val="00FD4B9C"/>
    <w:rsid w:val="00FD7625"/>
    <w:rsid w:val="00FE1A39"/>
    <w:rsid w:val="00FE7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EAEEBD-8C7D-45CF-BEAE-F1CBB1942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3998"/>
  </w:style>
  <w:style w:type="paragraph" w:styleId="1">
    <w:name w:val="heading 1"/>
    <w:next w:val="a"/>
    <w:link w:val="10"/>
    <w:uiPriority w:val="9"/>
    <w:unhideWhenUsed/>
    <w:qFormat/>
    <w:rsid w:val="00672160"/>
    <w:pPr>
      <w:keepNext/>
      <w:keepLines/>
      <w:spacing w:after="5" w:line="270" w:lineRule="auto"/>
      <w:ind w:left="10" w:right="24" w:hanging="10"/>
      <w:jc w:val="center"/>
      <w:outlineLvl w:val="0"/>
    </w:pPr>
    <w:rPr>
      <w:rFonts w:ascii="Times New Roman" w:eastAsia="Times New Roman" w:hAnsi="Times New Roman" w:cs="Times New Roman"/>
      <w:b/>
      <w:color w:val="000000"/>
      <w:sz w:val="24"/>
      <w:lang w:eastAsia="ru-RU"/>
    </w:rPr>
  </w:style>
  <w:style w:type="paragraph" w:styleId="2">
    <w:name w:val="heading 2"/>
    <w:basedOn w:val="a"/>
    <w:next w:val="a"/>
    <w:link w:val="20"/>
    <w:uiPriority w:val="9"/>
    <w:semiHidden/>
    <w:unhideWhenUsed/>
    <w:qFormat/>
    <w:rsid w:val="004A77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F75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568AB"/>
    <w:pPr>
      <w:spacing w:after="0" w:line="240" w:lineRule="auto"/>
    </w:pPr>
  </w:style>
  <w:style w:type="table" w:customStyle="1" w:styleId="TableGrid">
    <w:name w:val="TableGrid"/>
    <w:rsid w:val="0055197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432D4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D760A3"/>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672160"/>
    <w:rPr>
      <w:rFonts w:ascii="Times New Roman" w:eastAsia="Times New Roman" w:hAnsi="Times New Roman" w:cs="Times New Roman"/>
      <w:b/>
      <w:color w:val="000000"/>
      <w:sz w:val="24"/>
      <w:lang w:eastAsia="ru-RU"/>
    </w:rPr>
  </w:style>
  <w:style w:type="paragraph" w:styleId="a5">
    <w:name w:val="List Paragraph"/>
    <w:basedOn w:val="a"/>
    <w:uiPriority w:val="34"/>
    <w:qFormat/>
    <w:rsid w:val="00672160"/>
    <w:pPr>
      <w:ind w:left="720"/>
      <w:contextualSpacing/>
    </w:pPr>
  </w:style>
  <w:style w:type="paragraph" w:styleId="a6">
    <w:name w:val="Title"/>
    <w:basedOn w:val="a"/>
    <w:link w:val="a7"/>
    <w:qFormat/>
    <w:rsid w:val="004A77B4"/>
    <w:pPr>
      <w:spacing w:after="0" w:line="240" w:lineRule="auto"/>
      <w:jc w:val="center"/>
    </w:pPr>
    <w:rPr>
      <w:rFonts w:ascii="Times New Roman" w:eastAsia="Times New Roman" w:hAnsi="Times New Roman" w:cs="Times New Roman"/>
      <w:b/>
      <w:bCs/>
      <w:sz w:val="24"/>
      <w:szCs w:val="24"/>
      <w:lang w:eastAsia="ru-RU"/>
    </w:rPr>
  </w:style>
  <w:style w:type="character" w:customStyle="1" w:styleId="a7">
    <w:name w:val="Название Знак"/>
    <w:basedOn w:val="a0"/>
    <w:link w:val="a6"/>
    <w:rsid w:val="004A77B4"/>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semiHidden/>
    <w:rsid w:val="004A77B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2F75A8"/>
    <w:rPr>
      <w:rFonts w:asciiTheme="majorHAnsi" w:eastAsiaTheme="majorEastAsia" w:hAnsiTheme="majorHAnsi" w:cstheme="majorBidi"/>
      <w:color w:val="1F4D78" w:themeColor="accent1" w:themeShade="7F"/>
      <w:sz w:val="24"/>
      <w:szCs w:val="24"/>
    </w:rPr>
  </w:style>
  <w:style w:type="paragraph" w:styleId="a8">
    <w:name w:val="Body Text"/>
    <w:basedOn w:val="a"/>
    <w:link w:val="a9"/>
    <w:rsid w:val="00361EFB"/>
    <w:pPr>
      <w:spacing w:after="0" w:line="240" w:lineRule="auto"/>
      <w:jc w:val="both"/>
    </w:pPr>
    <w:rPr>
      <w:rFonts w:ascii="Times New Roman" w:eastAsia="Times New Roman" w:hAnsi="Times New Roman" w:cs="Times New Roman"/>
      <w:sz w:val="28"/>
      <w:szCs w:val="24"/>
      <w:lang w:eastAsia="ru-RU"/>
    </w:rPr>
  </w:style>
  <w:style w:type="character" w:customStyle="1" w:styleId="a9">
    <w:name w:val="Основной текст Знак"/>
    <w:basedOn w:val="a0"/>
    <w:link w:val="a8"/>
    <w:rsid w:val="00361EFB"/>
    <w:rPr>
      <w:rFonts w:ascii="Times New Roman" w:eastAsia="Times New Roman" w:hAnsi="Times New Roman" w:cs="Times New Roman"/>
      <w:sz w:val="28"/>
      <w:szCs w:val="24"/>
      <w:lang w:eastAsia="ru-RU"/>
    </w:rPr>
  </w:style>
  <w:style w:type="paragraph" w:styleId="aa">
    <w:name w:val="Normal (Web)"/>
    <w:basedOn w:val="a"/>
    <w:uiPriority w:val="99"/>
    <w:semiHidden/>
    <w:unhideWhenUsed/>
    <w:rsid w:val="00EE4C62"/>
    <w:rPr>
      <w:rFonts w:ascii="Times New Roman" w:hAnsi="Times New Roman" w:cs="Times New Roman"/>
      <w:sz w:val="24"/>
      <w:szCs w:val="24"/>
    </w:rPr>
  </w:style>
  <w:style w:type="table" w:customStyle="1" w:styleId="TableGrid3">
    <w:name w:val="TableGrid3"/>
    <w:rsid w:val="00BF13F8"/>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4">
    <w:name w:val="Без интервала Знак"/>
    <w:link w:val="a3"/>
    <w:uiPriority w:val="1"/>
    <w:locked/>
    <w:rsid w:val="00637B40"/>
  </w:style>
  <w:style w:type="paragraph" w:customStyle="1" w:styleId="Default">
    <w:name w:val="Default"/>
    <w:rsid w:val="004F7BA4"/>
    <w:pPr>
      <w:autoSpaceDE w:val="0"/>
      <w:autoSpaceDN w:val="0"/>
      <w:adjustRightInd w:val="0"/>
      <w:spacing w:after="0" w:line="240" w:lineRule="auto"/>
    </w:pPr>
    <w:rPr>
      <w:rFonts w:ascii="Times New Roman" w:hAnsi="Times New Roman" w:cs="Times New Roman"/>
      <w:color w:val="000000"/>
      <w:sz w:val="24"/>
      <w:szCs w:val="24"/>
    </w:rPr>
  </w:style>
  <w:style w:type="table" w:styleId="ab">
    <w:name w:val="Table Grid"/>
    <w:basedOn w:val="a1"/>
    <w:uiPriority w:val="59"/>
    <w:rsid w:val="004F7B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basedOn w:val="a0"/>
    <w:link w:val="7"/>
    <w:rsid w:val="00166B15"/>
    <w:rPr>
      <w:rFonts w:ascii="Times New Roman" w:eastAsia="Times New Roman" w:hAnsi="Times New Roman" w:cs="Times New Roman"/>
      <w:sz w:val="27"/>
      <w:szCs w:val="27"/>
      <w:shd w:val="clear" w:color="auto" w:fill="FFFFFF"/>
    </w:rPr>
  </w:style>
  <w:style w:type="paragraph" w:customStyle="1" w:styleId="7">
    <w:name w:val="Основной текст7"/>
    <w:basedOn w:val="a"/>
    <w:link w:val="ac"/>
    <w:rsid w:val="00166B15"/>
    <w:pPr>
      <w:shd w:val="clear" w:color="auto" w:fill="FFFFFF"/>
      <w:spacing w:after="0" w:line="480" w:lineRule="exact"/>
      <w:ind w:hanging="380"/>
    </w:pPr>
    <w:rPr>
      <w:rFonts w:ascii="Times New Roman" w:eastAsia="Times New Roman" w:hAnsi="Times New Roman" w:cs="Times New Roman"/>
      <w:sz w:val="27"/>
      <w:szCs w:val="27"/>
    </w:rPr>
  </w:style>
  <w:style w:type="character" w:customStyle="1" w:styleId="31">
    <w:name w:val="Основной текст (3)_"/>
    <w:basedOn w:val="a0"/>
    <w:link w:val="32"/>
    <w:rsid w:val="00A10EBC"/>
    <w:rPr>
      <w:rFonts w:ascii="Times New Roman" w:eastAsia="Times New Roman" w:hAnsi="Times New Roman" w:cs="Times New Roman"/>
      <w:sz w:val="27"/>
      <w:szCs w:val="27"/>
      <w:shd w:val="clear" w:color="auto" w:fill="FFFFFF"/>
    </w:rPr>
  </w:style>
  <w:style w:type="paragraph" w:customStyle="1" w:styleId="32">
    <w:name w:val="Основной текст (3)"/>
    <w:basedOn w:val="a"/>
    <w:link w:val="31"/>
    <w:rsid w:val="00A10EBC"/>
    <w:pPr>
      <w:shd w:val="clear" w:color="auto" w:fill="FFFFFF"/>
      <w:spacing w:before="780" w:after="0" w:line="480" w:lineRule="exact"/>
      <w:jc w:val="center"/>
    </w:pPr>
    <w:rPr>
      <w:rFonts w:ascii="Times New Roman" w:eastAsia="Times New Roman" w:hAnsi="Times New Roman" w:cs="Times New Roman"/>
      <w:sz w:val="27"/>
      <w:szCs w:val="27"/>
    </w:rPr>
  </w:style>
  <w:style w:type="character" w:customStyle="1" w:styleId="21">
    <w:name w:val="Заголовок №2_"/>
    <w:basedOn w:val="a0"/>
    <w:link w:val="22"/>
    <w:rsid w:val="00020191"/>
    <w:rPr>
      <w:rFonts w:ascii="Times New Roman" w:eastAsia="Times New Roman" w:hAnsi="Times New Roman" w:cs="Times New Roman"/>
      <w:sz w:val="27"/>
      <w:szCs w:val="27"/>
      <w:shd w:val="clear" w:color="auto" w:fill="FFFFFF"/>
    </w:rPr>
  </w:style>
  <w:style w:type="character" w:customStyle="1" w:styleId="11">
    <w:name w:val="Заголовок №1_"/>
    <w:basedOn w:val="a0"/>
    <w:link w:val="12"/>
    <w:rsid w:val="00020191"/>
    <w:rPr>
      <w:sz w:val="23"/>
      <w:szCs w:val="23"/>
      <w:shd w:val="clear" w:color="auto" w:fill="FFFFFF"/>
    </w:rPr>
  </w:style>
  <w:style w:type="paragraph" w:customStyle="1" w:styleId="22">
    <w:name w:val="Заголовок №2"/>
    <w:basedOn w:val="a"/>
    <w:link w:val="21"/>
    <w:rsid w:val="00020191"/>
    <w:pPr>
      <w:shd w:val="clear" w:color="auto" w:fill="FFFFFF"/>
      <w:spacing w:after="0" w:line="600" w:lineRule="exact"/>
      <w:jc w:val="center"/>
      <w:outlineLvl w:val="1"/>
    </w:pPr>
    <w:rPr>
      <w:rFonts w:ascii="Times New Roman" w:eastAsia="Times New Roman" w:hAnsi="Times New Roman" w:cs="Times New Roman"/>
      <w:sz w:val="27"/>
      <w:szCs w:val="27"/>
    </w:rPr>
  </w:style>
  <w:style w:type="paragraph" w:customStyle="1" w:styleId="12">
    <w:name w:val="Заголовок №1"/>
    <w:basedOn w:val="a"/>
    <w:link w:val="11"/>
    <w:rsid w:val="00020191"/>
    <w:pPr>
      <w:shd w:val="clear" w:color="auto" w:fill="FFFFFF"/>
      <w:spacing w:after="1020" w:line="0" w:lineRule="atLeast"/>
      <w:outlineLvl w:val="0"/>
    </w:pPr>
    <w:rPr>
      <w:sz w:val="23"/>
      <w:szCs w:val="23"/>
    </w:rPr>
  </w:style>
  <w:style w:type="paragraph" w:customStyle="1" w:styleId="ad">
    <w:name w:val="Содержимое таблицы"/>
    <w:basedOn w:val="a"/>
    <w:uiPriority w:val="99"/>
    <w:rsid w:val="00671043"/>
    <w:pPr>
      <w:widowControl w:val="0"/>
      <w:suppressLineNumbers/>
      <w:suppressAutoHyphens/>
      <w:spacing w:after="0" w:line="240" w:lineRule="auto"/>
    </w:pPr>
    <w:rPr>
      <w:rFonts w:ascii="Times New Roman" w:eastAsia="Times New Roman" w:hAnsi="Times New Roman" w:cs="Times New Roman"/>
      <w:sz w:val="24"/>
      <w:szCs w:val="20"/>
      <w:lang w:eastAsia="ru-RU"/>
    </w:rPr>
  </w:style>
  <w:style w:type="paragraph" w:customStyle="1" w:styleId="c0">
    <w:name w:val="c0"/>
    <w:basedOn w:val="a"/>
    <w:rsid w:val="005D1C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575F1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75F1F"/>
  </w:style>
  <w:style w:type="paragraph" w:styleId="af0">
    <w:name w:val="footer"/>
    <w:basedOn w:val="a"/>
    <w:link w:val="af1"/>
    <w:uiPriority w:val="99"/>
    <w:unhideWhenUsed/>
    <w:rsid w:val="00575F1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75F1F"/>
  </w:style>
  <w:style w:type="table" w:customStyle="1" w:styleId="TableGrid4">
    <w:name w:val="TableGrid4"/>
    <w:rsid w:val="0057703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5">
    <w:name w:val="TableGrid5"/>
    <w:rsid w:val="0057703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577032"/>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7">
    <w:name w:val="TableGrid7"/>
    <w:rsid w:val="00C5244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8">
    <w:name w:val="TableGrid8"/>
    <w:rsid w:val="00655397"/>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9">
    <w:name w:val="TableGrid9"/>
    <w:rsid w:val="00655397"/>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0">
    <w:name w:val="TableGrid10"/>
    <w:rsid w:val="00347C86"/>
    <w:pPr>
      <w:spacing w:after="0" w:line="240" w:lineRule="auto"/>
    </w:pPr>
    <w:rPr>
      <w:rFonts w:eastAsia="Times New Roman"/>
      <w:lang w:eastAsia="ru-RU"/>
    </w:rPr>
    <w:tblPr>
      <w:tblCellMar>
        <w:top w:w="0" w:type="dxa"/>
        <w:left w:w="0" w:type="dxa"/>
        <w:bottom w:w="0" w:type="dxa"/>
        <w:right w:w="0" w:type="dxa"/>
      </w:tblCellMar>
    </w:tblPr>
  </w:style>
  <w:style w:type="character" w:styleId="af2">
    <w:name w:val="Hyperlink"/>
    <w:basedOn w:val="a0"/>
    <w:uiPriority w:val="99"/>
    <w:unhideWhenUsed/>
    <w:rsid w:val="004B45B1"/>
    <w:rPr>
      <w:color w:val="0563C1" w:themeColor="hyperlink"/>
      <w:u w:val="single"/>
    </w:rPr>
  </w:style>
  <w:style w:type="table" w:customStyle="1" w:styleId="37">
    <w:name w:val="37"/>
    <w:basedOn w:val="a1"/>
    <w:rsid w:val="005D2742"/>
    <w:pPr>
      <w:spacing w:after="200" w:line="276" w:lineRule="auto"/>
      <w:ind w:hanging="1"/>
    </w:pPr>
    <w:rPr>
      <w:rFonts w:ascii="Calibri" w:eastAsia="Calibri" w:hAnsi="Calibri" w:cs="Calibri"/>
      <w:lang w:eastAsia="ru-RU"/>
    </w:rPr>
    <w:tblPr>
      <w:tblStyleRowBandSize w:val="1"/>
      <w:tblStyleColBandSize w:val="1"/>
      <w:tblInd w:w="0" w:type="dxa"/>
      <w:tblCellMar>
        <w:top w:w="0" w:type="dxa"/>
        <w:left w:w="115" w:type="dxa"/>
        <w:bottom w:w="0" w:type="dxa"/>
        <w:right w:w="115" w:type="dxa"/>
      </w:tblCellMar>
    </w:tblPr>
  </w:style>
  <w:style w:type="paragraph" w:customStyle="1" w:styleId="af3">
    <w:name w:val="Таблицы (моноширинный)"/>
    <w:basedOn w:val="a"/>
    <w:next w:val="a"/>
    <w:uiPriority w:val="99"/>
    <w:rsid w:val="00867C4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60872">
      <w:bodyDiv w:val="1"/>
      <w:marLeft w:val="0"/>
      <w:marRight w:val="0"/>
      <w:marTop w:val="0"/>
      <w:marBottom w:val="0"/>
      <w:divBdr>
        <w:top w:val="none" w:sz="0" w:space="0" w:color="auto"/>
        <w:left w:val="none" w:sz="0" w:space="0" w:color="auto"/>
        <w:bottom w:val="none" w:sz="0" w:space="0" w:color="auto"/>
        <w:right w:val="none" w:sz="0" w:space="0" w:color="auto"/>
      </w:divBdr>
    </w:div>
    <w:div w:id="743643667">
      <w:bodyDiv w:val="1"/>
      <w:marLeft w:val="0"/>
      <w:marRight w:val="0"/>
      <w:marTop w:val="0"/>
      <w:marBottom w:val="0"/>
      <w:divBdr>
        <w:top w:val="none" w:sz="0" w:space="0" w:color="auto"/>
        <w:left w:val="none" w:sz="0" w:space="0" w:color="auto"/>
        <w:bottom w:val="none" w:sz="0" w:space="0" w:color="auto"/>
        <w:right w:val="none" w:sz="0" w:space="0" w:color="auto"/>
      </w:divBdr>
    </w:div>
    <w:div w:id="882786563">
      <w:bodyDiv w:val="1"/>
      <w:marLeft w:val="0"/>
      <w:marRight w:val="0"/>
      <w:marTop w:val="0"/>
      <w:marBottom w:val="0"/>
      <w:divBdr>
        <w:top w:val="none" w:sz="0" w:space="0" w:color="auto"/>
        <w:left w:val="none" w:sz="0" w:space="0" w:color="auto"/>
        <w:bottom w:val="none" w:sz="0" w:space="0" w:color="auto"/>
        <w:right w:val="none" w:sz="0" w:space="0" w:color="auto"/>
      </w:divBdr>
    </w:div>
    <w:div w:id="1111785192">
      <w:bodyDiv w:val="1"/>
      <w:marLeft w:val="0"/>
      <w:marRight w:val="0"/>
      <w:marTop w:val="0"/>
      <w:marBottom w:val="0"/>
      <w:divBdr>
        <w:top w:val="none" w:sz="0" w:space="0" w:color="auto"/>
        <w:left w:val="none" w:sz="0" w:space="0" w:color="auto"/>
        <w:bottom w:val="none" w:sz="0" w:space="0" w:color="auto"/>
        <w:right w:val="none" w:sz="0" w:space="0" w:color="auto"/>
      </w:divBdr>
    </w:div>
    <w:div w:id="1220170784">
      <w:bodyDiv w:val="1"/>
      <w:marLeft w:val="0"/>
      <w:marRight w:val="0"/>
      <w:marTop w:val="0"/>
      <w:marBottom w:val="0"/>
      <w:divBdr>
        <w:top w:val="none" w:sz="0" w:space="0" w:color="auto"/>
        <w:left w:val="none" w:sz="0" w:space="0" w:color="auto"/>
        <w:bottom w:val="none" w:sz="0" w:space="0" w:color="auto"/>
        <w:right w:val="none" w:sz="0" w:space="0" w:color="auto"/>
      </w:divBdr>
    </w:div>
    <w:div w:id="1416511076">
      <w:bodyDiv w:val="1"/>
      <w:marLeft w:val="0"/>
      <w:marRight w:val="0"/>
      <w:marTop w:val="0"/>
      <w:marBottom w:val="0"/>
      <w:divBdr>
        <w:top w:val="none" w:sz="0" w:space="0" w:color="auto"/>
        <w:left w:val="none" w:sz="0" w:space="0" w:color="auto"/>
        <w:bottom w:val="none" w:sz="0" w:space="0" w:color="auto"/>
        <w:right w:val="none" w:sz="0" w:space="0" w:color="auto"/>
      </w:divBdr>
    </w:div>
    <w:div w:id="162315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proolimpionik64.saredu.ru/docs/?categ=21786" TargetMode="External"/><Relationship Id="rId39"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hyperlink" Target="http://www.progimn_1.edu54.ru/" TargetMode="External"/><Relationship Id="rId34" Type="http://schemas.openxmlformats.org/officeDocument/2006/relationships/hyperlink" Target="http://proolimpionik64.saredu.ru/docs/?categ=21794" TargetMode="External"/><Relationship Id="rId42"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proolimpionik64.saredu.ru/docs/?categ=21785" TargetMode="External"/><Relationship Id="rId33" Type="http://schemas.openxmlformats.org/officeDocument/2006/relationships/hyperlink" Target="http://proolimpionik64.saredu.ru/docs/?categ=21793" TargetMode="External"/><Relationship Id="rId38" Type="http://schemas.openxmlformats.org/officeDocument/2006/relationships/hyperlink" Target="proolimpionik64.saredu.ru"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hyperlink" Target="http://proolimpionik64.saredu.ru/personal/" TargetMode="External"/><Relationship Id="rId4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proolimpionik64.saredu.ru/docs/?categ=21784" TargetMode="External"/><Relationship Id="rId32" Type="http://schemas.openxmlformats.org/officeDocument/2006/relationships/hyperlink" Target="http://proolimpionik64.saredu.ru/docs/?categ=21792" TargetMode="External"/><Relationship Id="rId37" Type="http://schemas.openxmlformats.org/officeDocument/2006/relationships/hyperlink" Target="proolimpionik64.saredu.ru" TargetMode="External"/><Relationship Id="rId40" Type="http://schemas.openxmlformats.org/officeDocument/2006/relationships/chart" Target="charts/chart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proolimpionik64.saredu.ru/docs/" TargetMode="External"/><Relationship Id="rId28" Type="http://schemas.openxmlformats.org/officeDocument/2006/relationships/hyperlink" Target="http://proolimpionik64.saredu.ru/docs/?categ=21788" TargetMode="External"/><Relationship Id="rId36" Type="http://schemas.openxmlformats.org/officeDocument/2006/relationships/hyperlink" Target="http://proolimpionik64.saredu.ru/page2/?categ=1300" TargetMode="External"/><Relationship Id="rId10" Type="http://schemas.openxmlformats.org/officeDocument/2006/relationships/image" Target="media/image2.png"/><Relationship Id="rId19" Type="http://schemas.openxmlformats.org/officeDocument/2006/relationships/hyperlink" Target="https://diplom-pedagoga.ru/" TargetMode="External"/><Relationship Id="rId31" Type="http://schemas.openxmlformats.org/officeDocument/2006/relationships/hyperlink" Target="http://proolimpionik64.saredu.ru/docs/?categ=2179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3.xml"/><Relationship Id="rId22" Type="http://schemas.openxmlformats.org/officeDocument/2006/relationships/hyperlink" Target="http://www.progimn_1.edu54.ru/" TargetMode="External"/><Relationship Id="rId27" Type="http://schemas.openxmlformats.org/officeDocument/2006/relationships/hyperlink" Target="http://proolimpionik64.saredu.ru/docs/?categ=21787" TargetMode="External"/><Relationship Id="rId30" Type="http://schemas.openxmlformats.org/officeDocument/2006/relationships/hyperlink" Target="http://proolimpionik64.saredu.ru/docs/?categ=21790" TargetMode="External"/><Relationship Id="rId35" Type="http://schemas.openxmlformats.org/officeDocument/2006/relationships/hyperlink" Target="http://proolimpionik64.saredu.ru/page2/?categ=1301" TargetMode="Externa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высокий уровень</c:v>
                </c:pt>
              </c:strCache>
            </c:strRef>
          </c:tx>
          <c:spPr>
            <a:solidFill>
              <a:schemeClr val="accent1"/>
            </a:solidFill>
            <a:ln>
              <a:noFill/>
            </a:ln>
            <a:effectLst/>
            <a:sp3d/>
          </c:spPr>
          <c:invertIfNegative val="0"/>
          <c:cat>
            <c:strRef>
              <c:f>Лист1!$A$2:$A$11</c:f>
              <c:strCache>
                <c:ptCount val="10"/>
                <c:pt idx="0">
                  <c:v>физическое развитие 2021</c:v>
                </c:pt>
                <c:pt idx="1">
                  <c:v>физическое развитие 2022</c:v>
                </c:pt>
                <c:pt idx="2">
                  <c:v>социально-коммуникативное 2021</c:v>
                </c:pt>
                <c:pt idx="3">
                  <c:v>социально-коммуникативное 2022</c:v>
                </c:pt>
                <c:pt idx="4">
                  <c:v>познавательное развитие 2021</c:v>
                </c:pt>
                <c:pt idx="5">
                  <c:v>познавательное развитие 2022</c:v>
                </c:pt>
                <c:pt idx="6">
                  <c:v>речевое развитие 2021</c:v>
                </c:pt>
                <c:pt idx="7">
                  <c:v>речевое развитие 2022</c:v>
                </c:pt>
                <c:pt idx="8">
                  <c:v>художественно-эстетическое 2021</c:v>
                </c:pt>
                <c:pt idx="9">
                  <c:v>художественно-эстетическое 2022</c:v>
                </c:pt>
              </c:strCache>
            </c:strRef>
          </c:cat>
          <c:val>
            <c:numRef>
              <c:f>Лист1!$B$2:$B$11</c:f>
              <c:numCache>
                <c:formatCode>0%</c:formatCode>
                <c:ptCount val="10"/>
                <c:pt idx="0">
                  <c:v>0.63</c:v>
                </c:pt>
                <c:pt idx="1">
                  <c:v>0.65</c:v>
                </c:pt>
                <c:pt idx="2">
                  <c:v>0.46</c:v>
                </c:pt>
                <c:pt idx="3">
                  <c:v>0.48</c:v>
                </c:pt>
                <c:pt idx="4">
                  <c:v>0.66</c:v>
                </c:pt>
                <c:pt idx="5">
                  <c:v>0.68</c:v>
                </c:pt>
                <c:pt idx="6">
                  <c:v>0.37</c:v>
                </c:pt>
                <c:pt idx="7">
                  <c:v>0.51</c:v>
                </c:pt>
                <c:pt idx="8">
                  <c:v>0.44</c:v>
                </c:pt>
                <c:pt idx="9">
                  <c:v>0.49</c:v>
                </c:pt>
              </c:numCache>
            </c:numRef>
          </c:val>
        </c:ser>
        <c:ser>
          <c:idx val="1"/>
          <c:order val="1"/>
          <c:tx>
            <c:strRef>
              <c:f>Лист1!$C$1</c:f>
              <c:strCache>
                <c:ptCount val="1"/>
                <c:pt idx="0">
                  <c:v>Средний</c:v>
                </c:pt>
              </c:strCache>
            </c:strRef>
          </c:tx>
          <c:spPr>
            <a:solidFill>
              <a:schemeClr val="accent2"/>
            </a:solidFill>
            <a:ln>
              <a:noFill/>
            </a:ln>
            <a:effectLst/>
            <a:sp3d/>
          </c:spPr>
          <c:invertIfNegative val="0"/>
          <c:cat>
            <c:strRef>
              <c:f>Лист1!$A$2:$A$11</c:f>
              <c:strCache>
                <c:ptCount val="10"/>
                <c:pt idx="0">
                  <c:v>физическое развитие 2021</c:v>
                </c:pt>
                <c:pt idx="1">
                  <c:v>физическое развитие 2022</c:v>
                </c:pt>
                <c:pt idx="2">
                  <c:v>социально-коммуникативное 2021</c:v>
                </c:pt>
                <c:pt idx="3">
                  <c:v>социально-коммуникативное 2022</c:v>
                </c:pt>
                <c:pt idx="4">
                  <c:v>познавательное развитие 2021</c:v>
                </c:pt>
                <c:pt idx="5">
                  <c:v>познавательное развитие 2022</c:v>
                </c:pt>
                <c:pt idx="6">
                  <c:v>речевое развитие 2021</c:v>
                </c:pt>
                <c:pt idx="7">
                  <c:v>речевое развитие 2022</c:v>
                </c:pt>
                <c:pt idx="8">
                  <c:v>художественно-эстетическое 2021</c:v>
                </c:pt>
                <c:pt idx="9">
                  <c:v>художественно-эстетическое 2022</c:v>
                </c:pt>
              </c:strCache>
            </c:strRef>
          </c:cat>
          <c:val>
            <c:numRef>
              <c:f>Лист1!$C$2:$C$11</c:f>
              <c:numCache>
                <c:formatCode>0%</c:formatCode>
                <c:ptCount val="10"/>
                <c:pt idx="0">
                  <c:v>0.37</c:v>
                </c:pt>
                <c:pt idx="1">
                  <c:v>0.35</c:v>
                </c:pt>
                <c:pt idx="2">
                  <c:v>0.54</c:v>
                </c:pt>
                <c:pt idx="3">
                  <c:v>0.52</c:v>
                </c:pt>
                <c:pt idx="4">
                  <c:v>0.34</c:v>
                </c:pt>
                <c:pt idx="5">
                  <c:v>0.32</c:v>
                </c:pt>
                <c:pt idx="6">
                  <c:v>0.31</c:v>
                </c:pt>
                <c:pt idx="7">
                  <c:v>0.49</c:v>
                </c:pt>
                <c:pt idx="8">
                  <c:v>0.56000000000000005</c:v>
                </c:pt>
                <c:pt idx="9">
                  <c:v>0.51</c:v>
                </c:pt>
              </c:numCache>
            </c:numRef>
          </c:val>
        </c:ser>
        <c:ser>
          <c:idx val="2"/>
          <c:order val="2"/>
          <c:tx>
            <c:strRef>
              <c:f>Лист1!$D$1</c:f>
              <c:strCache>
                <c:ptCount val="1"/>
                <c:pt idx="0">
                  <c:v>Низкий</c:v>
                </c:pt>
              </c:strCache>
            </c:strRef>
          </c:tx>
          <c:spPr>
            <a:solidFill>
              <a:schemeClr val="accent3"/>
            </a:solidFill>
            <a:ln>
              <a:noFill/>
            </a:ln>
            <a:effectLst/>
            <a:sp3d/>
          </c:spPr>
          <c:invertIfNegative val="0"/>
          <c:cat>
            <c:strRef>
              <c:f>Лист1!$A$2:$A$11</c:f>
              <c:strCache>
                <c:ptCount val="10"/>
                <c:pt idx="0">
                  <c:v>физическое развитие 2021</c:v>
                </c:pt>
                <c:pt idx="1">
                  <c:v>физическое развитие 2022</c:v>
                </c:pt>
                <c:pt idx="2">
                  <c:v>социально-коммуникативное 2021</c:v>
                </c:pt>
                <c:pt idx="3">
                  <c:v>социально-коммуникативное 2022</c:v>
                </c:pt>
                <c:pt idx="4">
                  <c:v>познавательное развитие 2021</c:v>
                </c:pt>
                <c:pt idx="5">
                  <c:v>познавательное развитие 2022</c:v>
                </c:pt>
                <c:pt idx="6">
                  <c:v>речевое развитие 2021</c:v>
                </c:pt>
                <c:pt idx="7">
                  <c:v>речевое развитие 2022</c:v>
                </c:pt>
                <c:pt idx="8">
                  <c:v>художественно-эстетическое 2021</c:v>
                </c:pt>
                <c:pt idx="9">
                  <c:v>художественно-эстетическое 2022</c:v>
                </c:pt>
              </c:strCache>
            </c:strRef>
          </c:cat>
          <c:val>
            <c:numRef>
              <c:f>Лист1!$D$2:$D$11</c:f>
              <c:numCache>
                <c:formatCode>General</c:formatCode>
                <c:ptCount val="10"/>
                <c:pt idx="0">
                  <c:v>0</c:v>
                </c:pt>
                <c:pt idx="1">
                  <c:v>0</c:v>
                </c:pt>
                <c:pt idx="2">
                  <c:v>0</c:v>
                </c:pt>
                <c:pt idx="3">
                  <c:v>0</c:v>
                </c:pt>
                <c:pt idx="4">
                  <c:v>0</c:v>
                </c:pt>
                <c:pt idx="5">
                  <c:v>0</c:v>
                </c:pt>
                <c:pt idx="6" formatCode="0%">
                  <c:v>0.02</c:v>
                </c:pt>
                <c:pt idx="7" formatCode="0%">
                  <c:v>0</c:v>
                </c:pt>
                <c:pt idx="8" formatCode="0%">
                  <c:v>0</c:v>
                </c:pt>
                <c:pt idx="9" formatCode="0%">
                  <c:v>0</c:v>
                </c:pt>
              </c:numCache>
            </c:numRef>
          </c:val>
        </c:ser>
        <c:dLbls>
          <c:showLegendKey val="0"/>
          <c:showVal val="0"/>
          <c:showCatName val="0"/>
          <c:showSerName val="0"/>
          <c:showPercent val="0"/>
          <c:showBubbleSize val="0"/>
        </c:dLbls>
        <c:gapWidth val="150"/>
        <c:shape val="box"/>
        <c:axId val="114217904"/>
        <c:axId val="114218688"/>
        <c:axId val="194754704"/>
      </c:bar3DChart>
      <c:catAx>
        <c:axId val="114217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218688"/>
        <c:crosses val="autoZero"/>
        <c:auto val="1"/>
        <c:lblAlgn val="ctr"/>
        <c:lblOffset val="100"/>
        <c:noMultiLvlLbl val="0"/>
      </c:catAx>
      <c:valAx>
        <c:axId val="114218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217904"/>
        <c:crosses val="autoZero"/>
        <c:crossBetween val="between"/>
      </c:valAx>
      <c:serAx>
        <c:axId val="19475470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218688"/>
        <c:crosses val="autoZero"/>
      </c:ser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mn-lt"/>
                <a:ea typeface="+mn-ea"/>
                <a:cs typeface="+mn-cs"/>
              </a:defRPr>
            </a:pPr>
            <a:r>
              <a:rPr lang="ru-RU" sz="1000"/>
              <a:t>Качество организации платных образовательных услуг</a:t>
            </a:r>
            <a:endParaRPr lang="en-US" sz="1000"/>
          </a:p>
        </c:rich>
      </c:tx>
      <c:layout>
        <c:manualLayout>
          <c:xMode val="edge"/>
          <c:yMode val="edge"/>
          <c:x val="0.14005871283118038"/>
          <c:y val="2.566295979469632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2022</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отлично</c:v>
                </c:pt>
                <c:pt idx="1">
                  <c:v>хорошо</c:v>
                </c:pt>
                <c:pt idx="2">
                  <c:v>удовлетворительно</c:v>
                </c:pt>
              </c:strCache>
            </c:strRef>
          </c:cat>
          <c:val>
            <c:numRef>
              <c:f>Лист1!$B$2:$B$5</c:f>
              <c:numCache>
                <c:formatCode>General</c:formatCode>
                <c:ptCount val="4"/>
                <c:pt idx="0">
                  <c:v>91</c:v>
                </c:pt>
                <c:pt idx="1">
                  <c:v>8</c:v>
                </c:pt>
                <c:pt idx="2">
                  <c:v>1</c:v>
                </c:pt>
              </c:numCache>
            </c:numRef>
          </c:val>
        </c:ser>
        <c:dLbls>
          <c:showLegendKey val="0"/>
          <c:showVal val="1"/>
          <c:showCatName val="0"/>
          <c:showSerName val="0"/>
          <c:showPercent val="0"/>
          <c:showBubbleSize val="0"/>
        </c:dLbls>
        <c:gapWidth val="150"/>
        <c:gapDepth val="0"/>
        <c:shape val="box"/>
        <c:axId val="116728832"/>
        <c:axId val="116720600"/>
        <c:axId val="0"/>
      </c:bar3DChart>
      <c:catAx>
        <c:axId val="116728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20600"/>
        <c:crosses val="autoZero"/>
        <c:auto val="1"/>
        <c:lblAlgn val="ctr"/>
        <c:lblOffset val="100"/>
        <c:noMultiLvlLbl val="0"/>
      </c:catAx>
      <c:valAx>
        <c:axId val="11672060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2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Показатели</a:t>
            </a:r>
            <a:r>
              <a:rPr lang="ru-RU" baseline="0"/>
              <a:t> заболеваемости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Всего прибывших</c:v>
                </c:pt>
              </c:strCache>
            </c:strRef>
          </c:tx>
          <c:spPr>
            <a:solidFill>
              <a:schemeClr val="accent1"/>
            </a:solidFill>
            <a:ln>
              <a:noFill/>
            </a:ln>
            <a:effectLst/>
          </c:spPr>
          <c:invertIfNegative val="0"/>
          <c:cat>
            <c:strRef>
              <c:f>Лист1!$A$2:$A$5</c:f>
              <c:strCache>
                <c:ptCount val="4"/>
                <c:pt idx="0">
                  <c:v>школа 2021 г</c:v>
                </c:pt>
                <c:pt idx="1">
                  <c:v>сад 2021 г</c:v>
                </c:pt>
                <c:pt idx="2">
                  <c:v>школа 2022 г</c:v>
                </c:pt>
                <c:pt idx="3">
                  <c:v>сад 2022 г</c:v>
                </c:pt>
              </c:strCache>
            </c:strRef>
          </c:cat>
          <c:val>
            <c:numRef>
              <c:f>Лист1!$B$2:$B$5</c:f>
              <c:numCache>
                <c:formatCode>General</c:formatCode>
                <c:ptCount val="4"/>
                <c:pt idx="0">
                  <c:v>204</c:v>
                </c:pt>
                <c:pt idx="1">
                  <c:v>549</c:v>
                </c:pt>
                <c:pt idx="2">
                  <c:v>197</c:v>
                </c:pt>
                <c:pt idx="3">
                  <c:v>563</c:v>
                </c:pt>
              </c:numCache>
            </c:numRef>
          </c:val>
        </c:ser>
        <c:ser>
          <c:idx val="1"/>
          <c:order val="1"/>
          <c:tx>
            <c:strRef>
              <c:f>Лист1!$C$1</c:f>
              <c:strCache>
                <c:ptCount val="1"/>
                <c:pt idx="0">
                  <c:v>Заболели в первый месяц</c:v>
                </c:pt>
              </c:strCache>
            </c:strRef>
          </c:tx>
          <c:spPr>
            <a:solidFill>
              <a:schemeClr val="accent2"/>
            </a:solidFill>
            <a:ln>
              <a:noFill/>
            </a:ln>
            <a:effectLst/>
          </c:spPr>
          <c:invertIfNegative val="0"/>
          <c:cat>
            <c:strRef>
              <c:f>Лист1!$A$2:$A$5</c:f>
              <c:strCache>
                <c:ptCount val="4"/>
                <c:pt idx="0">
                  <c:v>школа 2021 г</c:v>
                </c:pt>
                <c:pt idx="1">
                  <c:v>сад 2021 г</c:v>
                </c:pt>
                <c:pt idx="2">
                  <c:v>школа 2022 г</c:v>
                </c:pt>
                <c:pt idx="3">
                  <c:v>сад 2022 г</c:v>
                </c:pt>
              </c:strCache>
            </c:strRef>
          </c:cat>
          <c:val>
            <c:numRef>
              <c:f>Лист1!$C$2:$C$5</c:f>
              <c:numCache>
                <c:formatCode>General</c:formatCode>
                <c:ptCount val="4"/>
                <c:pt idx="0">
                  <c:v>5</c:v>
                </c:pt>
                <c:pt idx="1">
                  <c:v>54</c:v>
                </c:pt>
                <c:pt idx="2">
                  <c:v>5</c:v>
                </c:pt>
                <c:pt idx="3">
                  <c:v>53</c:v>
                </c:pt>
              </c:numCache>
            </c:numRef>
          </c:val>
        </c:ser>
        <c:ser>
          <c:idx val="2"/>
          <c:order val="2"/>
          <c:tx>
            <c:strRef>
              <c:f>Лист1!$D$1</c:f>
              <c:strCache>
                <c:ptCount val="1"/>
                <c:pt idx="0">
                  <c:v>% заболеваемости</c:v>
                </c:pt>
              </c:strCache>
            </c:strRef>
          </c:tx>
          <c:spPr>
            <a:solidFill>
              <a:schemeClr val="accent3"/>
            </a:solidFill>
            <a:ln>
              <a:noFill/>
            </a:ln>
            <a:effectLst/>
          </c:spPr>
          <c:invertIfNegative val="0"/>
          <c:cat>
            <c:strRef>
              <c:f>Лист1!$A$2:$A$5</c:f>
              <c:strCache>
                <c:ptCount val="4"/>
                <c:pt idx="0">
                  <c:v>школа 2021 г</c:v>
                </c:pt>
                <c:pt idx="1">
                  <c:v>сад 2021 г</c:v>
                </c:pt>
                <c:pt idx="2">
                  <c:v>школа 2022 г</c:v>
                </c:pt>
                <c:pt idx="3">
                  <c:v>сад 2022 г</c:v>
                </c:pt>
              </c:strCache>
            </c:strRef>
          </c:cat>
          <c:val>
            <c:numRef>
              <c:f>Лист1!$D$2:$D$5</c:f>
              <c:numCache>
                <c:formatCode>0.00%</c:formatCode>
                <c:ptCount val="4"/>
                <c:pt idx="0" formatCode="0%">
                  <c:v>0.05</c:v>
                </c:pt>
                <c:pt idx="1">
                  <c:v>0.13500000000000001</c:v>
                </c:pt>
                <c:pt idx="2" formatCode="0%">
                  <c:v>0.03</c:v>
                </c:pt>
                <c:pt idx="3">
                  <c:v>0.108</c:v>
                </c:pt>
              </c:numCache>
            </c:numRef>
          </c:val>
        </c:ser>
        <c:dLbls>
          <c:showLegendKey val="0"/>
          <c:showVal val="0"/>
          <c:showCatName val="0"/>
          <c:showSerName val="0"/>
          <c:showPercent val="0"/>
          <c:showBubbleSize val="0"/>
        </c:dLbls>
        <c:gapWidth val="219"/>
        <c:overlap val="-27"/>
        <c:axId val="116729616"/>
        <c:axId val="116727264"/>
      </c:barChart>
      <c:catAx>
        <c:axId val="11672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27264"/>
        <c:crosses val="autoZero"/>
        <c:auto val="1"/>
        <c:lblAlgn val="ctr"/>
        <c:lblOffset val="100"/>
        <c:noMultiLvlLbl val="0"/>
      </c:catAx>
      <c:valAx>
        <c:axId val="116727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2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ОРВИ и ОРЗ</c:v>
                </c:pt>
                <c:pt idx="1">
                  <c:v>другие диагнозы</c:v>
                </c:pt>
                <c:pt idx="2">
                  <c:v>общая заболеваемость</c:v>
                </c:pt>
              </c:strCache>
            </c:strRef>
          </c:cat>
          <c:val>
            <c:numRef>
              <c:f>Лист1!$B$2:$B$4</c:f>
              <c:numCache>
                <c:formatCode>General</c:formatCode>
                <c:ptCount val="3"/>
                <c:pt idx="0">
                  <c:v>45</c:v>
                </c:pt>
                <c:pt idx="1">
                  <c:v>21</c:v>
                </c:pt>
                <c:pt idx="2">
                  <c:v>33</c:v>
                </c:pt>
              </c:numCache>
            </c:numRef>
          </c:val>
          <c:extLst xmlns:c16r2="http://schemas.microsoft.com/office/drawing/2015/06/chart">
            <c:ext xmlns:c16="http://schemas.microsoft.com/office/drawing/2014/chart" uri="{C3380CC4-5D6E-409C-BE32-E72D297353CC}">
              <c16:uniqueId val="{00000000-C474-4338-A711-AE18B4AAFF82}"/>
            </c:ext>
          </c:extLst>
        </c:ser>
        <c:ser>
          <c:idx val="1"/>
          <c:order val="1"/>
          <c:tx>
            <c:strRef>
              <c:f>Лист1!$C$1</c:f>
              <c:strCache>
                <c:ptCount val="1"/>
                <c:pt idx="0">
                  <c:v>2022</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ОРВИ и ОРЗ</c:v>
                </c:pt>
                <c:pt idx="1">
                  <c:v>другие диагнозы</c:v>
                </c:pt>
                <c:pt idx="2">
                  <c:v>общая заболеваемость</c:v>
                </c:pt>
              </c:strCache>
            </c:strRef>
          </c:cat>
          <c:val>
            <c:numRef>
              <c:f>Лист1!$C$2:$C$4</c:f>
              <c:numCache>
                <c:formatCode>General</c:formatCode>
                <c:ptCount val="3"/>
                <c:pt idx="0">
                  <c:v>34</c:v>
                </c:pt>
                <c:pt idx="1">
                  <c:v>18</c:v>
                </c:pt>
                <c:pt idx="2">
                  <c:v>26</c:v>
                </c:pt>
              </c:numCache>
            </c:numRef>
          </c:val>
          <c:extLst xmlns:c16r2="http://schemas.microsoft.com/office/drawing/2015/06/chart">
            <c:ext xmlns:c16="http://schemas.microsoft.com/office/drawing/2014/chart" uri="{C3380CC4-5D6E-409C-BE32-E72D297353CC}">
              <c16:uniqueId val="{00000001-C474-4338-A711-AE18B4AAFF82}"/>
            </c:ext>
          </c:extLst>
        </c:ser>
        <c:dLbls>
          <c:showLegendKey val="0"/>
          <c:showVal val="1"/>
          <c:showCatName val="0"/>
          <c:showSerName val="0"/>
          <c:showPercent val="0"/>
          <c:showBubbleSize val="0"/>
        </c:dLbls>
        <c:gapWidth val="150"/>
        <c:gapDepth val="0"/>
        <c:shape val="box"/>
        <c:axId val="116730400"/>
        <c:axId val="116718640"/>
        <c:axId val="0"/>
      </c:bar3DChart>
      <c:catAx>
        <c:axId val="116730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18640"/>
        <c:crosses val="autoZero"/>
        <c:auto val="1"/>
        <c:lblAlgn val="ctr"/>
        <c:lblOffset val="100"/>
        <c:noMultiLvlLbl val="0"/>
      </c:catAx>
      <c:valAx>
        <c:axId val="11671864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3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высокий УГ</c:v>
                </c:pt>
              </c:strCache>
            </c:strRef>
          </c:tx>
          <c:spPr>
            <a:solidFill>
              <a:schemeClr val="accent1"/>
            </a:solidFill>
            <a:ln>
              <a:noFill/>
            </a:ln>
            <a:effectLst/>
          </c:spPr>
          <c:invertIfNegative val="0"/>
          <c:cat>
            <c:strRef>
              <c:f>Лист1!$A$2:$A$5</c:f>
              <c:strCache>
                <c:ptCount val="2"/>
                <c:pt idx="0">
                  <c:v>2020/2021</c:v>
                </c:pt>
                <c:pt idx="1">
                  <c:v>2021/2022</c:v>
                </c:pt>
              </c:strCache>
            </c:strRef>
          </c:cat>
          <c:val>
            <c:numRef>
              <c:f>Лист1!$B$2:$B$5</c:f>
              <c:numCache>
                <c:formatCode>0%</c:formatCode>
                <c:ptCount val="4"/>
                <c:pt idx="0">
                  <c:v>0.77</c:v>
                </c:pt>
                <c:pt idx="1">
                  <c:v>0.79</c:v>
                </c:pt>
              </c:numCache>
            </c:numRef>
          </c:val>
        </c:ser>
        <c:ser>
          <c:idx val="1"/>
          <c:order val="1"/>
          <c:tx>
            <c:strRef>
              <c:f>Лист1!$C$1</c:f>
              <c:strCache>
                <c:ptCount val="1"/>
                <c:pt idx="0">
                  <c:v>Средний УГ</c:v>
                </c:pt>
              </c:strCache>
            </c:strRef>
          </c:tx>
          <c:spPr>
            <a:solidFill>
              <a:schemeClr val="accent2"/>
            </a:solidFill>
            <a:ln>
              <a:noFill/>
            </a:ln>
            <a:effectLst/>
          </c:spPr>
          <c:invertIfNegative val="0"/>
          <c:cat>
            <c:strRef>
              <c:f>Лист1!$A$2:$A$5</c:f>
              <c:strCache>
                <c:ptCount val="2"/>
                <c:pt idx="0">
                  <c:v>2020/2021</c:v>
                </c:pt>
                <c:pt idx="1">
                  <c:v>2021/2022</c:v>
                </c:pt>
              </c:strCache>
            </c:strRef>
          </c:cat>
          <c:val>
            <c:numRef>
              <c:f>Лист1!$C$2:$C$5</c:f>
              <c:numCache>
                <c:formatCode>0%</c:formatCode>
                <c:ptCount val="4"/>
                <c:pt idx="0">
                  <c:v>0.23</c:v>
                </c:pt>
                <c:pt idx="1">
                  <c:v>0.21</c:v>
                </c:pt>
              </c:numCache>
            </c:numRef>
          </c:val>
        </c:ser>
        <c:ser>
          <c:idx val="2"/>
          <c:order val="2"/>
          <c:tx>
            <c:strRef>
              <c:f>Лист1!$D$1</c:f>
              <c:strCache>
                <c:ptCount val="1"/>
                <c:pt idx="0">
                  <c:v>Низкий УГ</c:v>
                </c:pt>
              </c:strCache>
            </c:strRef>
          </c:tx>
          <c:spPr>
            <a:solidFill>
              <a:schemeClr val="accent3"/>
            </a:solidFill>
            <a:ln>
              <a:noFill/>
            </a:ln>
            <a:effectLst/>
          </c:spPr>
          <c:invertIfNegative val="0"/>
          <c:cat>
            <c:strRef>
              <c:f>Лист1!$A$2:$A$5</c:f>
              <c:strCache>
                <c:ptCount val="2"/>
                <c:pt idx="0">
                  <c:v>2020/2021</c:v>
                </c:pt>
                <c:pt idx="1">
                  <c:v>2021/2022</c:v>
                </c:pt>
              </c:strCache>
            </c:strRef>
          </c:cat>
          <c:val>
            <c:numRef>
              <c:f>Лист1!$D$2:$D$5</c:f>
              <c:numCache>
                <c:formatCode>0%</c:formatCode>
                <c:ptCount val="4"/>
                <c:pt idx="0">
                  <c:v>0</c:v>
                </c:pt>
                <c:pt idx="1">
                  <c:v>0</c:v>
                </c:pt>
              </c:numCache>
            </c:numRef>
          </c:val>
        </c:ser>
        <c:dLbls>
          <c:showLegendKey val="0"/>
          <c:showVal val="0"/>
          <c:showCatName val="0"/>
          <c:showSerName val="0"/>
          <c:showPercent val="0"/>
          <c:showBubbleSize val="0"/>
        </c:dLbls>
        <c:gapWidth val="150"/>
        <c:overlap val="100"/>
        <c:axId val="228310760"/>
        <c:axId val="228312720"/>
      </c:barChart>
      <c:catAx>
        <c:axId val="228310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312720"/>
        <c:crosses val="autoZero"/>
        <c:auto val="1"/>
        <c:lblAlgn val="ctr"/>
        <c:lblOffset val="100"/>
        <c:noMultiLvlLbl val="0"/>
      </c:catAx>
      <c:valAx>
        <c:axId val="228312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310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I группа, легкая</c:v>
                </c:pt>
              </c:strCache>
            </c:strRef>
          </c:tx>
          <c:spPr>
            <a:solidFill>
              <a:schemeClr val="accent1"/>
            </a:solidFill>
            <a:ln>
              <a:noFill/>
            </a:ln>
            <a:effectLst/>
          </c:spPr>
          <c:invertIfNegative val="0"/>
          <c:cat>
            <c:numRef>
              <c:f>Лист1!$A$2:$A$5</c:f>
              <c:numCache>
                <c:formatCode>General</c:formatCode>
                <c:ptCount val="4"/>
                <c:pt idx="0" formatCode="mmm\-yy">
                  <c:v>44440</c:v>
                </c:pt>
              </c:numCache>
            </c:numRef>
          </c:cat>
          <c:val>
            <c:numRef>
              <c:f>Лист1!$B$2:$B$5</c:f>
              <c:numCache>
                <c:formatCode>General</c:formatCode>
                <c:ptCount val="4"/>
                <c:pt idx="0" formatCode="0%">
                  <c:v>0.77</c:v>
                </c:pt>
              </c:numCache>
            </c:numRef>
          </c:val>
        </c:ser>
        <c:ser>
          <c:idx val="1"/>
          <c:order val="1"/>
          <c:tx>
            <c:strRef>
              <c:f>Лист1!$C$1</c:f>
              <c:strCache>
                <c:ptCount val="1"/>
                <c:pt idx="0">
                  <c:v>II группа, средняя тяжесть</c:v>
                </c:pt>
              </c:strCache>
            </c:strRef>
          </c:tx>
          <c:spPr>
            <a:solidFill>
              <a:schemeClr val="accent2"/>
            </a:solidFill>
            <a:ln>
              <a:noFill/>
            </a:ln>
            <a:effectLst/>
          </c:spPr>
          <c:invertIfNegative val="0"/>
          <c:cat>
            <c:numRef>
              <c:f>Лист1!$A$2:$A$5</c:f>
              <c:numCache>
                <c:formatCode>General</c:formatCode>
                <c:ptCount val="4"/>
                <c:pt idx="0" formatCode="mmm\-yy">
                  <c:v>44440</c:v>
                </c:pt>
              </c:numCache>
            </c:numRef>
          </c:cat>
          <c:val>
            <c:numRef>
              <c:f>Лист1!$C$2:$C$5</c:f>
              <c:numCache>
                <c:formatCode>General</c:formatCode>
                <c:ptCount val="4"/>
                <c:pt idx="0" formatCode="0%">
                  <c:v>0.2</c:v>
                </c:pt>
              </c:numCache>
            </c:numRef>
          </c:val>
        </c:ser>
        <c:ser>
          <c:idx val="2"/>
          <c:order val="2"/>
          <c:tx>
            <c:strRef>
              <c:f>Лист1!$D$1</c:f>
              <c:strCache>
                <c:ptCount val="1"/>
                <c:pt idx="0">
                  <c:v>III группа, тяжелая</c:v>
                </c:pt>
              </c:strCache>
            </c:strRef>
          </c:tx>
          <c:spPr>
            <a:solidFill>
              <a:schemeClr val="accent3"/>
            </a:solidFill>
            <a:ln>
              <a:noFill/>
            </a:ln>
            <a:effectLst/>
          </c:spPr>
          <c:invertIfNegative val="0"/>
          <c:cat>
            <c:numRef>
              <c:f>Лист1!$A$2:$A$5</c:f>
              <c:numCache>
                <c:formatCode>General</c:formatCode>
                <c:ptCount val="4"/>
                <c:pt idx="0" formatCode="mmm\-yy">
                  <c:v>44440</c:v>
                </c:pt>
              </c:numCache>
            </c:numRef>
          </c:cat>
          <c:val>
            <c:numRef>
              <c:f>Лист1!$D$2:$D$5</c:f>
              <c:numCache>
                <c:formatCode>General</c:formatCode>
                <c:ptCount val="4"/>
                <c:pt idx="0" formatCode="0%">
                  <c:v>0.02</c:v>
                </c:pt>
              </c:numCache>
            </c:numRef>
          </c:val>
        </c:ser>
        <c:ser>
          <c:idx val="3"/>
          <c:order val="3"/>
          <c:tx>
            <c:strRef>
              <c:f>Лист1!$E$1</c:f>
              <c:strCache>
                <c:ptCount val="1"/>
                <c:pt idx="0">
                  <c:v>незаконченная адаптация</c:v>
                </c:pt>
              </c:strCache>
            </c:strRef>
          </c:tx>
          <c:spPr>
            <a:solidFill>
              <a:schemeClr val="accent4"/>
            </a:solidFill>
            <a:ln>
              <a:noFill/>
            </a:ln>
            <a:effectLst/>
          </c:spPr>
          <c:invertIfNegative val="0"/>
          <c:cat>
            <c:numRef>
              <c:f>Лист1!$A$2:$A$5</c:f>
              <c:numCache>
                <c:formatCode>General</c:formatCode>
                <c:ptCount val="4"/>
                <c:pt idx="0" formatCode="mmm\-yy">
                  <c:v>44440</c:v>
                </c:pt>
              </c:numCache>
            </c:numRef>
          </c:cat>
          <c:val>
            <c:numRef>
              <c:f>Лист1!$E$2:$E$5</c:f>
              <c:numCache>
                <c:formatCode>General</c:formatCode>
                <c:ptCount val="4"/>
                <c:pt idx="0" formatCode="0%">
                  <c:v>0.01</c:v>
                </c:pt>
              </c:numCache>
            </c:numRef>
          </c:val>
        </c:ser>
        <c:dLbls>
          <c:showLegendKey val="0"/>
          <c:showVal val="0"/>
          <c:showCatName val="0"/>
          <c:showSerName val="0"/>
          <c:showPercent val="0"/>
          <c:showBubbleSize val="0"/>
        </c:dLbls>
        <c:gapWidth val="219"/>
        <c:overlap val="-27"/>
        <c:axId val="194543808"/>
        <c:axId val="222120024"/>
      </c:barChart>
      <c:dateAx>
        <c:axId val="19454380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120024"/>
        <c:crosses val="autoZero"/>
        <c:auto val="1"/>
        <c:lblOffset val="100"/>
        <c:baseTimeUnit val="days"/>
      </c:dateAx>
      <c:valAx>
        <c:axId val="222120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54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 май</c:v>
                </c:pt>
              </c:strCache>
            </c:strRef>
          </c:tx>
          <c:spPr>
            <a:solidFill>
              <a:schemeClr val="accent1"/>
            </a:solidFill>
            <a:ln>
              <a:noFill/>
            </a:ln>
            <a:effectLst/>
            <a:sp3d/>
          </c:spPr>
          <c:invertIfNegative val="0"/>
          <c:cat>
            <c:strRef>
              <c:f>Лист1!$A$2</c:f>
              <c:strCache>
                <c:ptCount val="1"/>
                <c:pt idx="0">
                  <c:v>процент качества</c:v>
                </c:pt>
              </c:strCache>
            </c:strRef>
          </c:cat>
          <c:val>
            <c:numRef>
              <c:f>Лист1!$B$2</c:f>
              <c:numCache>
                <c:formatCode>General</c:formatCode>
                <c:ptCount val="1"/>
                <c:pt idx="0">
                  <c:v>69</c:v>
                </c:pt>
              </c:numCache>
            </c:numRef>
          </c:val>
          <c:extLst xmlns:c16r2="http://schemas.microsoft.com/office/drawing/2015/06/chart">
            <c:ext xmlns:c16="http://schemas.microsoft.com/office/drawing/2014/chart" uri="{C3380CC4-5D6E-409C-BE32-E72D297353CC}">
              <c16:uniqueId val="{00000000-54A2-40E9-9B89-E32B413CE1F0}"/>
            </c:ext>
          </c:extLst>
        </c:ser>
        <c:ser>
          <c:idx val="1"/>
          <c:order val="1"/>
          <c:tx>
            <c:strRef>
              <c:f>Лист1!$C$1</c:f>
              <c:strCache>
                <c:ptCount val="1"/>
                <c:pt idx="0">
                  <c:v>2022 декабрь</c:v>
                </c:pt>
              </c:strCache>
            </c:strRef>
          </c:tx>
          <c:spPr>
            <a:solidFill>
              <a:schemeClr val="accent2"/>
            </a:solidFill>
            <a:ln>
              <a:noFill/>
            </a:ln>
            <a:effectLst/>
            <a:sp3d/>
          </c:spPr>
          <c:invertIfNegative val="0"/>
          <c:cat>
            <c:strRef>
              <c:f>Лист1!$A$2</c:f>
              <c:strCache>
                <c:ptCount val="1"/>
                <c:pt idx="0">
                  <c:v>процент качества</c:v>
                </c:pt>
              </c:strCache>
            </c:strRef>
          </c:cat>
          <c:val>
            <c:numRef>
              <c:f>Лист1!$C$2</c:f>
              <c:numCache>
                <c:formatCode>General</c:formatCode>
                <c:ptCount val="1"/>
                <c:pt idx="0">
                  <c:v>70</c:v>
                </c:pt>
              </c:numCache>
            </c:numRef>
          </c:val>
          <c:extLst xmlns:c16r2="http://schemas.microsoft.com/office/drawing/2015/06/chart">
            <c:ext xmlns:c16="http://schemas.microsoft.com/office/drawing/2014/chart" uri="{C3380CC4-5D6E-409C-BE32-E72D297353CC}">
              <c16:uniqueId val="{00000001-54A2-40E9-9B89-E32B413CE1F0}"/>
            </c:ext>
          </c:extLst>
        </c:ser>
        <c:dLbls>
          <c:showLegendKey val="0"/>
          <c:showVal val="0"/>
          <c:showCatName val="0"/>
          <c:showSerName val="0"/>
          <c:showPercent val="0"/>
          <c:showBubbleSize val="0"/>
        </c:dLbls>
        <c:gapWidth val="150"/>
        <c:shape val="box"/>
        <c:axId val="200187312"/>
        <c:axId val="231957032"/>
        <c:axId val="0"/>
      </c:bar3DChart>
      <c:catAx>
        <c:axId val="200187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1957032"/>
        <c:crosses val="autoZero"/>
        <c:auto val="1"/>
        <c:lblAlgn val="ctr"/>
        <c:lblOffset val="100"/>
        <c:noMultiLvlLbl val="0"/>
      </c:catAx>
      <c:valAx>
        <c:axId val="231957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18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 отметок в 2021г. и 2022г.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21</c:v>
                </c:pt>
              </c:strCache>
            </c:strRef>
          </c:tx>
          <c:spPr>
            <a:solidFill>
              <a:schemeClr val="accent1"/>
            </a:solidFill>
            <a:ln>
              <a:noFill/>
            </a:ln>
            <a:effectLst/>
            <a:sp3d/>
          </c:spPr>
          <c:invertIfNegative val="0"/>
          <c:cat>
            <c:strRef>
              <c:f>Лист1!$A$2:$A$4</c:f>
              <c:strCache>
                <c:ptCount val="3"/>
                <c:pt idx="0">
                  <c:v>отметка 5</c:v>
                </c:pt>
                <c:pt idx="1">
                  <c:v>отметка 4 и 5</c:v>
                </c:pt>
                <c:pt idx="2">
                  <c:v>отметка 4 и 3</c:v>
                </c:pt>
              </c:strCache>
            </c:strRef>
          </c:cat>
          <c:val>
            <c:numRef>
              <c:f>Лист1!$B$2:$B$4</c:f>
              <c:numCache>
                <c:formatCode>General</c:formatCode>
                <c:ptCount val="3"/>
                <c:pt idx="0">
                  <c:v>17</c:v>
                </c:pt>
                <c:pt idx="1">
                  <c:v>54</c:v>
                </c:pt>
                <c:pt idx="2">
                  <c:v>36</c:v>
                </c:pt>
              </c:numCache>
            </c:numRef>
          </c:val>
          <c:extLst xmlns:c16r2="http://schemas.microsoft.com/office/drawing/2015/06/chart">
            <c:ext xmlns:c16="http://schemas.microsoft.com/office/drawing/2014/chart" uri="{C3380CC4-5D6E-409C-BE32-E72D297353CC}">
              <c16:uniqueId val="{00000000-46D4-4512-A7CE-D7B3BD3F8F78}"/>
            </c:ext>
          </c:extLst>
        </c:ser>
        <c:ser>
          <c:idx val="1"/>
          <c:order val="1"/>
          <c:tx>
            <c:strRef>
              <c:f>Лист1!$C$1</c:f>
              <c:strCache>
                <c:ptCount val="1"/>
                <c:pt idx="0">
                  <c:v>22</c:v>
                </c:pt>
              </c:strCache>
            </c:strRef>
          </c:tx>
          <c:spPr>
            <a:solidFill>
              <a:schemeClr val="accent2"/>
            </a:solidFill>
            <a:ln>
              <a:noFill/>
            </a:ln>
            <a:effectLst/>
            <a:sp3d/>
          </c:spPr>
          <c:invertIfNegative val="0"/>
          <c:cat>
            <c:strRef>
              <c:f>Лист1!$A$2:$A$4</c:f>
              <c:strCache>
                <c:ptCount val="3"/>
                <c:pt idx="0">
                  <c:v>отметка 5</c:v>
                </c:pt>
                <c:pt idx="1">
                  <c:v>отметка 4 и 5</c:v>
                </c:pt>
                <c:pt idx="2">
                  <c:v>отметка 4 и 3</c:v>
                </c:pt>
              </c:strCache>
            </c:strRef>
          </c:cat>
          <c:val>
            <c:numRef>
              <c:f>Лист1!$C$2:$C$4</c:f>
              <c:numCache>
                <c:formatCode>General</c:formatCode>
                <c:ptCount val="3"/>
                <c:pt idx="0">
                  <c:v>30</c:v>
                </c:pt>
                <c:pt idx="1">
                  <c:v>70</c:v>
                </c:pt>
                <c:pt idx="2">
                  <c:v>39</c:v>
                </c:pt>
              </c:numCache>
            </c:numRef>
          </c:val>
          <c:extLst xmlns:c16r2="http://schemas.microsoft.com/office/drawing/2015/06/chart">
            <c:ext xmlns:c16="http://schemas.microsoft.com/office/drawing/2014/chart" uri="{C3380CC4-5D6E-409C-BE32-E72D297353CC}">
              <c16:uniqueId val="{00000001-46D4-4512-A7CE-D7B3BD3F8F78}"/>
            </c:ext>
          </c:extLst>
        </c:ser>
        <c:dLbls>
          <c:showLegendKey val="0"/>
          <c:showVal val="0"/>
          <c:showCatName val="0"/>
          <c:showSerName val="0"/>
          <c:showPercent val="0"/>
          <c:showBubbleSize val="0"/>
        </c:dLbls>
        <c:gapWidth val="150"/>
        <c:shape val="box"/>
        <c:axId val="116726088"/>
        <c:axId val="116730792"/>
        <c:axId val="0"/>
      </c:bar3DChart>
      <c:catAx>
        <c:axId val="116726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30792"/>
        <c:crosses val="autoZero"/>
        <c:auto val="1"/>
        <c:lblAlgn val="ctr"/>
        <c:lblOffset val="100"/>
        <c:noMultiLvlLbl val="0"/>
      </c:catAx>
      <c:valAx>
        <c:axId val="116730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26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sz="1100"/>
              <a:t>Уровень образования педагогов</a:t>
            </a:r>
          </a:p>
        </c:rich>
      </c:tx>
      <c:layout>
        <c:manualLayout>
          <c:xMode val="edge"/>
          <c:yMode val="edge"/>
          <c:x val="0.11436547899323748"/>
          <c:y val="5.4614964500273096E-2"/>
        </c:manualLayout>
      </c:layout>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Уровень образования педагогов</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dLbl>
              <c:idx val="0"/>
              <c:tx>
                <c:rich>
                  <a:bodyPr/>
                  <a:lstStyle/>
                  <a:p>
                    <a:r>
                      <a:rPr lang="en-US"/>
                      <a:t>31</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10</a:t>
                    </a:r>
                  </a:p>
                </c:rich>
              </c:tx>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Высшее образование</c:v>
                </c:pt>
                <c:pt idx="1">
                  <c:v>Средне-специальное образование</c:v>
                </c:pt>
              </c:strCache>
            </c:strRef>
          </c:cat>
          <c:val>
            <c:numRef>
              <c:f>Лист1!$B$2:$B$3</c:f>
              <c:numCache>
                <c:formatCode>General</c:formatCode>
                <c:ptCount val="2"/>
                <c:pt idx="0">
                  <c:v>31</c:v>
                </c:pt>
                <c:pt idx="1">
                  <c:v>10</c:v>
                </c:pt>
              </c:numCache>
            </c:numRef>
          </c:val>
        </c:ser>
        <c:dLbls>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a:t>Категория педработников</a:t>
            </a:r>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Категория педработника</c:v>
                </c:pt>
              </c:strCache>
            </c:strRef>
          </c:tx>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dLbl>
              <c:idx val="0"/>
              <c:tx>
                <c:rich>
                  <a:bodyPr/>
                  <a:lstStyle/>
                  <a:p>
                    <a:r>
                      <a:rPr lang="en-US"/>
                      <a:t>11</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16</a:t>
                    </a:r>
                  </a:p>
                </c:rich>
              </c:tx>
              <c:dLblPos val="inEnd"/>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14</a:t>
                    </a:r>
                  </a:p>
                </c:rich>
              </c:tx>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Высшая категория</c:v>
                </c:pt>
                <c:pt idx="1">
                  <c:v>I категория</c:v>
                </c:pt>
                <c:pt idx="2">
                  <c:v>Не имеют категории</c:v>
                </c:pt>
              </c:strCache>
            </c:strRef>
          </c:cat>
          <c:val>
            <c:numRef>
              <c:f>Лист1!$B$2:$B$4</c:f>
              <c:numCache>
                <c:formatCode>General</c:formatCode>
                <c:ptCount val="3"/>
                <c:pt idx="0">
                  <c:v>11</c:v>
                </c:pt>
                <c:pt idx="1">
                  <c:v>16</c:v>
                </c:pt>
                <c:pt idx="2">
                  <c:v>14</c:v>
                </c:pt>
              </c:numCache>
            </c:numRef>
          </c:val>
        </c:ser>
        <c:dLbls>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Библиотечный</a:t>
            </a:r>
            <a:r>
              <a:rPr lang="ru-RU" baseline="0"/>
              <a:t> фонд</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библиотечный фонд</c:v>
                </c:pt>
              </c:strCache>
            </c:strRef>
          </c:tx>
          <c:spPr>
            <a:solidFill>
              <a:schemeClr val="accent1"/>
            </a:solidFill>
            <a:ln>
              <a:noFill/>
            </a:ln>
            <a:effectLst/>
          </c:spPr>
          <c:invertIfNegative val="0"/>
          <c:cat>
            <c:strRef>
              <c:f>Лист1!$A$2:$A$5</c:f>
              <c:strCache>
                <c:ptCount val="2"/>
                <c:pt idx="0">
                  <c:v>2021 г.</c:v>
                </c:pt>
                <c:pt idx="1">
                  <c:v>2022 г.</c:v>
                </c:pt>
              </c:strCache>
            </c:strRef>
          </c:cat>
          <c:val>
            <c:numRef>
              <c:f>Лист1!$B$2:$B$5</c:f>
              <c:numCache>
                <c:formatCode>General</c:formatCode>
                <c:ptCount val="4"/>
                <c:pt idx="0">
                  <c:v>3207</c:v>
                </c:pt>
                <c:pt idx="1">
                  <c:v>3666</c:v>
                </c:pt>
              </c:numCache>
            </c:numRef>
          </c:val>
        </c:ser>
        <c:dLbls>
          <c:showLegendKey val="0"/>
          <c:showVal val="0"/>
          <c:showCatName val="0"/>
          <c:showSerName val="0"/>
          <c:showPercent val="0"/>
          <c:showBubbleSize val="0"/>
        </c:dLbls>
        <c:gapWidth val="219"/>
        <c:overlap val="-27"/>
        <c:axId val="116729224"/>
        <c:axId val="116723344"/>
      </c:barChart>
      <c:catAx>
        <c:axId val="116729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23344"/>
        <c:crosses val="autoZero"/>
        <c:auto val="1"/>
        <c:lblAlgn val="ctr"/>
        <c:lblOffset val="100"/>
        <c:noMultiLvlLbl val="0"/>
      </c:catAx>
      <c:valAx>
        <c:axId val="116723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29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Охват обучающихся дополнительными платными образовательными услугами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Охват обучающихся</c:v>
                </c:pt>
              </c:strCache>
            </c:strRef>
          </c:tx>
          <c:spPr>
            <a:solidFill>
              <a:schemeClr val="accent1"/>
            </a:solidFill>
            <a:ln>
              <a:noFill/>
            </a:ln>
            <a:effectLst/>
          </c:spPr>
          <c:invertIfNegative val="0"/>
          <c:cat>
            <c:strRef>
              <c:f>Лист1!$A$2:$A$5</c:f>
              <c:strCache>
                <c:ptCount val="2"/>
                <c:pt idx="0">
                  <c:v>2021 г</c:v>
                </c:pt>
                <c:pt idx="1">
                  <c:v>2022 г</c:v>
                </c:pt>
              </c:strCache>
            </c:strRef>
          </c:cat>
          <c:val>
            <c:numRef>
              <c:f>Лист1!$B$2:$B$5</c:f>
              <c:numCache>
                <c:formatCode>0%</c:formatCode>
                <c:ptCount val="4"/>
                <c:pt idx="0">
                  <c:v>0.88</c:v>
                </c:pt>
                <c:pt idx="1">
                  <c:v>0.88</c:v>
                </c:pt>
              </c:numCache>
            </c:numRef>
          </c:val>
        </c:ser>
        <c:dLbls>
          <c:showLegendKey val="0"/>
          <c:showVal val="0"/>
          <c:showCatName val="0"/>
          <c:showSerName val="0"/>
          <c:showPercent val="0"/>
          <c:showBubbleSize val="0"/>
        </c:dLbls>
        <c:gapWidth val="219"/>
        <c:overlap val="-27"/>
        <c:axId val="116721384"/>
        <c:axId val="116730008"/>
      </c:barChart>
      <c:catAx>
        <c:axId val="116721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30008"/>
        <c:crosses val="autoZero"/>
        <c:auto val="1"/>
        <c:lblAlgn val="ctr"/>
        <c:lblOffset val="100"/>
        <c:noMultiLvlLbl val="0"/>
      </c:catAx>
      <c:valAx>
        <c:axId val="116730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21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27E85-670D-4393-B848-68D1BF546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4969</TotalTime>
  <Pages>1</Pages>
  <Words>14988</Words>
  <Characters>85434</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44</cp:revision>
  <dcterms:created xsi:type="dcterms:W3CDTF">2021-05-14T09:19:00Z</dcterms:created>
  <dcterms:modified xsi:type="dcterms:W3CDTF">2023-04-20T16:20:00Z</dcterms:modified>
</cp:coreProperties>
</file>